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C7E" w:rsidRPr="00D9122E" w:rsidRDefault="00C46C7E" w:rsidP="00D9122E">
      <w:pPr>
        <w:pStyle w:val="NoSpacing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一</w:t>
      </w:r>
      <w:r w:rsidRPr="00D9122E">
        <w:rPr>
          <w:color w:val="FF0000"/>
          <w:sz w:val="28"/>
          <w:szCs w:val="28"/>
        </w:rPr>
        <w:t>.</w:t>
      </w:r>
      <w:r w:rsidRPr="00D9122E">
        <w:rPr>
          <w:rFonts w:hint="eastAsia"/>
          <w:color w:val="FF0000"/>
          <w:sz w:val="28"/>
          <w:szCs w:val="28"/>
        </w:rPr>
        <w:t>产品特征：</w:t>
      </w:r>
    </w:p>
    <w:p w:rsidR="00C46C7E" w:rsidRDefault="00C46C7E" w:rsidP="00D9122E">
      <w:pPr>
        <w:pStyle w:val="NoSpacing"/>
        <w:rPr>
          <w:sz w:val="21"/>
          <w:szCs w:val="21"/>
        </w:rPr>
      </w:pPr>
      <w:r>
        <w:rPr>
          <w:color w:val="FF0000"/>
        </w:rPr>
        <w:t xml:space="preserve">   </w:t>
      </w:r>
      <w:r w:rsidRPr="00137E64">
        <w:t xml:space="preserve">   </w:t>
      </w:r>
      <w:r w:rsidRPr="00137E64">
        <w:rPr>
          <w:rFonts w:hint="eastAsia"/>
        </w:rPr>
        <w:t>小体积</w:t>
      </w:r>
      <w:r>
        <w:rPr>
          <w:rFonts w:hint="eastAsia"/>
        </w:rPr>
        <w:t>，易安装</w:t>
      </w:r>
      <w:r w:rsidRPr="00D9122E">
        <w:rPr>
          <w:sz w:val="21"/>
          <w:szCs w:val="21"/>
        </w:rPr>
        <w:t xml:space="preserve">      </w:t>
      </w:r>
    </w:p>
    <w:p w:rsidR="00C46C7E" w:rsidRPr="00D9122E" w:rsidRDefault="00C46C7E" w:rsidP="00D858A3">
      <w:pPr>
        <w:pStyle w:val="NoSpacing"/>
        <w:ind w:firstLineChars="200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电源电压范围大：</w:t>
      </w:r>
      <w:r>
        <w:rPr>
          <w:sz w:val="21"/>
          <w:szCs w:val="21"/>
        </w:rPr>
        <w:t>5-12V</w:t>
      </w:r>
    </w:p>
    <w:p w:rsidR="00C46C7E" w:rsidRPr="003F6E0E" w:rsidRDefault="00C46C7E" w:rsidP="003F6E0E">
      <w:pPr>
        <w:pStyle w:val="NoSpacing"/>
        <w:rPr>
          <w:sz w:val="21"/>
          <w:szCs w:val="21"/>
        </w:rPr>
      </w:pPr>
      <w:r w:rsidRPr="00D9122E">
        <w:t xml:space="preserve">     </w:t>
      </w:r>
      <w:r>
        <w:rPr>
          <w:rFonts w:hint="eastAsia"/>
        </w:rPr>
        <w:t>单端输入，</w:t>
      </w:r>
    </w:p>
    <w:p w:rsidR="00C46C7E" w:rsidRPr="00D9122E" w:rsidRDefault="00C46C7E" w:rsidP="00D9122E">
      <w:pPr>
        <w:pStyle w:val="NoSpacing"/>
        <w:rPr>
          <w:color w:val="FF0000"/>
          <w:sz w:val="28"/>
          <w:szCs w:val="28"/>
        </w:rPr>
      </w:pPr>
      <w:r w:rsidRPr="00D9122E">
        <w:rPr>
          <w:color w:val="FF0000"/>
        </w:rPr>
        <w:t xml:space="preserve"> </w:t>
      </w:r>
      <w:r>
        <w:rPr>
          <w:rFonts w:hint="eastAsia"/>
          <w:color w:val="FF0000"/>
          <w:sz w:val="28"/>
          <w:szCs w:val="28"/>
        </w:rPr>
        <w:t>二</w:t>
      </w:r>
      <w:r w:rsidRPr="00D9122E">
        <w:rPr>
          <w:color w:val="FF0000"/>
          <w:sz w:val="28"/>
          <w:szCs w:val="28"/>
        </w:rPr>
        <w:t>.</w:t>
      </w:r>
      <w:r w:rsidRPr="00D9122E">
        <w:rPr>
          <w:rFonts w:hint="eastAsia"/>
          <w:color w:val="FF0000"/>
          <w:sz w:val="28"/>
          <w:szCs w:val="28"/>
        </w:rPr>
        <w:t>主要卖点：</w:t>
      </w:r>
      <w:r w:rsidRPr="00D9122E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C46C7E" w:rsidRDefault="00C46C7E" w:rsidP="00AD215C">
      <w:pPr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、输出功率：</w:t>
      </w:r>
    </w:p>
    <w:p w:rsidR="00C46C7E" w:rsidRDefault="00C46C7E" w:rsidP="00E607A2">
      <w:pPr>
        <w:ind w:firstLineChars="100" w:firstLine="31680"/>
        <w:rPr>
          <w:rFonts w:ascii="微软雅黑"/>
          <w:szCs w:val="21"/>
        </w:rPr>
      </w:pPr>
      <w:r>
        <w:rPr>
          <w:szCs w:val="21"/>
        </w:rPr>
        <w:t>PO</w:t>
      </w:r>
      <w:r>
        <w:rPr>
          <w:rFonts w:hint="eastAsia"/>
          <w:szCs w:val="21"/>
        </w:rPr>
        <w:t>：</w:t>
      </w:r>
      <w:r>
        <w:rPr>
          <w:szCs w:val="21"/>
        </w:rPr>
        <w:t>500mw</w:t>
      </w:r>
    </w:p>
    <w:p w:rsidR="00C46C7E" w:rsidRDefault="00C46C7E" w:rsidP="00AD215C">
      <w:pPr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 w:val="21"/>
          <w:szCs w:val="21"/>
        </w:rPr>
        <w:t>电源电压范围大：</w:t>
      </w:r>
      <w:r>
        <w:rPr>
          <w:sz w:val="21"/>
          <w:szCs w:val="21"/>
        </w:rPr>
        <w:t>5-12V</w:t>
      </w:r>
    </w:p>
    <w:p w:rsidR="00C46C7E" w:rsidRDefault="00C46C7E" w:rsidP="00AD215C">
      <w:pPr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、独创的人声消除技术，</w:t>
      </w:r>
    </w:p>
    <w:p w:rsidR="00C46C7E" w:rsidRDefault="00C46C7E" w:rsidP="00AD215C">
      <w:pPr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、低静态电流（</w:t>
      </w:r>
      <w:r>
        <w:rPr>
          <w:szCs w:val="21"/>
        </w:rPr>
        <w:t>3mA</w:t>
      </w:r>
      <w:r>
        <w:rPr>
          <w:rFonts w:hint="eastAsia"/>
          <w:szCs w:val="21"/>
        </w:rPr>
        <w:t>）</w:t>
      </w:r>
    </w:p>
    <w:p w:rsidR="00C46C7E" w:rsidRDefault="00C46C7E" w:rsidP="00A36279">
      <w:pPr>
        <w:pStyle w:val="NoSpacing"/>
        <w:rPr>
          <w:color w:val="FF0000"/>
          <w:sz w:val="28"/>
          <w:szCs w:val="28"/>
        </w:rPr>
      </w:pPr>
      <w:r w:rsidRPr="00A36279">
        <w:rPr>
          <w:rFonts w:hint="eastAsia"/>
          <w:color w:val="FF0000"/>
          <w:sz w:val="28"/>
          <w:szCs w:val="28"/>
        </w:rPr>
        <w:t>三</w:t>
      </w:r>
      <w:r w:rsidRPr="00A36279">
        <w:rPr>
          <w:color w:val="FF0000"/>
          <w:sz w:val="28"/>
          <w:szCs w:val="28"/>
        </w:rPr>
        <w:t>.</w:t>
      </w:r>
      <w:r w:rsidRPr="00A36279">
        <w:rPr>
          <w:rFonts w:hint="eastAsia"/>
          <w:color w:val="FF0000"/>
          <w:sz w:val="28"/>
          <w:szCs w:val="28"/>
        </w:rPr>
        <w:t>规格参数：</w:t>
      </w:r>
    </w:p>
    <w:p w:rsidR="00C46C7E" w:rsidRPr="00A36279" w:rsidRDefault="00C46C7E" w:rsidP="00E607A2">
      <w:pPr>
        <w:pStyle w:val="NoSpacing"/>
        <w:ind w:firstLineChars="200" w:firstLine="31680"/>
        <w:rPr>
          <w:sz w:val="21"/>
          <w:szCs w:val="21"/>
        </w:rPr>
      </w:pPr>
      <w:r w:rsidRPr="00A36279">
        <w:rPr>
          <w:rFonts w:hint="eastAsia"/>
          <w:sz w:val="21"/>
          <w:szCs w:val="21"/>
        </w:rPr>
        <w:t>电源类型：直流（</w:t>
      </w:r>
      <w:r w:rsidRPr="00A36279">
        <w:rPr>
          <w:sz w:val="21"/>
          <w:szCs w:val="21"/>
        </w:rPr>
        <w:t>DC</w:t>
      </w:r>
      <w:r w:rsidRPr="00A36279"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5V</w:t>
      </w:r>
      <w:r>
        <w:rPr>
          <w:rFonts w:ascii="微软雅黑" w:hAnsi="微软雅黑"/>
          <w:sz w:val="21"/>
          <w:szCs w:val="21"/>
        </w:rPr>
        <w:t>~</w:t>
      </w:r>
      <w:r>
        <w:rPr>
          <w:sz w:val="21"/>
          <w:szCs w:val="21"/>
        </w:rPr>
        <w:t>12V</w:t>
      </w:r>
      <w:r w:rsidRPr="00A36279">
        <w:rPr>
          <w:rFonts w:hint="eastAsia"/>
          <w:sz w:val="21"/>
          <w:szCs w:val="21"/>
        </w:rPr>
        <w:t>供电</w:t>
      </w:r>
    </w:p>
    <w:p w:rsidR="00C46C7E" w:rsidRPr="00A36279" w:rsidRDefault="00C46C7E" w:rsidP="00E607A2">
      <w:pPr>
        <w:pStyle w:val="NoSpacing"/>
        <w:ind w:firstLineChars="200" w:firstLine="31680"/>
        <w:rPr>
          <w:sz w:val="21"/>
          <w:szCs w:val="21"/>
        </w:rPr>
      </w:pPr>
      <w:r w:rsidRPr="00A36279">
        <w:rPr>
          <w:rFonts w:hint="eastAsia"/>
          <w:sz w:val="21"/>
          <w:szCs w:val="21"/>
        </w:rPr>
        <w:t>外观尺寸：</w:t>
      </w:r>
      <w:r>
        <w:rPr>
          <w:sz w:val="21"/>
          <w:szCs w:val="21"/>
        </w:rPr>
        <w:t>39*31mm</w:t>
      </w:r>
    </w:p>
    <w:p w:rsidR="00C46C7E" w:rsidRPr="00A36279" w:rsidRDefault="00C46C7E" w:rsidP="00E607A2">
      <w:pPr>
        <w:pStyle w:val="NoSpacing"/>
        <w:ind w:firstLineChars="200" w:firstLine="31680"/>
      </w:pPr>
      <w:r w:rsidRPr="00A36279">
        <w:rPr>
          <w:rFonts w:hint="eastAsia"/>
        </w:rPr>
        <w:t>重量：</w:t>
      </w:r>
    </w:p>
    <w:p w:rsidR="00C46C7E" w:rsidRPr="00A36279" w:rsidRDefault="00C46C7E" w:rsidP="00E607A2">
      <w:pPr>
        <w:pStyle w:val="NoSpacing"/>
        <w:ind w:firstLineChars="200" w:firstLine="31680"/>
        <w:rPr>
          <w:sz w:val="21"/>
          <w:szCs w:val="21"/>
        </w:rPr>
      </w:pPr>
      <w:r w:rsidRPr="00A36279">
        <w:rPr>
          <w:rFonts w:hint="eastAsia"/>
          <w:sz w:val="21"/>
          <w:szCs w:val="21"/>
        </w:rPr>
        <w:t>输出</w:t>
      </w:r>
      <w:r>
        <w:rPr>
          <w:rFonts w:hint="eastAsia"/>
          <w:sz w:val="21"/>
          <w:szCs w:val="21"/>
        </w:rPr>
        <w:t>功率</w:t>
      </w:r>
      <w:r w:rsidRPr="00A36279">
        <w:rPr>
          <w:rFonts w:hint="eastAsia"/>
          <w:sz w:val="21"/>
          <w:szCs w:val="21"/>
        </w:rPr>
        <w:t>：</w:t>
      </w:r>
      <w:r>
        <w:rPr>
          <w:sz w:val="21"/>
          <w:szCs w:val="21"/>
        </w:rPr>
        <w:t>500mw</w:t>
      </w:r>
    </w:p>
    <w:p w:rsidR="00C46C7E" w:rsidRPr="00A36279" w:rsidRDefault="00C46C7E" w:rsidP="00E607A2">
      <w:pPr>
        <w:pStyle w:val="NoSpacing"/>
        <w:ind w:firstLineChars="200" w:firstLine="31680"/>
        <w:rPr>
          <w:sz w:val="21"/>
          <w:szCs w:val="21"/>
        </w:rPr>
      </w:pPr>
      <w:r w:rsidRPr="00A36279">
        <w:rPr>
          <w:rFonts w:hint="eastAsia"/>
          <w:sz w:val="21"/>
          <w:szCs w:val="21"/>
        </w:rPr>
        <w:t>额定输入：</w:t>
      </w:r>
      <w:r>
        <w:rPr>
          <w:sz w:val="21"/>
          <w:szCs w:val="21"/>
        </w:rPr>
        <w:t>500</w:t>
      </w:r>
      <w:r>
        <w:rPr>
          <w:rFonts w:ascii="微软雅黑" w:hAnsi="微软雅黑"/>
          <w:sz w:val="21"/>
          <w:szCs w:val="21"/>
        </w:rPr>
        <w:t>~</w:t>
      </w:r>
      <w:r>
        <w:rPr>
          <w:sz w:val="21"/>
          <w:szCs w:val="21"/>
        </w:rPr>
        <w:t>1000MV</w:t>
      </w:r>
    </w:p>
    <w:p w:rsidR="00C46C7E" w:rsidRPr="00A36279" w:rsidRDefault="00C46C7E" w:rsidP="00E607A2">
      <w:pPr>
        <w:pStyle w:val="NoSpacing"/>
        <w:ind w:firstLineChars="200" w:firstLine="31680"/>
        <w:rPr>
          <w:sz w:val="21"/>
          <w:szCs w:val="21"/>
        </w:rPr>
      </w:pPr>
      <w:r w:rsidRPr="00A36279">
        <w:rPr>
          <w:rFonts w:hint="eastAsia"/>
          <w:sz w:val="21"/>
          <w:szCs w:val="21"/>
        </w:rPr>
        <w:t>使用温度：</w:t>
      </w:r>
      <w:r w:rsidRPr="00A36279">
        <w:rPr>
          <w:sz w:val="21"/>
          <w:szCs w:val="21"/>
        </w:rPr>
        <w:t>-20</w:t>
      </w:r>
      <w:r w:rsidRPr="00A36279">
        <w:rPr>
          <w:rFonts w:hint="eastAsia"/>
          <w:sz w:val="21"/>
          <w:szCs w:val="21"/>
        </w:rPr>
        <w:t>℃～</w:t>
      </w:r>
      <w:r w:rsidRPr="00A36279">
        <w:rPr>
          <w:sz w:val="21"/>
          <w:szCs w:val="21"/>
        </w:rPr>
        <w:t>60</w:t>
      </w:r>
      <w:r w:rsidRPr="00A36279">
        <w:rPr>
          <w:rFonts w:hint="eastAsia"/>
          <w:sz w:val="21"/>
          <w:szCs w:val="21"/>
        </w:rPr>
        <w:t>℃</w:t>
      </w:r>
    </w:p>
    <w:p w:rsidR="00C46C7E" w:rsidRDefault="00C46C7E" w:rsidP="004D214E">
      <w:pPr>
        <w:pStyle w:val="NoSpacing"/>
      </w:pPr>
      <w:r>
        <w:rPr>
          <w:rFonts w:hint="eastAsia"/>
        </w:rPr>
        <w:t>四</w:t>
      </w:r>
      <w:r w:rsidRPr="00FC2E2F">
        <w:t>.</w:t>
      </w:r>
      <w:r w:rsidRPr="00FC2E2F">
        <w:rPr>
          <w:rFonts w:hint="eastAsia"/>
        </w:rPr>
        <w:t>应用范围：</w:t>
      </w:r>
      <w:r w:rsidRPr="00FC2E2F">
        <w:t> </w:t>
      </w:r>
    </w:p>
    <w:p w:rsidR="00C46C7E" w:rsidRPr="00D858A3" w:rsidRDefault="00C46C7E" w:rsidP="004D214E">
      <w:pPr>
        <w:pStyle w:val="NoSpacing"/>
        <w:rPr>
          <w:rFonts w:ascii="Verdana" w:hAnsi="Verdana"/>
          <w:color w:val="333333"/>
          <w:sz w:val="27"/>
          <w:szCs w:val="27"/>
          <w:shd w:val="clear" w:color="auto" w:fill="FFFFFF"/>
        </w:rPr>
      </w:pPr>
      <w:r>
        <w:t>1</w:t>
      </w:r>
      <w:r>
        <w:rPr>
          <w:rFonts w:hint="eastAsia"/>
        </w:rPr>
        <w:t>、</w:t>
      </w:r>
      <w:r w:rsidRPr="00D858A3">
        <w:rPr>
          <w:rFonts w:ascii="微软雅黑" w:hAnsi="微软雅黑" w:hint="eastAsia"/>
          <w:color w:val="333333"/>
          <w:shd w:val="clear" w:color="auto" w:fill="FFFFFF"/>
        </w:rPr>
        <w:t>电视音响、卡拉</w:t>
      </w:r>
      <w:r w:rsidRPr="00D858A3">
        <w:rPr>
          <w:rFonts w:ascii="微软雅黑" w:hAnsi="微软雅黑"/>
          <w:color w:val="333333"/>
          <w:shd w:val="clear" w:color="auto" w:fill="FFFFFF"/>
        </w:rPr>
        <w:t>OK</w:t>
      </w:r>
      <w:r w:rsidRPr="00D858A3">
        <w:rPr>
          <w:rFonts w:ascii="微软雅黑" w:hAnsi="微软雅黑" w:hint="eastAsia"/>
          <w:color w:val="333333"/>
          <w:shd w:val="clear" w:color="auto" w:fill="FFFFFF"/>
        </w:rPr>
        <w:t>音响等方面</w:t>
      </w:r>
      <w:r w:rsidRPr="00D858A3">
        <w:rPr>
          <w:rFonts w:ascii="微软雅黑" w:hAnsi="微软雅黑" w:hint="eastAsia"/>
          <w:color w:val="333333"/>
          <w:sz w:val="27"/>
          <w:szCs w:val="27"/>
          <w:shd w:val="clear" w:color="auto" w:fill="FFFFFF"/>
        </w:rPr>
        <w:t>。</w:t>
      </w:r>
    </w:p>
    <w:p w:rsidR="00C46C7E" w:rsidRDefault="00C46C7E" w:rsidP="004D214E">
      <w:pPr>
        <w:pStyle w:val="NoSpacing"/>
      </w:pPr>
      <w:r>
        <w:t>2</w:t>
      </w:r>
      <w:r>
        <w:rPr>
          <w:rFonts w:hint="eastAsia"/>
        </w:rPr>
        <w:t>、</w:t>
      </w:r>
      <w:r>
        <w:t>DIY</w:t>
      </w:r>
      <w:r>
        <w:rPr>
          <w:rFonts w:hint="eastAsia"/>
        </w:rPr>
        <w:t>爱好者</w:t>
      </w:r>
    </w:p>
    <w:p w:rsidR="00C46C7E" w:rsidRPr="00534257" w:rsidRDefault="00C46C7E" w:rsidP="00534257">
      <w:pPr>
        <w:shd w:val="clear" w:color="auto" w:fill="FFFFFF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五</w:t>
      </w:r>
      <w:r w:rsidRPr="00534257">
        <w:rPr>
          <w:color w:val="FF0000"/>
          <w:sz w:val="28"/>
          <w:szCs w:val="28"/>
        </w:rPr>
        <w:t>.</w:t>
      </w:r>
      <w:r w:rsidRPr="00534257">
        <w:rPr>
          <w:rFonts w:hint="eastAsia"/>
          <w:color w:val="FF0000"/>
          <w:sz w:val="28"/>
          <w:szCs w:val="28"/>
        </w:rPr>
        <w:t>行业优势：</w:t>
      </w:r>
    </w:p>
    <w:p w:rsidR="00C46C7E" w:rsidRPr="00534257" w:rsidRDefault="00C46C7E" w:rsidP="00E607A2">
      <w:pPr>
        <w:pStyle w:val="NoSpacing"/>
        <w:ind w:firstLineChars="200" w:firstLine="31680"/>
      </w:pPr>
      <w:r w:rsidRPr="00534257">
        <w:rPr>
          <w:rFonts w:hint="eastAsia"/>
        </w:rPr>
        <w:t>拥有专业的软硬件开发团队，为您量身定制各类音视频产品，</w:t>
      </w:r>
    </w:p>
    <w:p w:rsidR="00C46C7E" w:rsidRPr="00534257" w:rsidRDefault="00C46C7E" w:rsidP="00534257">
      <w:pPr>
        <w:pStyle w:val="NoSpacing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六</w:t>
      </w:r>
      <w:r w:rsidRPr="00534257">
        <w:rPr>
          <w:color w:val="FF0000"/>
          <w:sz w:val="28"/>
          <w:szCs w:val="28"/>
        </w:rPr>
        <w:t xml:space="preserve">. </w:t>
      </w:r>
      <w:r w:rsidRPr="00534257">
        <w:rPr>
          <w:rFonts w:hint="eastAsia"/>
          <w:color w:val="FF0000"/>
          <w:sz w:val="28"/>
          <w:szCs w:val="28"/>
        </w:rPr>
        <w:t>包装方式：</w:t>
      </w:r>
    </w:p>
    <w:p w:rsidR="00C46C7E" w:rsidRDefault="00C46C7E" w:rsidP="00E607A2">
      <w:pPr>
        <w:pStyle w:val="NoSpacing"/>
        <w:ind w:firstLineChars="200" w:firstLine="31680"/>
        <w:rPr>
          <w:sz w:val="21"/>
          <w:szCs w:val="21"/>
        </w:rPr>
      </w:pPr>
      <w:r w:rsidRPr="00534257">
        <w:rPr>
          <w:rFonts w:hint="eastAsia"/>
          <w:sz w:val="21"/>
          <w:szCs w:val="21"/>
        </w:rPr>
        <w:t>独立防静电气泡袋包装</w:t>
      </w:r>
      <w:r>
        <w:rPr>
          <w:sz w:val="21"/>
          <w:szCs w:val="21"/>
        </w:rPr>
        <w:t xml:space="preserve"> </w:t>
      </w:r>
    </w:p>
    <w:p w:rsidR="00C46C7E" w:rsidRDefault="00C46C7E" w:rsidP="00AD215C">
      <w:pPr>
        <w:pStyle w:val="NoSpacing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七</w:t>
      </w:r>
      <w:r w:rsidRPr="00534257">
        <w:rPr>
          <w:color w:val="FF0000"/>
          <w:sz w:val="28"/>
          <w:szCs w:val="28"/>
        </w:rPr>
        <w:t xml:space="preserve">. </w:t>
      </w:r>
      <w:r>
        <w:rPr>
          <w:rFonts w:hint="eastAsia"/>
          <w:color w:val="FF0000"/>
          <w:sz w:val="28"/>
          <w:szCs w:val="28"/>
        </w:rPr>
        <w:t>产品详情</w:t>
      </w:r>
      <w:r w:rsidRPr="00534257">
        <w:rPr>
          <w:rFonts w:hint="eastAsia"/>
          <w:color w:val="FF0000"/>
          <w:sz w:val="28"/>
          <w:szCs w:val="28"/>
        </w:rPr>
        <w:t>：</w:t>
      </w:r>
    </w:p>
    <w:p w:rsidR="00C46C7E" w:rsidRDefault="00C46C7E" w:rsidP="00AD215C">
      <w:pPr>
        <w:pStyle w:val="NoSpacing"/>
        <w:rPr>
          <w:rFonts w:eastAsia="Times New Roman"/>
          <w:color w:val="FF0000"/>
          <w:sz w:val="28"/>
          <w:szCs w:val="28"/>
        </w:rPr>
      </w:pPr>
      <w:r w:rsidRPr="002C025F">
        <w:rPr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23pt">
            <v:imagedata r:id="rId7" o:title=""/>
          </v:shape>
        </w:pict>
      </w:r>
      <w:r>
        <w:rPr>
          <w:color w:val="FF0000"/>
          <w:sz w:val="28"/>
          <w:szCs w:val="28"/>
        </w:rPr>
        <w:t xml:space="preserve">       </w:t>
      </w:r>
      <w:r>
        <w:rPr>
          <w:noProof/>
        </w:rPr>
      </w:r>
      <w:r w:rsidRPr="002C025F">
        <w:rPr>
          <w:color w:val="FF0000"/>
          <w:sz w:val="28"/>
          <w:szCs w:val="28"/>
        </w:rPr>
        <w:pict>
          <v:shape id="_x0000_s1026" type="#_x0000_t75" style="width:186.35pt;height:136.4pt;mso-position-horizontal-relative:char;mso-position-vertical-relative:line">
            <v:imagedata r:id="rId8" o:title=""/>
            <w10:anchorlock/>
          </v:shape>
        </w:pict>
      </w:r>
    </w:p>
    <w:p w:rsidR="00C46C7E" w:rsidRDefault="00C46C7E" w:rsidP="004603FC">
      <w:pPr>
        <w:pStyle w:val="NoSpacing"/>
        <w:rPr>
          <w:rFonts w:ascii="Verdana" w:hAnsi="Verdana"/>
          <w:color w:val="333333"/>
          <w:sz w:val="27"/>
          <w:szCs w:val="27"/>
          <w:shd w:val="clear" w:color="auto" w:fill="FFFFFF"/>
        </w:rPr>
      </w:pPr>
      <w:r>
        <w:rPr>
          <w:rFonts w:ascii="Verdana" w:hAnsi="Verdana"/>
          <w:color w:val="333333"/>
          <w:sz w:val="27"/>
          <w:szCs w:val="27"/>
          <w:shd w:val="clear" w:color="auto" w:fill="FFFFFF"/>
        </w:rPr>
        <w:t>AVN1811</w:t>
      </w:r>
      <w:r>
        <w:rPr>
          <w:rFonts w:ascii="Verdana" w:hAnsi="Verdana" w:hint="eastAsia"/>
          <w:color w:val="333333"/>
          <w:sz w:val="27"/>
          <w:szCs w:val="27"/>
          <w:shd w:val="clear" w:color="auto" w:fill="FFFFFF"/>
        </w:rPr>
        <w:t>是一款卡拉</w:t>
      </w:r>
      <w:r>
        <w:rPr>
          <w:rFonts w:ascii="Verdana" w:hAnsi="Verdana"/>
          <w:color w:val="333333"/>
          <w:sz w:val="27"/>
          <w:szCs w:val="27"/>
          <w:shd w:val="clear" w:color="auto" w:fill="FFFFFF"/>
        </w:rPr>
        <w:t>OK</w:t>
      </w:r>
      <w:r>
        <w:rPr>
          <w:rFonts w:ascii="Verdana" w:hAnsi="Verdana" w:hint="eastAsia"/>
          <w:color w:val="333333"/>
          <w:sz w:val="27"/>
          <w:szCs w:val="27"/>
          <w:shd w:val="clear" w:color="auto" w:fill="FFFFFF"/>
        </w:rPr>
        <w:t>演唱歌声消除集成电路，主要应用于电视音响、卡拉</w:t>
      </w:r>
      <w:r>
        <w:rPr>
          <w:rFonts w:ascii="Verdana" w:hAnsi="Verdana"/>
          <w:color w:val="333333"/>
          <w:sz w:val="27"/>
          <w:szCs w:val="27"/>
          <w:shd w:val="clear" w:color="auto" w:fill="FFFFFF"/>
        </w:rPr>
        <w:t>OK</w:t>
      </w:r>
      <w:r>
        <w:rPr>
          <w:rFonts w:ascii="Verdana" w:hAnsi="Verdana" w:hint="eastAsia"/>
          <w:color w:val="333333"/>
          <w:sz w:val="27"/>
          <w:szCs w:val="27"/>
          <w:shd w:val="clear" w:color="auto" w:fill="FFFFFF"/>
        </w:rPr>
        <w:t>音响等方面。</w:t>
      </w:r>
    </w:p>
    <w:p w:rsidR="00C46C7E" w:rsidRDefault="00C46C7E" w:rsidP="004603FC">
      <w:pPr>
        <w:pStyle w:val="NoSpacing"/>
      </w:pPr>
      <w:r w:rsidRPr="004603FC">
        <w:rPr>
          <w:rFonts w:hint="eastAsia"/>
          <w:b/>
          <w:sz w:val="36"/>
          <w:szCs w:val="36"/>
        </w:rPr>
        <w:t>典型特性曲线</w:t>
      </w:r>
      <w:r>
        <w:rPr>
          <w:b/>
          <w:sz w:val="36"/>
          <w:szCs w:val="36"/>
        </w:rPr>
        <w:t xml:space="preserve"> </w:t>
      </w:r>
    </w:p>
    <w:p w:rsidR="00C46C7E" w:rsidRPr="00AC132D" w:rsidRDefault="00C46C7E" w:rsidP="00AC132D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C623DC">
        <w:rPr>
          <w:rFonts w:ascii="宋体" w:eastAsia="宋体" w:hAnsi="宋体" w:cs="宋体"/>
          <w:sz w:val="24"/>
          <w:szCs w:val="24"/>
        </w:rPr>
        <w:pict>
          <v:shape id="_x0000_i1027" type="#_x0000_t75" style="width:311.25pt;height:221.25pt">
            <v:imagedata r:id="rId9" o:title=""/>
          </v:shape>
        </w:pict>
      </w:r>
    </w:p>
    <w:p w:rsidR="00C46C7E" w:rsidRPr="00AC132D" w:rsidRDefault="00C46C7E" w:rsidP="00E607A2">
      <w:pPr>
        <w:pStyle w:val="NoSpacing"/>
        <w:ind w:firstLineChars="300" w:firstLine="31680"/>
        <w:rPr>
          <w:rFonts w:eastAsia="Times New Roman"/>
          <w:color w:val="FF0000"/>
        </w:rPr>
      </w:pPr>
    </w:p>
    <w:p w:rsidR="00C46C7E" w:rsidRDefault="00C46C7E" w:rsidP="00AD215C">
      <w:pPr>
        <w:pStyle w:val="NoSpacing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八</w:t>
      </w:r>
      <w:r w:rsidRPr="00534257">
        <w:rPr>
          <w:color w:val="FF0000"/>
          <w:sz w:val="28"/>
          <w:szCs w:val="28"/>
        </w:rPr>
        <w:t xml:space="preserve">. </w:t>
      </w:r>
      <w:r>
        <w:rPr>
          <w:rFonts w:hint="eastAsia"/>
          <w:color w:val="FF0000"/>
          <w:sz w:val="28"/>
          <w:szCs w:val="28"/>
        </w:rPr>
        <w:t>接线说明</w:t>
      </w:r>
      <w:r w:rsidRPr="00534257">
        <w:rPr>
          <w:rFonts w:hint="eastAsia"/>
          <w:color w:val="FF0000"/>
          <w:sz w:val="28"/>
          <w:szCs w:val="28"/>
        </w:rPr>
        <w:t>：</w:t>
      </w:r>
    </w:p>
    <w:p w:rsidR="00C46C7E" w:rsidRPr="00584738" w:rsidRDefault="00C46C7E" w:rsidP="00E607A2">
      <w:pPr>
        <w:pStyle w:val="NoSpacing"/>
        <w:ind w:firstLineChars="200" w:firstLine="31680"/>
        <w:rPr>
          <w:sz w:val="21"/>
          <w:szCs w:val="21"/>
        </w:rPr>
      </w:pPr>
    </w:p>
    <w:p w:rsidR="00C46C7E" w:rsidRDefault="00C46C7E" w:rsidP="00366D3F">
      <w:pPr>
        <w:rPr>
          <w:rFonts w:ascii="楷体_GB2312" w:eastAsia="楷体_GB2312" w:hAnsi="宋体"/>
          <w:szCs w:val="21"/>
        </w:rPr>
      </w:pPr>
      <w:r w:rsidRPr="00C623DC">
        <w:rPr>
          <w:rFonts w:ascii="宋体" w:eastAsia="宋体" w:hAnsi="宋体" w:cs="宋体"/>
          <w:sz w:val="24"/>
          <w:szCs w:val="24"/>
        </w:rPr>
        <w:pict>
          <v:shape id="_x0000_i1028" type="#_x0000_t75" style="width:223.5pt;height:167.25pt">
            <v:imagedata r:id="rId10" o:title=""/>
          </v:shape>
        </w:pict>
      </w:r>
    </w:p>
    <w:p w:rsidR="00C46C7E" w:rsidRDefault="00C46C7E" w:rsidP="00FA3858">
      <w:pPr>
        <w:pStyle w:val="NoSpacing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九</w:t>
      </w:r>
      <w:r w:rsidRPr="00534257">
        <w:rPr>
          <w:color w:val="FF0000"/>
          <w:sz w:val="28"/>
          <w:szCs w:val="28"/>
        </w:rPr>
        <w:t xml:space="preserve">. </w:t>
      </w:r>
      <w:r>
        <w:rPr>
          <w:rFonts w:hint="eastAsia"/>
          <w:color w:val="FF0000"/>
          <w:sz w:val="28"/>
          <w:szCs w:val="28"/>
        </w:rPr>
        <w:t>尺寸</w:t>
      </w:r>
      <w:r w:rsidRPr="00534257">
        <w:rPr>
          <w:rFonts w:hint="eastAsia"/>
          <w:color w:val="FF0000"/>
          <w:sz w:val="28"/>
          <w:szCs w:val="28"/>
        </w:rPr>
        <w:t>：</w:t>
      </w:r>
    </w:p>
    <w:p w:rsidR="00C46C7E" w:rsidRPr="006920F2" w:rsidRDefault="00C46C7E" w:rsidP="006920F2">
      <w:pPr>
        <w:tabs>
          <w:tab w:val="left" w:pos="750"/>
        </w:tabs>
      </w:pPr>
      <w:r>
        <w:tab/>
      </w:r>
      <w:r>
        <w:pict>
          <v:shape id="_x0000_i1029" type="#_x0000_t75" style="width:177.75pt;height:133.5pt">
            <v:imagedata r:id="rId11" o:title=""/>
          </v:shape>
        </w:pict>
      </w:r>
      <w:r>
        <w:t xml:space="preserve">  </w:t>
      </w:r>
    </w:p>
    <w:sectPr w:rsidR="00C46C7E" w:rsidRPr="006920F2" w:rsidSect="003F6E0E">
      <w:pgSz w:w="11906" w:h="16838"/>
      <w:pgMar w:top="1440" w:right="1134" w:bottom="1440" w:left="1134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C7E" w:rsidRDefault="00C46C7E" w:rsidP="00D9122E">
      <w:pPr>
        <w:spacing w:after="0"/>
      </w:pPr>
      <w:r>
        <w:separator/>
      </w:r>
    </w:p>
  </w:endnote>
  <w:endnote w:type="continuationSeparator" w:id="0">
    <w:p w:rsidR="00C46C7E" w:rsidRDefault="00C46C7E" w:rsidP="00D9122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_GB2312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C7E" w:rsidRDefault="00C46C7E" w:rsidP="00D9122E">
      <w:pPr>
        <w:spacing w:after="0"/>
      </w:pPr>
      <w:r>
        <w:separator/>
      </w:r>
    </w:p>
  </w:footnote>
  <w:footnote w:type="continuationSeparator" w:id="0">
    <w:p w:rsidR="00C46C7E" w:rsidRDefault="00C46C7E" w:rsidP="00D9122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508F256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85849D6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E50ED91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6606940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34C4A71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32CC79A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746326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A08E0E6C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8954E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9E8F47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7A66217"/>
    <w:multiLevelType w:val="hybridMultilevel"/>
    <w:tmpl w:val="6CE40024"/>
    <w:lvl w:ilvl="0" w:tplc="83888F1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41355D92"/>
    <w:multiLevelType w:val="hybridMultilevel"/>
    <w:tmpl w:val="DD12BE6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41D66F03"/>
    <w:multiLevelType w:val="hybridMultilevel"/>
    <w:tmpl w:val="B40EEFD6"/>
    <w:lvl w:ilvl="0" w:tplc="B08C7D7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>
    <w:nsid w:val="77DB4C83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1429"/>
    <w:rsid w:val="000363B5"/>
    <w:rsid w:val="0008152B"/>
    <w:rsid w:val="000A0F43"/>
    <w:rsid w:val="000A24F6"/>
    <w:rsid w:val="000A667A"/>
    <w:rsid w:val="000C61D8"/>
    <w:rsid w:val="001123DF"/>
    <w:rsid w:val="00130681"/>
    <w:rsid w:val="00137E64"/>
    <w:rsid w:val="0014722A"/>
    <w:rsid w:val="00164982"/>
    <w:rsid w:val="00172C75"/>
    <w:rsid w:val="00175A0E"/>
    <w:rsid w:val="00193DB3"/>
    <w:rsid w:val="001C67C4"/>
    <w:rsid w:val="001C758D"/>
    <w:rsid w:val="001E0E88"/>
    <w:rsid w:val="001F11C4"/>
    <w:rsid w:val="00203E2D"/>
    <w:rsid w:val="00213DC2"/>
    <w:rsid w:val="002323D4"/>
    <w:rsid w:val="0024250A"/>
    <w:rsid w:val="002447EC"/>
    <w:rsid w:val="0026679B"/>
    <w:rsid w:val="00271703"/>
    <w:rsid w:val="00282618"/>
    <w:rsid w:val="00287329"/>
    <w:rsid w:val="00293393"/>
    <w:rsid w:val="0029727D"/>
    <w:rsid w:val="002C025F"/>
    <w:rsid w:val="002C3E8E"/>
    <w:rsid w:val="002E42C6"/>
    <w:rsid w:val="002E6D71"/>
    <w:rsid w:val="00323B43"/>
    <w:rsid w:val="00337958"/>
    <w:rsid w:val="00353D17"/>
    <w:rsid w:val="00366D3F"/>
    <w:rsid w:val="003B7B11"/>
    <w:rsid w:val="003C5132"/>
    <w:rsid w:val="003D2D48"/>
    <w:rsid w:val="003D37D8"/>
    <w:rsid w:val="003F6E0E"/>
    <w:rsid w:val="00401B9A"/>
    <w:rsid w:val="00405350"/>
    <w:rsid w:val="004358AB"/>
    <w:rsid w:val="004603FC"/>
    <w:rsid w:val="0046142F"/>
    <w:rsid w:val="00477035"/>
    <w:rsid w:val="004A4DE6"/>
    <w:rsid w:val="004B009F"/>
    <w:rsid w:val="004D214E"/>
    <w:rsid w:val="004E572A"/>
    <w:rsid w:val="005045E2"/>
    <w:rsid w:val="00507D76"/>
    <w:rsid w:val="00511C18"/>
    <w:rsid w:val="00534257"/>
    <w:rsid w:val="00554299"/>
    <w:rsid w:val="00554A5D"/>
    <w:rsid w:val="00584738"/>
    <w:rsid w:val="00587691"/>
    <w:rsid w:val="005928EE"/>
    <w:rsid w:val="005A67D0"/>
    <w:rsid w:val="005B7CD6"/>
    <w:rsid w:val="005F5E00"/>
    <w:rsid w:val="006053A7"/>
    <w:rsid w:val="00651F59"/>
    <w:rsid w:val="00664E3D"/>
    <w:rsid w:val="00672443"/>
    <w:rsid w:val="006752A2"/>
    <w:rsid w:val="006920F2"/>
    <w:rsid w:val="006A1EE7"/>
    <w:rsid w:val="006A70C1"/>
    <w:rsid w:val="006F589B"/>
    <w:rsid w:val="0071480E"/>
    <w:rsid w:val="00743083"/>
    <w:rsid w:val="00746AD5"/>
    <w:rsid w:val="007559A8"/>
    <w:rsid w:val="007C4B5B"/>
    <w:rsid w:val="007D49DA"/>
    <w:rsid w:val="007D6481"/>
    <w:rsid w:val="007F4C39"/>
    <w:rsid w:val="00815791"/>
    <w:rsid w:val="00847A26"/>
    <w:rsid w:val="00856CA0"/>
    <w:rsid w:val="0086562A"/>
    <w:rsid w:val="008B150D"/>
    <w:rsid w:val="008B4ADE"/>
    <w:rsid w:val="008B50E9"/>
    <w:rsid w:val="008B7726"/>
    <w:rsid w:val="00901815"/>
    <w:rsid w:val="00926A95"/>
    <w:rsid w:val="00933627"/>
    <w:rsid w:val="00935FDE"/>
    <w:rsid w:val="009652D7"/>
    <w:rsid w:val="009662CC"/>
    <w:rsid w:val="0098196C"/>
    <w:rsid w:val="00993E2B"/>
    <w:rsid w:val="009D5C67"/>
    <w:rsid w:val="00A00D01"/>
    <w:rsid w:val="00A36279"/>
    <w:rsid w:val="00A87D51"/>
    <w:rsid w:val="00AC132D"/>
    <w:rsid w:val="00AD215C"/>
    <w:rsid w:val="00AE0403"/>
    <w:rsid w:val="00AE12FF"/>
    <w:rsid w:val="00B20AAA"/>
    <w:rsid w:val="00B92840"/>
    <w:rsid w:val="00BF0F00"/>
    <w:rsid w:val="00C46C7E"/>
    <w:rsid w:val="00C54E5B"/>
    <w:rsid w:val="00C623DC"/>
    <w:rsid w:val="00C80476"/>
    <w:rsid w:val="00C814AB"/>
    <w:rsid w:val="00C93116"/>
    <w:rsid w:val="00CA15B6"/>
    <w:rsid w:val="00D1166C"/>
    <w:rsid w:val="00D515E4"/>
    <w:rsid w:val="00D84000"/>
    <w:rsid w:val="00D858A3"/>
    <w:rsid w:val="00D9122E"/>
    <w:rsid w:val="00DD7B32"/>
    <w:rsid w:val="00DF0A8B"/>
    <w:rsid w:val="00E32E3A"/>
    <w:rsid w:val="00E35159"/>
    <w:rsid w:val="00E429EB"/>
    <w:rsid w:val="00E52DB9"/>
    <w:rsid w:val="00E607A2"/>
    <w:rsid w:val="00E71593"/>
    <w:rsid w:val="00E82139"/>
    <w:rsid w:val="00EA1C00"/>
    <w:rsid w:val="00EF439D"/>
    <w:rsid w:val="00EF726B"/>
    <w:rsid w:val="00F320C6"/>
    <w:rsid w:val="00F54354"/>
    <w:rsid w:val="00F57346"/>
    <w:rsid w:val="00F91429"/>
    <w:rsid w:val="00FA22AC"/>
    <w:rsid w:val="00FA3858"/>
    <w:rsid w:val="00FA78FB"/>
    <w:rsid w:val="00FC01DC"/>
    <w:rsid w:val="00FC2E2F"/>
    <w:rsid w:val="00FF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A15B6"/>
    <w:pPr>
      <w:keepNext/>
      <w:keepLines/>
      <w:widowControl w:val="0"/>
      <w:snapToGrid/>
      <w:spacing w:before="340" w:after="0" w:line="320" w:lineRule="atLeast"/>
      <w:jc w:val="both"/>
      <w:textAlignment w:val="baseline"/>
      <w:outlineLvl w:val="0"/>
    </w:pPr>
    <w:rPr>
      <w:rFonts w:ascii="Times New Roman" w:eastAsia="宋体" w:hAnsi="Times New Roman"/>
      <w:b/>
      <w:kern w:val="44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4299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5B6"/>
    <w:rPr>
      <w:rFonts w:ascii="Times New Roman" w:eastAsia="宋体" w:hAnsi="Times New Roman" w:cs="Times New Roman"/>
      <w:b/>
      <w:kern w:val="4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54299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D9122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9122E"/>
    <w:rPr>
      <w:rFonts w:ascii="Tahoma" w:hAnsi="Tahoma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D9122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122E"/>
    <w:rPr>
      <w:rFonts w:ascii="Tahoma" w:hAnsi="Tahom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D9122E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D9122E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122E"/>
    <w:rPr>
      <w:rFonts w:ascii="Tahoma" w:hAnsi="Tahoma" w:cs="Times New Roman"/>
      <w:sz w:val="18"/>
      <w:szCs w:val="18"/>
    </w:rPr>
  </w:style>
  <w:style w:type="paragraph" w:styleId="NoSpacing">
    <w:name w:val="No Spacing"/>
    <w:uiPriority w:val="99"/>
    <w:qFormat/>
    <w:rsid w:val="00D9122E"/>
    <w:pPr>
      <w:adjustRightInd w:val="0"/>
      <w:snapToGrid w:val="0"/>
    </w:pPr>
    <w:rPr>
      <w:rFonts w:ascii="Tahoma" w:hAnsi="Tahoma"/>
      <w:kern w:val="0"/>
      <w:sz w:val="22"/>
    </w:rPr>
  </w:style>
  <w:style w:type="character" w:styleId="Hyperlink">
    <w:name w:val="Hyperlink"/>
    <w:basedOn w:val="DefaultParagraphFont"/>
    <w:uiPriority w:val="99"/>
    <w:rsid w:val="005542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8B50E9"/>
    <w:pPr>
      <w:keepNext/>
      <w:widowControl w:val="0"/>
      <w:snapToGrid/>
      <w:spacing w:after="0" w:line="312" w:lineRule="atLeast"/>
      <w:jc w:val="both"/>
      <w:textAlignment w:val="baseline"/>
    </w:pPr>
    <w:rPr>
      <w:rFonts w:ascii="宋体" w:eastAsia="宋体" w:hAnsi="Courier New"/>
      <w:sz w:val="21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B50E9"/>
    <w:rPr>
      <w:rFonts w:ascii="宋体" w:eastAsia="宋体" w:hAnsi="Courier New" w:cs="Times New Roman"/>
      <w:sz w:val="20"/>
      <w:szCs w:val="20"/>
    </w:rPr>
  </w:style>
  <w:style w:type="character" w:customStyle="1" w:styleId="high-light-bg4">
    <w:name w:val="high-light-bg4"/>
    <w:basedOn w:val="DefaultParagraphFont"/>
    <w:uiPriority w:val="99"/>
    <w:rsid w:val="004603FC"/>
    <w:rPr>
      <w:rFonts w:cs="Times New Roman"/>
    </w:rPr>
  </w:style>
  <w:style w:type="character" w:customStyle="1" w:styleId="ordinary-span-edithigh-light-bg">
    <w:name w:val="ordinary-span-edit high-light-bg"/>
    <w:basedOn w:val="DefaultParagraphFont"/>
    <w:uiPriority w:val="99"/>
    <w:rsid w:val="00AC13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4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242</TotalTime>
  <Pages>2</Pages>
  <Words>83</Words>
  <Characters>478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AutoBVT</cp:lastModifiedBy>
  <cp:revision>9</cp:revision>
  <dcterms:created xsi:type="dcterms:W3CDTF">2018-04-03T00:56:00Z</dcterms:created>
  <dcterms:modified xsi:type="dcterms:W3CDTF">2018-08-12T09:12:00Z</dcterms:modified>
</cp:coreProperties>
</file>