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line="160" w:lineRule="atLeast"/>
        <w:ind w:firstLine="4562" w:firstLineChars="950"/>
        <w:jc w:val="right"/>
        <w:rPr>
          <w:rFonts w:ascii="Arial" w:hAnsi="Arial" w:cs="Arial"/>
          <w:b/>
          <w:sz w:val="36"/>
          <w:szCs w:val="36"/>
        </w:rPr>
      </w:pPr>
      <w:r>
        <w:rPr>
          <w:rFonts w:ascii="Arial" w:hAnsi="Arial" w:cs="Arial"/>
          <w:b/>
          <w:color w:val="4F81BD" w:themeColor="accent1"/>
          <w:sz w:val="48"/>
          <w:szCs w:val="48"/>
          <w14:textFill>
            <w14:solidFill>
              <w14:schemeClr w14:val="accent1"/>
            </w14:solidFill>
          </w14:textFill>
        </w:rPr>
        <w:drawing>
          <wp:anchor distT="0" distB="0" distL="114300" distR="114300" simplePos="0" relativeHeight="251664384" behindDoc="0" locked="0" layoutInCell="1" allowOverlap="1">
            <wp:simplePos x="0" y="0"/>
            <wp:positionH relativeFrom="column">
              <wp:posOffset>-8255</wp:posOffset>
            </wp:positionH>
            <wp:positionV relativeFrom="paragraph">
              <wp:posOffset>-50800</wp:posOffset>
            </wp:positionV>
            <wp:extent cx="1791335" cy="45021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1512" cy="450000"/>
                    </a:xfrm>
                    <a:prstGeom prst="rect">
                      <a:avLst/>
                    </a:prstGeom>
                  </pic:spPr>
                </pic:pic>
              </a:graphicData>
            </a:graphic>
          </wp:anchor>
        </w:drawing>
      </w:r>
      <w:r>
        <w:rPr>
          <w:rFonts w:ascii="Arial" w:hAnsi="Arial" w:cs="Arial"/>
          <w:b/>
          <w:color w:val="4F81BD" w:themeColor="accent1"/>
          <w:spacing w:val="20"/>
          <w:sz w:val="48"/>
          <w:szCs w:val="48"/>
          <w:fitText w:val="5280" w:id="0"/>
          <w14:textFill>
            <w14:solidFill>
              <w14:schemeClr w14:val="accent1"/>
            </w14:solidFill>
          </w14:textFill>
        </w:rPr>
        <w:t>OSC</w:t>
      </w:r>
      <w:r>
        <w:rPr>
          <w:rFonts w:hint="eastAsia" w:ascii="Arial" w:hAnsi="Arial" w:cs="Arial"/>
          <w:b/>
          <w:color w:val="4F81BD" w:themeColor="accent1"/>
          <w:spacing w:val="20"/>
          <w:sz w:val="48"/>
          <w:szCs w:val="48"/>
          <w:fitText w:val="5280" w:id="0"/>
          <w:lang w:val="en-US" w:eastAsia="zh-CN"/>
          <w14:textFill>
            <w14:solidFill>
              <w14:schemeClr w14:val="accent1"/>
            </w14:solidFill>
          </w14:textFill>
        </w:rPr>
        <w:t>A02/E/S/M/L/X/F/H</w:t>
      </w:r>
      <w:r>
        <w:rPr>
          <w:rFonts w:hint="eastAsia" w:ascii="Arial" w:hAnsi="Arial" w:cs="Arial"/>
          <w:b/>
          <w:color w:val="4F81BD" w:themeColor="accent1"/>
          <w:spacing w:val="20"/>
          <w:sz w:val="48"/>
          <w:szCs w:val="48"/>
          <w:fitText w:val="5280" w:id="0"/>
          <w14:textFill>
            <w14:solidFill>
              <w14:schemeClr w14:val="accent1"/>
            </w14:solidFill>
          </w14:textFill>
        </w:rPr>
        <w:t xml:space="preserve"> </w:t>
      </w:r>
      <w:r>
        <w:rPr>
          <w:rFonts w:hint="eastAsia" w:ascii="Arial" w:hAnsi="Arial" w:cs="Arial"/>
          <w:b/>
          <w:color w:val="4F81BD" w:themeColor="accent1"/>
          <w:spacing w:val="20"/>
          <w:sz w:val="48"/>
          <w:szCs w:val="48"/>
          <w:fitText w:val="5280" w:id="0"/>
          <w:lang w:val="en-US" w:eastAsia="zh-CN"/>
          <w14:textFill>
            <w14:solidFill>
              <w14:schemeClr w14:val="accent1"/>
            </w14:solidFill>
          </w14:textFill>
        </w:rPr>
        <w:t xml:space="preserve"> </w:t>
      </w:r>
      <w:r>
        <w:rPr>
          <w:rFonts w:hint="eastAsia" w:ascii="Arial" w:hAnsi="Arial" w:cs="Arial"/>
          <w:b/>
          <w:color w:val="4F81BD" w:themeColor="accent1"/>
          <w:sz w:val="48"/>
          <w:szCs w:val="48"/>
          <w14:textFill>
            <w14:solidFill>
              <w14:schemeClr w14:val="accent1"/>
            </w14:solidFill>
          </w14:textFill>
        </w:rPr>
        <w:t xml:space="preserve">                                 </w:t>
      </w:r>
      <w:r>
        <w:rPr>
          <w:rFonts w:hint="eastAsia" w:ascii="Arial" w:hAnsi="Arial" w:cs="Arial"/>
          <w:b/>
          <w:w w:val="97"/>
          <w:sz w:val="36"/>
          <w:szCs w:val="36"/>
          <w:fitText w:val="5220" w:id="0"/>
        </w:rPr>
        <w:t>USB Oscilloscope/Data logge</w:t>
      </w:r>
      <w:r>
        <w:rPr>
          <w:rFonts w:hint="eastAsia" w:ascii="Arial" w:hAnsi="Arial" w:cs="Arial"/>
          <w:b/>
          <w:spacing w:val="2"/>
          <w:w w:val="97"/>
          <w:sz w:val="36"/>
          <w:szCs w:val="36"/>
          <w:fitText w:val="5220" w:id="0"/>
        </w:rPr>
        <w:t>r</w:t>
      </w:r>
    </w:p>
    <w:p>
      <w:pPr>
        <w:spacing w:after="120" w:line="160" w:lineRule="atLeast"/>
        <w:ind w:firstLine="7204" w:firstLineChars="2000"/>
        <w:jc w:val="right"/>
        <w:rPr>
          <w:rFonts w:ascii="Arial" w:hAnsi="Arial" w:cs="Arial"/>
          <w:b/>
          <w:sz w:val="36"/>
          <w:szCs w:val="36"/>
        </w:rPr>
      </w:pPr>
      <w:r>
        <w:rPr>
          <w:rFonts w:hint="eastAsia" w:ascii="Arial" w:hAnsi="Arial" w:cs="Arial"/>
          <w:b/>
          <w:sz w:val="36"/>
          <w:szCs w:val="36"/>
        </w:rPr>
        <w:t>Device Family</w:t>
      </w:r>
    </w:p>
    <w:p>
      <w:pPr>
        <w:spacing w:line="220" w:lineRule="atLeast"/>
      </w:pPr>
      <w:r>
        <mc:AlternateContent>
          <mc:Choice Requires="wps">
            <w:drawing>
              <wp:anchor distT="0" distB="0" distL="114300" distR="114300" simplePos="0" relativeHeight="251658240" behindDoc="0" locked="0" layoutInCell="1" allowOverlap="1">
                <wp:simplePos x="0" y="0"/>
                <wp:positionH relativeFrom="column">
                  <wp:posOffset>30480</wp:posOffset>
                </wp:positionH>
                <wp:positionV relativeFrom="paragraph">
                  <wp:posOffset>7620</wp:posOffset>
                </wp:positionV>
                <wp:extent cx="6118860" cy="312420"/>
                <wp:effectExtent l="11430" t="7620" r="280035" b="13335"/>
                <wp:wrapNone/>
                <wp:docPr id="12" name="Rectangle 2"/>
                <wp:cNvGraphicFramePr/>
                <a:graphic xmlns:a="http://schemas.openxmlformats.org/drawingml/2006/main">
                  <a:graphicData uri="http://schemas.microsoft.com/office/word/2010/wordprocessingShape">
                    <wps:wsp>
                      <wps:cNvSpPr>
                        <a:spLocks noChangeArrowheads="1"/>
                      </wps:cNvSpPr>
                      <wps:spPr bwMode="auto">
                        <a:xfrm>
                          <a:off x="0" y="0"/>
                          <a:ext cx="6118860" cy="312420"/>
                        </a:xfrm>
                        <a:prstGeom prst="rect">
                          <a:avLst/>
                        </a:prstGeom>
                        <a:gradFill rotWithShape="0">
                          <a:gsLst>
                            <a:gs pos="0">
                              <a:schemeClr val="accent1">
                                <a:lumMod val="100000"/>
                                <a:lumOff val="0"/>
                              </a:schemeClr>
                            </a:gs>
                            <a:gs pos="100000">
                              <a:schemeClr val="accent1">
                                <a:lumMod val="50000"/>
                                <a:lumOff val="0"/>
                              </a:schemeClr>
                            </a:gs>
                          </a:gsLst>
                          <a:lin ang="2700000" scaled="1"/>
                        </a:gradFill>
                        <a:ln w="12700">
                          <a:solidFill>
                            <a:schemeClr val="lt1">
                              <a:lumMod val="95000"/>
                              <a:lumOff val="0"/>
                            </a:schemeClr>
                          </a:solidFill>
                          <a:miter lim="800000"/>
                        </a:ln>
                        <a:effectLst>
                          <a:outerShdw sy="50000" kx="-2453608" rotWithShape="0">
                            <a:schemeClr val="accent1">
                              <a:lumMod val="40000"/>
                              <a:lumOff val="60000"/>
                              <a:alpha val="50000"/>
                            </a:schemeClr>
                          </a:outerShdw>
                        </a:effectLst>
                      </wps:spPr>
                      <wps:txbx>
                        <w:txbxContent>
                          <w:p>
                            <w:pPr>
                              <w:rPr>
                                <w:rFonts w:ascii="Arial" w:hAnsi="Arial" w:cs="Arial"/>
                                <w:color w:val="FFFFFF" w:themeColor="background1"/>
                                <w14:textFill>
                                  <w14:solidFill>
                                    <w14:schemeClr w14:val="bg1"/>
                                  </w14:solidFill>
                                </w14:textFill>
                              </w:rPr>
                            </w:pPr>
                            <w:r>
                              <w:rPr>
                                <w:rFonts w:hint="eastAsia" w:ascii="Arial" w:hAnsi="Arial" w:cs="Arial"/>
                                <w:color w:val="FFFFFF" w:themeColor="background1"/>
                                <w:lang w:val="en-US" w:eastAsia="zh-CN"/>
                                <w14:textFill>
                                  <w14:solidFill>
                                    <w14:schemeClr w14:val="bg1"/>
                                  </w14:solidFill>
                                </w14:textFill>
                              </w:rPr>
                              <w:t xml:space="preserve"> August 26, 2020, V</w:t>
                            </w:r>
                            <w:r>
                              <w:rPr>
                                <w:rFonts w:hint="eastAsia" w:ascii="Arial" w:hAnsi="Arial" w:cs="Arial"/>
                                <w:color w:val="FFFFFF" w:themeColor="background1"/>
                                <w14:textFill>
                                  <w14:solidFill>
                                    <w14:schemeClr w14:val="bg1"/>
                                  </w14:solidFill>
                                </w14:textFill>
                              </w:rPr>
                              <w:t>ersion</w:t>
                            </w:r>
                            <w:r>
                              <w:rPr>
                                <w:rFonts w:hint="eastAsia" w:ascii="Arial" w:hAnsi="Arial" w:cs="Arial"/>
                                <w:color w:val="FFFFFF" w:themeColor="background1"/>
                                <w:lang w:val="en-US" w:eastAsia="zh-CN"/>
                                <w14:textFill>
                                  <w14:solidFill>
                                    <w14:schemeClr w14:val="bg1"/>
                                  </w14:solidFill>
                                </w14:textFill>
                              </w:rPr>
                              <w:t xml:space="preserve"> 16</w:t>
                            </w:r>
                            <w:r>
                              <w:rPr>
                                <w:rFonts w:ascii="Arial" w:hAnsi="Arial" w:cs="Arial"/>
                                <w:color w:val="FFFFFF" w:themeColor="background1"/>
                                <w14:textFill>
                                  <w14:solidFill>
                                    <w14:schemeClr w14:val="bg1"/>
                                  </w14:solidFill>
                                </w14:textFill>
                              </w:rPr>
                              <w:t>.0</w:t>
                            </w:r>
                            <w:r>
                              <w:rPr>
                                <w:rFonts w:hint="eastAsia" w:ascii="Arial" w:hAnsi="Arial" w:cs="Arial"/>
                                <w:color w:val="FFFFFF" w:themeColor="background1"/>
                                <w14:textFill>
                                  <w14:solidFill>
                                    <w14:schemeClr w14:val="bg1"/>
                                  </w14:solidFill>
                                </w14:textFill>
                              </w:rPr>
                              <w:t xml:space="preserve">          </w:t>
                            </w:r>
                            <w:r>
                              <w:rPr>
                                <w:rFonts w:hint="eastAsia" w:ascii="Arial" w:hAnsi="Arial" w:cs="Arial"/>
                                <w:color w:val="FFFFFF" w:themeColor="background1"/>
                                <w:lang w:val="en-US" w:eastAsia="zh-CN"/>
                                <w14:textFill>
                                  <w14:solidFill>
                                    <w14:schemeClr w14:val="bg1"/>
                                  </w14:solidFill>
                                </w14:textFill>
                              </w:rPr>
                              <w:t xml:space="preserve">      </w:t>
                            </w:r>
                            <w:r>
                              <w:rPr>
                                <w:rFonts w:hint="eastAsia" w:ascii="Arial" w:hAnsi="Arial" w:cs="Arial"/>
                                <w:color w:val="FFFFFF" w:themeColor="background1"/>
                                <w14:textFill>
                                  <w14:solidFill>
                                    <w14:schemeClr w14:val="bg1"/>
                                  </w14:solidFill>
                                </w14:textFill>
                              </w:rPr>
                              <w:t xml:space="preserve">                              </w:t>
                            </w:r>
                            <w:r>
                              <w:rPr>
                                <w:rFonts w:hint="eastAsia" w:ascii="Arial" w:hAnsi="Arial" w:cs="Arial"/>
                                <w:color w:val="FFFFFF" w:themeColor="background1"/>
                                <w:lang w:val="en-US" w:eastAsia="zh-CN"/>
                                <w14:textFill>
                                  <w14:solidFill>
                                    <w14:schemeClr w14:val="bg1"/>
                                  </w14:solidFill>
                                </w14:textFill>
                              </w:rPr>
                              <w:t xml:space="preserve"> </w:t>
                            </w:r>
                            <w:r>
                              <w:rPr>
                                <w:rFonts w:hint="eastAsia" w:ascii="Arial" w:hAnsi="Arial" w:cs="Arial"/>
                                <w:color w:val="FFFFFF" w:themeColor="background1"/>
                                <w14:textFill>
                                  <w14:solidFill>
                                    <w14:schemeClr w14:val="bg1"/>
                                  </w14:solidFill>
                                </w14:textFill>
                              </w:rPr>
                              <w:t xml:space="preserve">                   </w:t>
                            </w:r>
                            <w:r>
                              <w:rPr>
                                <w:rFonts w:hint="eastAsia" w:ascii="Arial" w:hAnsi="Arial" w:cs="Arial"/>
                                <w:color w:val="FFFFFF" w:themeColor="background1"/>
                                <w:lang w:val="en-US" w:eastAsia="zh-CN"/>
                                <w14:textFill>
                                  <w14:solidFill>
                                    <w14:schemeClr w14:val="bg1"/>
                                  </w14:solidFill>
                                </w14:textFill>
                              </w:rPr>
                              <w:t xml:space="preserve">  </w:t>
                            </w:r>
                            <w:r>
                              <w:rPr>
                                <w:rFonts w:hint="eastAsia" w:ascii="Arial" w:hAnsi="Arial" w:cs="Arial"/>
                                <w:color w:val="FFFFFF" w:themeColor="background1"/>
                                <w14:textFill>
                                  <w14:solidFill>
                                    <w14:schemeClr w14:val="bg1"/>
                                  </w14:solidFill>
                                </w14:textFill>
                              </w:rPr>
                              <w:t xml:space="preserve">  </w:t>
                            </w:r>
                            <w:r>
                              <w:rPr>
                                <w:rFonts w:hint="eastAsia" w:ascii="Arial" w:hAnsi="Arial" w:cs="Arial"/>
                                <w:color w:val="FFFFFF" w:themeColor="background1"/>
                                <w:lang w:val="en-US" w:eastAsia="zh-CN"/>
                                <w14:textFill>
                                  <w14:solidFill>
                                    <w14:schemeClr w14:val="bg1"/>
                                  </w14:solidFill>
                                </w14:textFill>
                              </w:rPr>
                              <w:t xml:space="preserve">   </w:t>
                            </w:r>
                            <w:r>
                              <w:rPr>
                                <w:rFonts w:hint="eastAsia" w:ascii="Arial" w:hAnsi="Arial" w:cs="Arial"/>
                                <w:color w:val="FFFFFF" w:themeColor="background1"/>
                                <w14:textFill>
                                  <w14:solidFill>
                                    <w14:schemeClr w14:val="bg1"/>
                                  </w14:solidFill>
                                </w14:textFill>
                              </w:rPr>
                              <w:t xml:space="preserve">    </w:t>
                            </w:r>
                            <w:r>
                              <w:rPr>
                                <w:rFonts w:hint="eastAsia" w:ascii="Arial" w:hAnsi="Arial" w:cs="Arial"/>
                                <w:color w:val="FFFFFF" w:themeColor="background1"/>
                                <w:lang w:val="en-US" w:eastAsia="zh-CN"/>
                                <w14:textFill>
                                  <w14:solidFill>
                                    <w14:schemeClr w14:val="bg1"/>
                                  </w14:solidFill>
                                </w14:textFill>
                              </w:rPr>
                              <w:t xml:space="preserve">        </w:t>
                            </w:r>
                            <w:r>
                              <w:rPr>
                                <w:rFonts w:ascii="Arial" w:hAnsi="Arial" w:cs="Arial"/>
                                <w:color w:val="FFFFFF" w:themeColor="background1"/>
                                <w14:textFill>
                                  <w14:solidFill>
                                    <w14:schemeClr w14:val="bg1"/>
                                  </w14:solidFill>
                                </w14:textFill>
                              </w:rPr>
                              <w:t>Data Sheet</w:t>
                            </w: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2.4pt;margin-top:0.6pt;height:24.6pt;width:481.8pt;z-index:251658240;mso-width-relative:page;mso-height-relative:page;" fillcolor="#4F81BD [3220]" filled="t" stroked="t" coordsize="21600,21600" o:gfxdata="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9bQ5m9YAAAAGAQAADwAAAAAA&#10;AAABACAAAAAiAAAAZHJzL2Rvd25yZXYueG1sUEsBAhQAFAAAAAgAh07iQPrRn6TAAgAAJAYAAA4A&#10;AAAAAAAAAQAgAAAAJQEAAGRycy9lMm9Eb2MueG1sUEsFBgAAAAAGAAYAWQEAAFcGAAAAAA==&#10;">
                <v:fill type="gradient" on="t" color2="#254061 [3204]" angle="45" focus="100%" focussize="0,0"/>
                <v:stroke weight="1pt" color="#F2F2F2 [3201]" miterlimit="8" joinstyle="miter"/>
                <v:imagedata o:title=""/>
                <o:lock v:ext="edit" aspectratio="f"/>
                <v:shadow on="t" type="perspective" color="#B9CDE5 [1300]" opacity="32768f" offset="0pt,0pt" origin="0f,32768f" matrix="65536f,-56756f,0f,32768f"/>
                <v:textbox>
                  <w:txbxContent>
                    <w:p>
                      <w:pPr>
                        <w:rPr>
                          <w:rFonts w:ascii="Arial" w:hAnsi="Arial" w:cs="Arial"/>
                          <w:color w:val="FFFFFF" w:themeColor="background1"/>
                          <w14:textFill>
                            <w14:solidFill>
                              <w14:schemeClr w14:val="bg1"/>
                            </w14:solidFill>
                          </w14:textFill>
                        </w:rPr>
                      </w:pPr>
                      <w:r>
                        <w:rPr>
                          <w:rFonts w:hint="eastAsia" w:ascii="Arial" w:hAnsi="Arial" w:cs="Arial"/>
                          <w:color w:val="FFFFFF" w:themeColor="background1"/>
                          <w:lang w:val="en-US" w:eastAsia="zh-CN"/>
                          <w14:textFill>
                            <w14:solidFill>
                              <w14:schemeClr w14:val="bg1"/>
                            </w14:solidFill>
                          </w14:textFill>
                        </w:rPr>
                        <w:t xml:space="preserve"> August 26, 2020, V</w:t>
                      </w:r>
                      <w:r>
                        <w:rPr>
                          <w:rFonts w:hint="eastAsia" w:ascii="Arial" w:hAnsi="Arial" w:cs="Arial"/>
                          <w:color w:val="FFFFFF" w:themeColor="background1"/>
                          <w14:textFill>
                            <w14:solidFill>
                              <w14:schemeClr w14:val="bg1"/>
                            </w14:solidFill>
                          </w14:textFill>
                        </w:rPr>
                        <w:t>ersion</w:t>
                      </w:r>
                      <w:r>
                        <w:rPr>
                          <w:rFonts w:hint="eastAsia" w:ascii="Arial" w:hAnsi="Arial" w:cs="Arial"/>
                          <w:color w:val="FFFFFF" w:themeColor="background1"/>
                          <w:lang w:val="en-US" w:eastAsia="zh-CN"/>
                          <w14:textFill>
                            <w14:solidFill>
                              <w14:schemeClr w14:val="bg1"/>
                            </w14:solidFill>
                          </w14:textFill>
                        </w:rPr>
                        <w:t xml:space="preserve"> 16</w:t>
                      </w:r>
                      <w:r>
                        <w:rPr>
                          <w:rFonts w:ascii="Arial" w:hAnsi="Arial" w:cs="Arial"/>
                          <w:color w:val="FFFFFF" w:themeColor="background1"/>
                          <w14:textFill>
                            <w14:solidFill>
                              <w14:schemeClr w14:val="bg1"/>
                            </w14:solidFill>
                          </w14:textFill>
                        </w:rPr>
                        <w:t>.0</w:t>
                      </w:r>
                      <w:r>
                        <w:rPr>
                          <w:rFonts w:hint="eastAsia" w:ascii="Arial" w:hAnsi="Arial" w:cs="Arial"/>
                          <w:color w:val="FFFFFF" w:themeColor="background1"/>
                          <w14:textFill>
                            <w14:solidFill>
                              <w14:schemeClr w14:val="bg1"/>
                            </w14:solidFill>
                          </w14:textFill>
                        </w:rPr>
                        <w:t xml:space="preserve">          </w:t>
                      </w:r>
                      <w:r>
                        <w:rPr>
                          <w:rFonts w:hint="eastAsia" w:ascii="Arial" w:hAnsi="Arial" w:cs="Arial"/>
                          <w:color w:val="FFFFFF" w:themeColor="background1"/>
                          <w:lang w:val="en-US" w:eastAsia="zh-CN"/>
                          <w14:textFill>
                            <w14:solidFill>
                              <w14:schemeClr w14:val="bg1"/>
                            </w14:solidFill>
                          </w14:textFill>
                        </w:rPr>
                        <w:t xml:space="preserve">      </w:t>
                      </w:r>
                      <w:r>
                        <w:rPr>
                          <w:rFonts w:hint="eastAsia" w:ascii="Arial" w:hAnsi="Arial" w:cs="Arial"/>
                          <w:color w:val="FFFFFF" w:themeColor="background1"/>
                          <w14:textFill>
                            <w14:solidFill>
                              <w14:schemeClr w14:val="bg1"/>
                            </w14:solidFill>
                          </w14:textFill>
                        </w:rPr>
                        <w:t xml:space="preserve">                              </w:t>
                      </w:r>
                      <w:r>
                        <w:rPr>
                          <w:rFonts w:hint="eastAsia" w:ascii="Arial" w:hAnsi="Arial" w:cs="Arial"/>
                          <w:color w:val="FFFFFF" w:themeColor="background1"/>
                          <w:lang w:val="en-US" w:eastAsia="zh-CN"/>
                          <w14:textFill>
                            <w14:solidFill>
                              <w14:schemeClr w14:val="bg1"/>
                            </w14:solidFill>
                          </w14:textFill>
                        </w:rPr>
                        <w:t xml:space="preserve"> </w:t>
                      </w:r>
                      <w:r>
                        <w:rPr>
                          <w:rFonts w:hint="eastAsia" w:ascii="Arial" w:hAnsi="Arial" w:cs="Arial"/>
                          <w:color w:val="FFFFFF" w:themeColor="background1"/>
                          <w14:textFill>
                            <w14:solidFill>
                              <w14:schemeClr w14:val="bg1"/>
                            </w14:solidFill>
                          </w14:textFill>
                        </w:rPr>
                        <w:t xml:space="preserve">                   </w:t>
                      </w:r>
                      <w:r>
                        <w:rPr>
                          <w:rFonts w:hint="eastAsia" w:ascii="Arial" w:hAnsi="Arial" w:cs="Arial"/>
                          <w:color w:val="FFFFFF" w:themeColor="background1"/>
                          <w:lang w:val="en-US" w:eastAsia="zh-CN"/>
                          <w14:textFill>
                            <w14:solidFill>
                              <w14:schemeClr w14:val="bg1"/>
                            </w14:solidFill>
                          </w14:textFill>
                        </w:rPr>
                        <w:t xml:space="preserve">  </w:t>
                      </w:r>
                      <w:r>
                        <w:rPr>
                          <w:rFonts w:hint="eastAsia" w:ascii="Arial" w:hAnsi="Arial" w:cs="Arial"/>
                          <w:color w:val="FFFFFF" w:themeColor="background1"/>
                          <w14:textFill>
                            <w14:solidFill>
                              <w14:schemeClr w14:val="bg1"/>
                            </w14:solidFill>
                          </w14:textFill>
                        </w:rPr>
                        <w:t xml:space="preserve">  </w:t>
                      </w:r>
                      <w:r>
                        <w:rPr>
                          <w:rFonts w:hint="eastAsia" w:ascii="Arial" w:hAnsi="Arial" w:cs="Arial"/>
                          <w:color w:val="FFFFFF" w:themeColor="background1"/>
                          <w:lang w:val="en-US" w:eastAsia="zh-CN"/>
                          <w14:textFill>
                            <w14:solidFill>
                              <w14:schemeClr w14:val="bg1"/>
                            </w14:solidFill>
                          </w14:textFill>
                        </w:rPr>
                        <w:t xml:space="preserve">   </w:t>
                      </w:r>
                      <w:r>
                        <w:rPr>
                          <w:rFonts w:hint="eastAsia" w:ascii="Arial" w:hAnsi="Arial" w:cs="Arial"/>
                          <w:color w:val="FFFFFF" w:themeColor="background1"/>
                          <w14:textFill>
                            <w14:solidFill>
                              <w14:schemeClr w14:val="bg1"/>
                            </w14:solidFill>
                          </w14:textFill>
                        </w:rPr>
                        <w:t xml:space="preserve">    </w:t>
                      </w:r>
                      <w:r>
                        <w:rPr>
                          <w:rFonts w:hint="eastAsia" w:ascii="Arial" w:hAnsi="Arial" w:cs="Arial"/>
                          <w:color w:val="FFFFFF" w:themeColor="background1"/>
                          <w:lang w:val="en-US" w:eastAsia="zh-CN"/>
                          <w14:textFill>
                            <w14:solidFill>
                              <w14:schemeClr w14:val="bg1"/>
                            </w14:solidFill>
                          </w14:textFill>
                        </w:rPr>
                        <w:t xml:space="preserve">        </w:t>
                      </w:r>
                      <w:r>
                        <w:rPr>
                          <w:rFonts w:ascii="Arial" w:hAnsi="Arial" w:cs="Arial"/>
                          <w:color w:val="FFFFFF" w:themeColor="background1"/>
                          <w14:textFill>
                            <w14:solidFill>
                              <w14:schemeClr w14:val="bg1"/>
                            </w14:solidFill>
                          </w14:textFill>
                        </w:rPr>
                        <w:t>Data Sheet</w:t>
                      </w:r>
                    </w:p>
                  </w:txbxContent>
                </v:textbox>
              </v:rect>
            </w:pict>
          </mc:Fallback>
        </mc:AlternateContent>
      </w:r>
    </w:p>
    <w:p>
      <w:pPr>
        <w:spacing w:before="600" w:beforeLines="250" w:after="120" w:line="220" w:lineRule="atLeast"/>
        <w:rPr>
          <w:rFonts w:ascii="Arial" w:hAnsi="Arial" w:cs="Arial"/>
          <w:b/>
          <w:sz w:val="36"/>
          <w:szCs w:val="36"/>
        </w:rPr>
      </w:pPr>
      <w:r>
        <w:rPr>
          <w:rFonts w:ascii="Arial" w:hAnsi="Arial" w:cs="Arial"/>
          <w:b/>
          <w:sz w:val="36"/>
          <w:szCs w:val="36"/>
        </w:rPr>
        <mc:AlternateContent>
          <mc:Choice Requires="wps">
            <w:drawing>
              <wp:anchor distT="0" distB="0" distL="114300" distR="114300" simplePos="0" relativeHeight="251662336" behindDoc="0" locked="0" layoutInCell="1" allowOverlap="1">
                <wp:simplePos x="0" y="0"/>
                <wp:positionH relativeFrom="column">
                  <wp:posOffset>1812925</wp:posOffset>
                </wp:positionH>
                <wp:positionV relativeFrom="paragraph">
                  <wp:posOffset>268605</wp:posOffset>
                </wp:positionV>
                <wp:extent cx="4553585" cy="4018915"/>
                <wp:effectExtent l="5080" t="4445" r="13335" b="15240"/>
                <wp:wrapNone/>
                <wp:docPr id="11" name="Text Box 5"/>
                <wp:cNvGraphicFramePr/>
                <a:graphic xmlns:a="http://schemas.openxmlformats.org/drawingml/2006/main">
                  <a:graphicData uri="http://schemas.microsoft.com/office/word/2010/wordprocessingShape">
                    <wps:wsp>
                      <wps:cNvSpPr txBox="1">
                        <a:spLocks noChangeArrowheads="1"/>
                      </wps:cNvSpPr>
                      <wps:spPr bwMode="auto">
                        <a:xfrm>
                          <a:off x="0" y="0"/>
                          <a:ext cx="4553585" cy="4018915"/>
                        </a:xfrm>
                        <a:prstGeom prst="rect">
                          <a:avLst/>
                        </a:prstGeom>
                        <a:solidFill>
                          <a:srgbClr val="FFFFFF"/>
                        </a:solidFill>
                        <a:ln w="9525">
                          <a:solidFill>
                            <a:schemeClr val="bg1">
                              <a:lumMod val="100000"/>
                              <a:lumOff val="0"/>
                            </a:schemeClr>
                          </a:solidFill>
                          <a:miter lim="800000"/>
                        </a:ln>
                      </wps:spPr>
                      <wps:txbx>
                        <w:txbxContent>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z w:val="21"/>
                                <w:szCs w:val="21"/>
                                <w:shd w:val="clear" w:color="auto" w:fill="FFFFFF"/>
                              </w:rPr>
                            </w:pPr>
                            <w:r>
                              <w:rPr>
                                <w:rFonts w:ascii="Arial" w:hAnsi="Arial" w:cs="Arial"/>
                                <w:color w:val="212121"/>
                                <w:sz w:val="21"/>
                                <w:szCs w:val="21"/>
                                <w:shd w:val="clear" w:color="auto" w:fill="FFFFFF"/>
                              </w:rPr>
                              <w:t>Hand-held portable</w:t>
                            </w:r>
                            <w:r>
                              <w:rPr>
                                <w:rFonts w:hint="eastAsia" w:ascii="Arial" w:hAnsi="Arial" w:cs="Arial"/>
                                <w:color w:val="212121"/>
                                <w:sz w:val="21"/>
                                <w:szCs w:val="21"/>
                                <w:shd w:val="clear" w:color="auto" w:fill="FFFFFF"/>
                              </w:rPr>
                              <w:t xml:space="preserve">, 153(L) x 93(W) x </w:t>
                            </w:r>
                            <w:r>
                              <w:rPr>
                                <w:rFonts w:hint="eastAsia" w:ascii="Arial" w:hAnsi="Arial" w:cs="Arial"/>
                                <w:color w:val="212121"/>
                                <w:sz w:val="21"/>
                                <w:szCs w:val="21"/>
                                <w:shd w:val="clear" w:color="auto" w:fill="FFFFFF"/>
                                <w:lang w:val="en-US" w:eastAsia="zh-CN"/>
                              </w:rPr>
                              <w:t>30</w:t>
                            </w:r>
                            <w:r>
                              <w:rPr>
                                <w:rFonts w:hint="eastAsia" w:ascii="Arial" w:hAnsi="Arial" w:cs="Arial"/>
                                <w:color w:val="212121"/>
                                <w:sz w:val="21"/>
                                <w:szCs w:val="21"/>
                                <w:shd w:val="clear" w:color="auto" w:fill="FFFFFF"/>
                              </w:rPr>
                              <w:t>(H) mm.</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z w:val="21"/>
                                <w:szCs w:val="21"/>
                                <w:shd w:val="clear" w:color="auto" w:fill="FFFFFF"/>
                              </w:rPr>
                            </w:pPr>
                            <w:r>
                              <w:rPr>
                                <w:rFonts w:hint="eastAsia" w:ascii="Arial" w:hAnsi="Arial" w:eastAsia="宋体" w:cs="Arial"/>
                                <w:color w:val="212121"/>
                                <w:sz w:val="21"/>
                                <w:szCs w:val="21"/>
                                <w:shd w:val="clear" w:color="auto" w:fill="FFFFFF"/>
                                <w:lang w:val="en-US" w:eastAsia="zh-CN"/>
                              </w:rPr>
                              <w:t>100M/200M M</w:t>
                            </w:r>
                            <w:r>
                              <w:rPr>
                                <w:rFonts w:ascii="Arial" w:hAnsi="Arial" w:eastAsia="宋体" w:cs="Arial"/>
                                <w:color w:val="212121"/>
                                <w:sz w:val="21"/>
                                <w:szCs w:val="21"/>
                                <w:shd w:val="clear" w:color="auto" w:fill="FFFFFF"/>
                              </w:rPr>
                              <w:t>aximum</w:t>
                            </w:r>
                            <w:r>
                              <w:rPr>
                                <w:rFonts w:hint="eastAsia" w:ascii="Arial" w:hAnsi="Arial" w:eastAsia="宋体" w:cs="Arial"/>
                                <w:color w:val="212121"/>
                                <w:sz w:val="21"/>
                                <w:szCs w:val="21"/>
                                <w:shd w:val="clear" w:color="auto" w:fill="FFFFFF"/>
                              </w:rPr>
                              <w:t xml:space="preserve"> sampling rate</w:t>
                            </w:r>
                            <w:r>
                              <w:rPr>
                                <w:rFonts w:hint="eastAsia" w:ascii="Arial" w:hAnsi="Arial" w:eastAsia="宋体" w:cs="Arial"/>
                                <w:color w:val="212121"/>
                                <w:sz w:val="21"/>
                                <w:szCs w:val="21"/>
                                <w:shd w:val="clear" w:color="auto" w:fill="FFFFFF"/>
                                <w:lang w:val="en-US" w:eastAsia="zh-CN"/>
                              </w:rPr>
                              <w:t>, 35M/60M bandwidth,2 channels.</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8 Bit ~ 13 Bit vertical resolution.</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hint="eastAsia" w:ascii="Arial" w:hAnsi="Arial" w:cs="Arial"/>
                                <w:color w:val="212121"/>
                                <w:sz w:val="21"/>
                                <w:szCs w:val="21"/>
                                <w:shd w:val="clear" w:color="auto" w:fill="FFFFFF"/>
                              </w:rPr>
                            </w:pPr>
                            <w:r>
                              <w:rPr>
                                <w:rFonts w:hint="eastAsia" w:ascii="Arial" w:hAnsi="Arial" w:cs="Arial"/>
                                <w:color w:val="212121"/>
                                <w:sz w:val="21"/>
                                <w:szCs w:val="21"/>
                                <w:shd w:val="clear" w:color="auto" w:fill="FFFFFF"/>
                              </w:rPr>
                              <w:t>Open source hardware interface to support expansion modules.</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 xml:space="preserve">USB 2.0 interface, USB powered.Comes with </w:t>
                            </w:r>
                            <w:r>
                              <w:rPr>
                                <w:rFonts w:hint="eastAsia" w:ascii="Arial" w:hAnsi="Arial" w:cs="Arial"/>
                                <w:color w:val="212121"/>
                                <w:sz w:val="21"/>
                                <w:szCs w:val="21"/>
                                <w:highlight w:val="yellow"/>
                                <w:shd w:val="clear" w:color="auto" w:fill="FFFFFF"/>
                              </w:rPr>
                              <w:t>PWM</w:t>
                            </w:r>
                            <w:r>
                              <w:rPr>
                                <w:rFonts w:hint="eastAsia" w:ascii="Arial" w:hAnsi="Arial" w:cs="Arial"/>
                                <w:color w:val="212121"/>
                                <w:sz w:val="21"/>
                                <w:szCs w:val="21"/>
                                <w:shd w:val="clear" w:color="auto" w:fill="FFFFFF"/>
                              </w:rPr>
                              <w:t xml:space="preserve"> output</w:t>
                            </w:r>
                            <w:r>
                              <w:rPr>
                                <w:rFonts w:hint="eastAsia" w:ascii="Arial" w:hAnsi="Arial" w:cs="Arial"/>
                                <w:color w:val="212121"/>
                                <w:sz w:val="21"/>
                                <w:szCs w:val="21"/>
                                <w:shd w:val="clear" w:color="auto" w:fill="FFFFFF"/>
                                <w:lang w:val="en-US" w:eastAsia="zh-CN"/>
                              </w:rPr>
                              <w:t>.</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72 hours long time data logger.</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hint="eastAsia" w:ascii="Arial" w:hAnsi="Arial" w:cs="Arial"/>
                                <w:color w:val="212121"/>
                                <w:sz w:val="21"/>
                                <w:szCs w:val="21"/>
                                <w:shd w:val="clear" w:color="auto" w:fill="FFFFFF"/>
                                <w:lang w:val="en-US" w:eastAsia="zh-CN"/>
                              </w:rPr>
                            </w:pPr>
                            <w:r>
                              <w:rPr>
                                <w:rFonts w:hint="eastAsia" w:ascii="Arial" w:hAnsi="Arial" w:cs="Arial"/>
                                <w:color w:val="212121"/>
                                <w:sz w:val="21"/>
                                <w:szCs w:val="21"/>
                                <w:shd w:val="clear" w:color="auto" w:fill="FFFFFF"/>
                                <w:lang w:val="en-US"/>
                              </w:rPr>
                              <w:t xml:space="preserve">Optional </w:t>
                            </w:r>
                            <w:r>
                              <w:rPr>
                                <w:rFonts w:hint="eastAsia" w:ascii="Arial" w:hAnsi="Arial" w:cs="Arial"/>
                                <w:color w:val="FFFFFF" w:themeColor="background1"/>
                                <w:sz w:val="21"/>
                                <w:szCs w:val="21"/>
                                <w:highlight w:val="darkGreen"/>
                                <w:shd w:val="clear" w:color="auto" w:fill="FFFFFF"/>
                                <w:lang w:val="en-US"/>
                                <w14:textFill>
                                  <w14:solidFill>
                                    <w14:schemeClr w14:val="bg1"/>
                                  </w14:solidFill>
                                </w14:textFill>
                              </w:rPr>
                              <w:t>logic analyzer</w:t>
                            </w:r>
                            <w:r>
                              <w:rPr>
                                <w:rFonts w:hint="eastAsia" w:ascii="Arial" w:hAnsi="Arial" w:cs="Arial"/>
                                <w:color w:val="212121"/>
                                <w:sz w:val="21"/>
                                <w:szCs w:val="21"/>
                                <w:shd w:val="clear" w:color="auto" w:fill="FFFFFF"/>
                                <w:lang w:val="en-US"/>
                              </w:rPr>
                              <w:t xml:space="preserve">, </w:t>
                            </w:r>
                            <w:r>
                              <w:rPr>
                                <w:rFonts w:hint="eastAsia" w:ascii="Arial" w:hAnsi="Arial" w:cs="Arial"/>
                                <w:color w:val="212121"/>
                                <w:sz w:val="21"/>
                                <w:szCs w:val="21"/>
                                <w:shd w:val="clear" w:color="auto" w:fill="FFFFFF"/>
                                <w:lang w:val="en-US" w:eastAsia="zh-CN"/>
                              </w:rPr>
                              <w:t xml:space="preserve">signal generator, </w:t>
                            </w:r>
                            <w:r>
                              <w:rPr>
                                <w:rFonts w:hint="eastAsia" w:ascii="Arial" w:hAnsi="Arial" w:cs="Arial"/>
                                <w:color w:val="212121"/>
                                <w:sz w:val="21"/>
                                <w:szCs w:val="21"/>
                                <w:shd w:val="clear" w:color="auto" w:fill="FFFFFF"/>
                                <w:lang w:val="en-US"/>
                              </w:rPr>
                              <w:t>and</w:t>
                            </w:r>
                            <w:r>
                              <w:rPr>
                                <w:rFonts w:hint="eastAsia" w:ascii="Arial" w:hAnsi="Arial" w:cs="Arial"/>
                                <w:color w:val="212121"/>
                                <w:sz w:val="21"/>
                                <w:szCs w:val="21"/>
                                <w:shd w:val="clear" w:color="auto" w:fill="FFFFFF"/>
                                <w:lang w:val="en-US" w:eastAsia="zh-CN"/>
                              </w:rPr>
                              <w:t xml:space="preserve"> </w:t>
                            </w:r>
                            <w:r>
                              <w:rPr>
                                <w:rFonts w:hint="eastAsia" w:ascii="Arial" w:hAnsi="Arial" w:cs="Arial"/>
                                <w:color w:val="212121"/>
                                <w:sz w:val="21"/>
                                <w:szCs w:val="21"/>
                                <w:highlight w:val="yellow"/>
                                <w:shd w:val="clear" w:color="auto" w:fill="FFFFFF"/>
                                <w:lang w:val="en-US"/>
                              </w:rPr>
                              <w:t xml:space="preserve">isolated differential input </w:t>
                            </w:r>
                            <w:r>
                              <w:rPr>
                                <w:rFonts w:hint="eastAsia" w:ascii="Arial" w:hAnsi="Arial" w:cs="Arial"/>
                                <w:color w:val="212121"/>
                                <w:sz w:val="21"/>
                                <w:szCs w:val="21"/>
                                <w:shd w:val="clear" w:color="auto" w:fill="FFFFFF"/>
                                <w:lang w:val="en-US"/>
                              </w:rPr>
                              <w:t xml:space="preserve">  support module</w:t>
                            </w:r>
                            <w:r>
                              <w:rPr>
                                <w:rFonts w:hint="eastAsia" w:ascii="Arial" w:hAnsi="Arial" w:cs="Arial"/>
                                <w:color w:val="212121"/>
                                <w:sz w:val="21"/>
                                <w:szCs w:val="21"/>
                                <w:shd w:val="clear" w:color="auto" w:fill="FFFFFF"/>
                                <w:lang w:val="en-US" w:eastAsia="zh-CN"/>
                              </w:rPr>
                              <w:t>.</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Waveform recording and playback review.</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z w:val="21"/>
                                <w:szCs w:val="21"/>
                                <w:shd w:val="clear" w:color="auto" w:fill="FFFFFF"/>
                              </w:rPr>
                            </w:pPr>
                            <w:r>
                              <w:rPr>
                                <w:rFonts w:ascii="Arial" w:hAnsi="Arial" w:cs="Arial"/>
                                <w:color w:val="212121"/>
                                <w:sz w:val="21"/>
                                <w:szCs w:val="21"/>
                                <w:shd w:val="clear" w:color="auto" w:fill="FFFFFF"/>
                              </w:rPr>
                              <w:t xml:space="preserve">Support waveform image import </w:t>
                            </w:r>
                            <w:r>
                              <w:rPr>
                                <w:rFonts w:hint="eastAsia" w:ascii="Arial" w:hAnsi="Arial" w:cs="Arial"/>
                                <w:color w:val="212121"/>
                                <w:sz w:val="21"/>
                                <w:szCs w:val="21"/>
                                <w:shd w:val="clear" w:color="auto" w:fill="FFFFFF"/>
                              </w:rPr>
                              <w:t>as the</w:t>
                            </w:r>
                            <w:r>
                              <w:rPr>
                                <w:rFonts w:ascii="Arial" w:hAnsi="Arial" w:cs="Arial"/>
                                <w:color w:val="212121"/>
                                <w:sz w:val="21"/>
                                <w:szCs w:val="21"/>
                                <w:shd w:val="clear" w:color="auto" w:fill="FFFFFF"/>
                              </w:rPr>
                              <w:t xml:space="preserve"> comparison reference</w:t>
                            </w:r>
                            <w:r>
                              <w:rPr>
                                <w:rFonts w:hint="eastAsia" w:ascii="Arial" w:hAnsi="Arial" w:cs="Arial"/>
                                <w:color w:val="212121"/>
                                <w:sz w:val="21"/>
                                <w:szCs w:val="21"/>
                                <w:shd w:val="clear" w:color="auto" w:fill="FFFFFF"/>
                              </w:rPr>
                              <w:t xml:space="preserve"> for</w:t>
                            </w:r>
                            <w:r>
                              <w:rPr>
                                <w:rFonts w:ascii="Arial" w:hAnsi="Arial" w:cs="Arial"/>
                                <w:color w:val="212121"/>
                                <w:sz w:val="21"/>
                                <w:szCs w:val="21"/>
                                <w:shd w:val="clear" w:color="auto" w:fill="FFFFFF"/>
                              </w:rPr>
                              <w:t xml:space="preserve"> real-time waveform.</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 xml:space="preserve">Support </w:t>
                            </w:r>
                            <w:r>
                              <w:rPr>
                                <w:rFonts w:ascii="Arial" w:hAnsi="Arial" w:cs="Arial"/>
                                <w:color w:val="212121"/>
                                <w:sz w:val="21"/>
                                <w:szCs w:val="21"/>
                                <w:shd w:val="clear" w:color="auto" w:fill="FFFFFF"/>
                              </w:rPr>
                              <w:t>Serial bus</w:t>
                            </w:r>
                            <w:r>
                              <w:rPr>
                                <w:rFonts w:hint="eastAsia" w:ascii="Arial" w:hAnsi="Arial" w:cs="Arial"/>
                                <w:color w:val="212121"/>
                                <w:sz w:val="21"/>
                                <w:szCs w:val="21"/>
                                <w:shd w:val="clear" w:color="auto" w:fill="FFFFFF"/>
                              </w:rPr>
                              <w:t xml:space="preserve"> </w:t>
                            </w:r>
                            <w:r>
                              <w:rPr>
                                <w:rFonts w:ascii="Arial" w:hAnsi="Arial" w:cs="Arial"/>
                                <w:color w:val="212121"/>
                                <w:sz w:val="21"/>
                                <w:szCs w:val="21"/>
                                <w:shd w:val="clear" w:color="auto" w:fill="FFFFFF"/>
                              </w:rPr>
                              <w:t>decoding (</w:t>
                            </w:r>
                            <w:r>
                              <w:rPr>
                                <w:rFonts w:ascii="Arial" w:hAnsi="Arial" w:cs="Arial"/>
                                <w:color w:val="212121"/>
                                <w:sz w:val="21"/>
                                <w:szCs w:val="21"/>
                                <w:highlight w:val="yellow"/>
                                <w:shd w:val="clear" w:color="auto" w:fill="FFFFFF"/>
                              </w:rPr>
                              <w:t>RS-232</w:t>
                            </w:r>
                            <w:r>
                              <w:rPr>
                                <w:rFonts w:hint="eastAsia" w:ascii="Arial" w:hAnsi="Arial" w:cs="Arial"/>
                                <w:color w:val="212121"/>
                                <w:sz w:val="21"/>
                                <w:szCs w:val="21"/>
                                <w:highlight w:val="yellow"/>
                                <w:shd w:val="clear" w:color="auto" w:fill="FFFFFF"/>
                                <w:lang w:val="en-US" w:eastAsia="zh-CN"/>
                              </w:rPr>
                              <w:t>,RS-485/422</w:t>
                            </w:r>
                            <w:r>
                              <w:rPr>
                                <w:rFonts w:hint="eastAsia" w:ascii="Arial" w:hAnsi="Arial" w:cs="Arial"/>
                                <w:color w:val="212121"/>
                                <w:sz w:val="21"/>
                                <w:szCs w:val="21"/>
                                <w:highlight w:val="yellow"/>
                                <w:shd w:val="clear" w:color="auto" w:fill="FFFFFF"/>
                              </w:rPr>
                              <w:t xml:space="preserve">, </w:t>
                            </w:r>
                            <w:r>
                              <w:rPr>
                                <w:rFonts w:ascii="Arial" w:hAnsi="Arial" w:cs="Arial"/>
                                <w:color w:val="212121"/>
                                <w:sz w:val="21"/>
                                <w:szCs w:val="21"/>
                                <w:highlight w:val="yellow"/>
                                <w:shd w:val="clear" w:color="auto" w:fill="FFFFFF"/>
                              </w:rPr>
                              <w:t>I²C</w:t>
                            </w:r>
                            <w:r>
                              <w:rPr>
                                <w:rFonts w:hint="eastAsia" w:ascii="Arial" w:hAnsi="Arial" w:cs="Arial"/>
                                <w:color w:val="212121"/>
                                <w:sz w:val="21"/>
                                <w:szCs w:val="21"/>
                                <w:highlight w:val="yellow"/>
                                <w:shd w:val="clear" w:color="auto" w:fill="FFFFFF"/>
                                <w:lang w:val="en-US" w:eastAsia="zh-CN"/>
                              </w:rPr>
                              <w:t>, CAN,SPI</w:t>
                            </w:r>
                            <w:r>
                              <w:rPr>
                                <w:rFonts w:ascii="Arial" w:hAnsi="Arial" w:cs="Arial"/>
                                <w:color w:val="212121"/>
                                <w:sz w:val="21"/>
                                <w:szCs w:val="21"/>
                                <w:shd w:val="clear" w:color="auto" w:fill="FFFFFF"/>
                              </w:rPr>
                              <w:t>)</w:t>
                            </w:r>
                            <w:r>
                              <w:rPr>
                                <w:rFonts w:hint="eastAsia" w:ascii="Arial" w:hAnsi="Arial" w:cs="Arial"/>
                                <w:color w:val="212121"/>
                                <w:sz w:val="21"/>
                                <w:szCs w:val="21"/>
                                <w:shd w:val="clear" w:color="auto" w:fill="FFFFFF"/>
                              </w:rPr>
                              <w:t>.</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hint="eastAsia" w:ascii="Arial" w:hAnsi="Arial" w:cs="Arial"/>
                                <w:color w:val="212121"/>
                                <w:sz w:val="21"/>
                                <w:szCs w:val="21"/>
                                <w:shd w:val="clear" w:color="auto" w:fill="FFFFFF"/>
                                <w:lang w:val="en-US" w:eastAsia="zh-CN"/>
                              </w:rPr>
                            </w:pPr>
                            <w:r>
                              <w:rPr>
                                <w:rFonts w:ascii="Arial" w:hAnsi="Arial" w:cs="Arial"/>
                                <w:color w:val="212121"/>
                                <w:sz w:val="21"/>
                                <w:szCs w:val="21"/>
                                <w:shd w:val="clear" w:color="auto" w:fill="FFFFFF"/>
                                <w:lang w:val="en-US"/>
                              </w:rPr>
                              <w:t xml:space="preserve">Supports a variety of current clamps and other physical volume </w:t>
                            </w:r>
                            <w:r>
                              <w:rPr>
                                <w:rFonts w:ascii="Arial" w:hAnsi="Arial" w:cs="Arial"/>
                                <w:color w:val="212121"/>
                                <w:sz w:val="21"/>
                                <w:szCs w:val="21"/>
                                <w:highlight w:val="cyan"/>
                                <w:shd w:val="clear" w:color="auto" w:fill="FFFFFF"/>
                                <w:lang w:val="en-US"/>
                              </w:rPr>
                              <w:t>custom probes</w:t>
                            </w:r>
                            <w:r>
                              <w:rPr>
                                <w:rFonts w:hint="eastAsia" w:ascii="Arial" w:hAnsi="Arial" w:cs="Arial"/>
                                <w:color w:val="212121"/>
                                <w:sz w:val="21"/>
                                <w:szCs w:val="21"/>
                                <w:shd w:val="clear" w:color="auto" w:fill="FFFFFF"/>
                                <w:lang w:val="en-US" w:eastAsia="zh-CN"/>
                              </w:rPr>
                              <w:t>.</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 xml:space="preserve">Support buffer waveform preview and </w:t>
                            </w:r>
                            <w:r>
                              <w:rPr>
                                <w:rFonts w:ascii="Arial" w:hAnsi="Arial" w:cs="Arial"/>
                                <w:color w:val="212121"/>
                                <w:sz w:val="21"/>
                                <w:szCs w:val="21"/>
                                <w:shd w:val="clear" w:color="auto" w:fill="FFFFFF"/>
                              </w:rPr>
                              <w:t>mouse wheel operation</w:t>
                            </w:r>
                            <w:r>
                              <w:rPr>
                                <w:rFonts w:hint="eastAsia" w:ascii="Arial" w:hAnsi="Arial" w:cs="Arial"/>
                                <w:color w:val="212121"/>
                                <w:sz w:val="21"/>
                                <w:szCs w:val="21"/>
                                <w:shd w:val="clear" w:color="auto" w:fill="FFFFFF"/>
                              </w:rPr>
                              <w:t>s.</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Historical change trend statistics and analysis functions</w:t>
                            </w:r>
                            <w:r>
                              <w:rPr>
                                <w:rFonts w:hint="eastAsia" w:ascii="Arial" w:hAnsi="Arial" w:cs="Arial"/>
                                <w:color w:val="212121"/>
                                <w:sz w:val="21"/>
                                <w:szCs w:val="21"/>
                                <w:shd w:val="clear" w:color="auto" w:fill="FFFFFF"/>
                                <w:lang w:val="en-US" w:eastAsia="zh-CN"/>
                              </w:rPr>
                              <w:t>.</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Pass / Fail detection</w:t>
                            </w:r>
                            <w:r>
                              <w:rPr>
                                <w:rFonts w:hint="eastAsia" w:ascii="Arial" w:hAnsi="Arial" w:cs="Arial"/>
                                <w:color w:val="212121"/>
                                <w:sz w:val="21"/>
                                <w:szCs w:val="21"/>
                                <w:shd w:val="clear" w:color="auto" w:fill="FFFFFF"/>
                                <w:lang w:val="en-US" w:eastAsia="zh-CN"/>
                              </w:rPr>
                              <w:t>.</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lang w:val="en-US" w:eastAsia="zh-CN"/>
                              </w:rPr>
                              <w:t xml:space="preserve">Optional </w:t>
                            </w:r>
                            <w:r>
                              <w:rPr>
                                <w:rFonts w:hint="eastAsia" w:ascii="Arial" w:hAnsi="Arial" w:cs="Arial"/>
                                <w:color w:val="212121"/>
                                <w:sz w:val="21"/>
                                <w:szCs w:val="21"/>
                                <w:shd w:val="clear" w:color="auto" w:fill="FFFFFF"/>
                              </w:rPr>
                              <w:t>Android Phone/ Tablet support</w:t>
                            </w:r>
                            <w:r>
                              <w:rPr>
                                <w:rFonts w:hint="eastAsia" w:ascii="Arial" w:hAnsi="Arial" w:cs="Arial"/>
                                <w:color w:val="212121"/>
                                <w:sz w:val="21"/>
                                <w:szCs w:val="21"/>
                                <w:shd w:val="clear" w:color="auto" w:fill="FFFFFF"/>
                                <w:lang w:val="en-US" w:eastAsia="zh-CN"/>
                              </w:rPr>
                              <w:t>.</w:t>
                            </w:r>
                          </w:p>
                          <w:p>
                            <w:pPr>
                              <w:pStyle w:val="16"/>
                              <w:numPr>
                                <w:ilvl w:val="0"/>
                                <w:numId w:val="1"/>
                              </w:numPr>
                              <w:spacing w:after="120"/>
                              <w:ind w:left="420" w:leftChars="0" w:hanging="420" w:firstLineChars="0"/>
                              <w:jc w:val="left"/>
                              <w:rPr>
                                <w:rFonts w:hint="eastAsia" w:ascii="Arial" w:hAnsi="Arial" w:cs="Arial"/>
                                <w:color w:val="212121"/>
                                <w:sz w:val="21"/>
                                <w:szCs w:val="21"/>
                                <w:shd w:val="clear" w:color="auto" w:fill="FFFFFF"/>
                              </w:rPr>
                            </w:pPr>
                            <w:r>
                              <w:rPr>
                                <w:rFonts w:hint="eastAsia" w:ascii="Arial" w:hAnsi="Arial" w:cs="Arial"/>
                                <w:color w:val="212121"/>
                                <w:sz w:val="21"/>
                                <w:szCs w:val="21"/>
                                <w:shd w:val="clear" w:color="auto" w:fill="FFFFFF"/>
                                <w:lang w:val="en-US"/>
                              </w:rPr>
                              <w:t>Support spectrum analysis and frequency response curve mapping</w:t>
                            </w:r>
                            <w:r>
                              <w:rPr>
                                <w:rFonts w:hint="eastAsia" w:ascii="Arial" w:hAnsi="Arial" w:cs="Arial"/>
                                <w:color w:val="212121"/>
                                <w:sz w:val="21"/>
                                <w:szCs w:val="21"/>
                                <w:shd w:val="clear" w:color="auto" w:fill="FFFFFF"/>
                                <w:lang w:val="en-US" w:eastAsia="zh-CN"/>
                              </w:rPr>
                              <w:t>.</w:t>
                            </w:r>
                          </w:p>
                          <w:p>
                            <w:pPr>
                              <w:pStyle w:val="16"/>
                              <w:numPr>
                                <w:ilvl w:val="0"/>
                                <w:numId w:val="1"/>
                              </w:numPr>
                              <w:spacing w:after="120"/>
                              <w:ind w:left="420" w:leftChars="0" w:hanging="420" w:firstLineChars="0"/>
                              <w:jc w:val="left"/>
                              <w:rPr>
                                <w:rFonts w:hint="eastAsia" w:ascii="Arial" w:hAnsi="Arial" w:cs="Arial"/>
                                <w:color w:val="212121"/>
                                <w:sz w:val="21"/>
                                <w:szCs w:val="21"/>
                                <w:shd w:val="clear" w:color="auto" w:fill="FFFFFF"/>
                              </w:rPr>
                            </w:pPr>
                            <w:r>
                              <w:rPr>
                                <w:rFonts w:hint="eastAsia" w:ascii="Arial" w:hAnsi="Arial" w:cs="Arial"/>
                                <w:color w:val="212121"/>
                                <w:sz w:val="21"/>
                                <w:szCs w:val="21"/>
                                <w:shd w:val="clear" w:color="auto" w:fill="FFFFFF"/>
                                <w:lang w:val="en-US"/>
                              </w:rPr>
                              <w:t xml:space="preserve">Support </w:t>
                            </w:r>
                            <w:r>
                              <w:rPr>
                                <w:rFonts w:hint="eastAsia" w:ascii="Arial" w:hAnsi="Arial" w:cs="Arial"/>
                                <w:color w:val="FFFFFF" w:themeColor="background1"/>
                                <w:sz w:val="21"/>
                                <w:szCs w:val="21"/>
                                <w:highlight w:val="magenta"/>
                                <w:shd w:val="clear" w:color="auto" w:fill="FFFFFF"/>
                                <w:lang w:val="en-US" w:eastAsia="zh-CN"/>
                                <w14:textFill>
                                  <w14:solidFill>
                                    <w14:schemeClr w14:val="bg1"/>
                                  </w14:solidFill>
                                </w14:textFill>
                              </w:rPr>
                              <w:t>FIR</w:t>
                            </w:r>
                            <w:r>
                              <w:rPr>
                                <w:rFonts w:hint="eastAsia" w:ascii="Arial" w:hAnsi="Arial" w:cs="Arial"/>
                                <w:color w:val="212121"/>
                                <w:sz w:val="21"/>
                                <w:szCs w:val="21"/>
                                <w:shd w:val="clear" w:color="auto" w:fill="FFFFFF"/>
                                <w:lang w:val="en-US" w:eastAsia="zh-CN"/>
                              </w:rPr>
                              <w:t xml:space="preserve"> Digital Filtering function.</w:t>
                            </w:r>
                          </w:p>
                          <w:p>
                            <w:pPr>
                              <w:pStyle w:val="16"/>
                              <w:keepNext w:val="0"/>
                              <w:keepLines w:val="0"/>
                              <w:pageBreakBefore w:val="0"/>
                              <w:widowControl/>
                              <w:numPr>
                                <w:ilvl w:val="0"/>
                                <w:numId w:val="0"/>
                              </w:numPr>
                              <w:kinsoku/>
                              <w:wordWrap/>
                              <w:overflowPunct/>
                              <w:topLinePunct w:val="0"/>
                              <w:autoSpaceDE/>
                              <w:autoSpaceDN/>
                              <w:bidi w:val="0"/>
                              <w:adjustRightInd w:val="0"/>
                              <w:snapToGrid w:val="0"/>
                              <w:spacing w:after="0" w:line="288" w:lineRule="auto"/>
                              <w:ind w:leftChars="0"/>
                              <w:jc w:val="left"/>
                              <w:textAlignment w:val="auto"/>
                              <w:rPr>
                                <w:rFonts w:ascii="Arial" w:hAnsi="Arial" w:cs="Arial"/>
                                <w:color w:val="212121"/>
                                <w:sz w:val="21"/>
                                <w:szCs w:val="21"/>
                                <w:shd w:val="clear" w:color="auto" w:fill="FFFFFF"/>
                              </w:rPr>
                            </w:pP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42.75pt;margin-top:21.15pt;height:316.45pt;width:358.55pt;z-index:251662336;mso-width-relative:page;mso-height-relative:page;" fillcolor="#FFFFFF" filled="t" stroked="t" coordsize="21600,21600" o:gfxdata="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jXGZ2QAAAAsBAAAPAAAAAAAAAAEAIAAAACIAAABkcnMvZG93bnJldi54bWxQ&#10;SwECFAAUAAAACACHTuJA58dRPi8CAABwBAAADgAAAAAAAAABACAAAAAoAQAAZHJzL2Uyb0RvYy54&#10;bWxQSwUGAAAAAAYABgBZAQAAyQUAAAAA&#10;">
                <v:fill on="t" focussize="0,0"/>
                <v:stroke color="#FFFFFF [3228]" miterlimit="8" joinstyle="miter"/>
                <v:imagedata o:title=""/>
                <o:lock v:ext="edit" aspectratio="f"/>
                <v:textbox>
                  <w:txbxContent>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z w:val="21"/>
                          <w:szCs w:val="21"/>
                          <w:shd w:val="clear" w:color="auto" w:fill="FFFFFF"/>
                        </w:rPr>
                      </w:pPr>
                      <w:r>
                        <w:rPr>
                          <w:rFonts w:ascii="Arial" w:hAnsi="Arial" w:cs="Arial"/>
                          <w:color w:val="212121"/>
                          <w:sz w:val="21"/>
                          <w:szCs w:val="21"/>
                          <w:shd w:val="clear" w:color="auto" w:fill="FFFFFF"/>
                        </w:rPr>
                        <w:t>Hand-held portable</w:t>
                      </w:r>
                      <w:r>
                        <w:rPr>
                          <w:rFonts w:hint="eastAsia" w:ascii="Arial" w:hAnsi="Arial" w:cs="Arial"/>
                          <w:color w:val="212121"/>
                          <w:sz w:val="21"/>
                          <w:szCs w:val="21"/>
                          <w:shd w:val="clear" w:color="auto" w:fill="FFFFFF"/>
                        </w:rPr>
                        <w:t xml:space="preserve">, 153(L) x 93(W) x </w:t>
                      </w:r>
                      <w:r>
                        <w:rPr>
                          <w:rFonts w:hint="eastAsia" w:ascii="Arial" w:hAnsi="Arial" w:cs="Arial"/>
                          <w:color w:val="212121"/>
                          <w:sz w:val="21"/>
                          <w:szCs w:val="21"/>
                          <w:shd w:val="clear" w:color="auto" w:fill="FFFFFF"/>
                          <w:lang w:val="en-US" w:eastAsia="zh-CN"/>
                        </w:rPr>
                        <w:t>30</w:t>
                      </w:r>
                      <w:r>
                        <w:rPr>
                          <w:rFonts w:hint="eastAsia" w:ascii="Arial" w:hAnsi="Arial" w:cs="Arial"/>
                          <w:color w:val="212121"/>
                          <w:sz w:val="21"/>
                          <w:szCs w:val="21"/>
                          <w:shd w:val="clear" w:color="auto" w:fill="FFFFFF"/>
                        </w:rPr>
                        <w:t>(H) mm.</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z w:val="21"/>
                          <w:szCs w:val="21"/>
                          <w:shd w:val="clear" w:color="auto" w:fill="FFFFFF"/>
                        </w:rPr>
                      </w:pPr>
                      <w:r>
                        <w:rPr>
                          <w:rFonts w:hint="eastAsia" w:ascii="Arial" w:hAnsi="Arial" w:eastAsia="宋体" w:cs="Arial"/>
                          <w:color w:val="212121"/>
                          <w:sz w:val="21"/>
                          <w:szCs w:val="21"/>
                          <w:shd w:val="clear" w:color="auto" w:fill="FFFFFF"/>
                          <w:lang w:val="en-US" w:eastAsia="zh-CN"/>
                        </w:rPr>
                        <w:t>100M/200M M</w:t>
                      </w:r>
                      <w:r>
                        <w:rPr>
                          <w:rFonts w:ascii="Arial" w:hAnsi="Arial" w:eastAsia="宋体" w:cs="Arial"/>
                          <w:color w:val="212121"/>
                          <w:sz w:val="21"/>
                          <w:szCs w:val="21"/>
                          <w:shd w:val="clear" w:color="auto" w:fill="FFFFFF"/>
                        </w:rPr>
                        <w:t>aximum</w:t>
                      </w:r>
                      <w:r>
                        <w:rPr>
                          <w:rFonts w:hint="eastAsia" w:ascii="Arial" w:hAnsi="Arial" w:eastAsia="宋体" w:cs="Arial"/>
                          <w:color w:val="212121"/>
                          <w:sz w:val="21"/>
                          <w:szCs w:val="21"/>
                          <w:shd w:val="clear" w:color="auto" w:fill="FFFFFF"/>
                        </w:rPr>
                        <w:t xml:space="preserve"> sampling rate</w:t>
                      </w:r>
                      <w:r>
                        <w:rPr>
                          <w:rFonts w:hint="eastAsia" w:ascii="Arial" w:hAnsi="Arial" w:eastAsia="宋体" w:cs="Arial"/>
                          <w:color w:val="212121"/>
                          <w:sz w:val="21"/>
                          <w:szCs w:val="21"/>
                          <w:shd w:val="clear" w:color="auto" w:fill="FFFFFF"/>
                          <w:lang w:val="en-US" w:eastAsia="zh-CN"/>
                        </w:rPr>
                        <w:t>, 35M/60M bandwidth,2 channels.</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8 Bit ~ 13 Bit vertical resolution.</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hint="eastAsia" w:ascii="Arial" w:hAnsi="Arial" w:cs="Arial"/>
                          <w:color w:val="212121"/>
                          <w:sz w:val="21"/>
                          <w:szCs w:val="21"/>
                          <w:shd w:val="clear" w:color="auto" w:fill="FFFFFF"/>
                        </w:rPr>
                      </w:pPr>
                      <w:r>
                        <w:rPr>
                          <w:rFonts w:hint="eastAsia" w:ascii="Arial" w:hAnsi="Arial" w:cs="Arial"/>
                          <w:color w:val="212121"/>
                          <w:sz w:val="21"/>
                          <w:szCs w:val="21"/>
                          <w:shd w:val="clear" w:color="auto" w:fill="FFFFFF"/>
                        </w:rPr>
                        <w:t>Open source hardware interface to support expansion modules.</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 xml:space="preserve">USB 2.0 interface, USB powered.Comes with </w:t>
                      </w:r>
                      <w:r>
                        <w:rPr>
                          <w:rFonts w:hint="eastAsia" w:ascii="Arial" w:hAnsi="Arial" w:cs="Arial"/>
                          <w:color w:val="212121"/>
                          <w:sz w:val="21"/>
                          <w:szCs w:val="21"/>
                          <w:highlight w:val="yellow"/>
                          <w:shd w:val="clear" w:color="auto" w:fill="FFFFFF"/>
                        </w:rPr>
                        <w:t>PWM</w:t>
                      </w:r>
                      <w:r>
                        <w:rPr>
                          <w:rFonts w:hint="eastAsia" w:ascii="Arial" w:hAnsi="Arial" w:cs="Arial"/>
                          <w:color w:val="212121"/>
                          <w:sz w:val="21"/>
                          <w:szCs w:val="21"/>
                          <w:shd w:val="clear" w:color="auto" w:fill="FFFFFF"/>
                        </w:rPr>
                        <w:t xml:space="preserve"> output</w:t>
                      </w:r>
                      <w:r>
                        <w:rPr>
                          <w:rFonts w:hint="eastAsia" w:ascii="Arial" w:hAnsi="Arial" w:cs="Arial"/>
                          <w:color w:val="212121"/>
                          <w:sz w:val="21"/>
                          <w:szCs w:val="21"/>
                          <w:shd w:val="clear" w:color="auto" w:fill="FFFFFF"/>
                          <w:lang w:val="en-US" w:eastAsia="zh-CN"/>
                        </w:rPr>
                        <w:t>.</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72 hours long time data logger.</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hint="eastAsia" w:ascii="Arial" w:hAnsi="Arial" w:cs="Arial"/>
                          <w:color w:val="212121"/>
                          <w:sz w:val="21"/>
                          <w:szCs w:val="21"/>
                          <w:shd w:val="clear" w:color="auto" w:fill="FFFFFF"/>
                          <w:lang w:val="en-US" w:eastAsia="zh-CN"/>
                        </w:rPr>
                      </w:pPr>
                      <w:r>
                        <w:rPr>
                          <w:rFonts w:hint="eastAsia" w:ascii="Arial" w:hAnsi="Arial" w:cs="Arial"/>
                          <w:color w:val="212121"/>
                          <w:sz w:val="21"/>
                          <w:szCs w:val="21"/>
                          <w:shd w:val="clear" w:color="auto" w:fill="FFFFFF"/>
                          <w:lang w:val="en-US"/>
                        </w:rPr>
                        <w:t xml:space="preserve">Optional </w:t>
                      </w:r>
                      <w:r>
                        <w:rPr>
                          <w:rFonts w:hint="eastAsia" w:ascii="Arial" w:hAnsi="Arial" w:cs="Arial"/>
                          <w:color w:val="FFFFFF" w:themeColor="background1"/>
                          <w:sz w:val="21"/>
                          <w:szCs w:val="21"/>
                          <w:highlight w:val="darkGreen"/>
                          <w:shd w:val="clear" w:color="auto" w:fill="FFFFFF"/>
                          <w:lang w:val="en-US"/>
                          <w14:textFill>
                            <w14:solidFill>
                              <w14:schemeClr w14:val="bg1"/>
                            </w14:solidFill>
                          </w14:textFill>
                        </w:rPr>
                        <w:t>logic analyzer</w:t>
                      </w:r>
                      <w:r>
                        <w:rPr>
                          <w:rFonts w:hint="eastAsia" w:ascii="Arial" w:hAnsi="Arial" w:cs="Arial"/>
                          <w:color w:val="212121"/>
                          <w:sz w:val="21"/>
                          <w:szCs w:val="21"/>
                          <w:shd w:val="clear" w:color="auto" w:fill="FFFFFF"/>
                          <w:lang w:val="en-US"/>
                        </w:rPr>
                        <w:t xml:space="preserve">, </w:t>
                      </w:r>
                      <w:r>
                        <w:rPr>
                          <w:rFonts w:hint="eastAsia" w:ascii="Arial" w:hAnsi="Arial" w:cs="Arial"/>
                          <w:color w:val="212121"/>
                          <w:sz w:val="21"/>
                          <w:szCs w:val="21"/>
                          <w:shd w:val="clear" w:color="auto" w:fill="FFFFFF"/>
                          <w:lang w:val="en-US" w:eastAsia="zh-CN"/>
                        </w:rPr>
                        <w:t xml:space="preserve">signal generator, </w:t>
                      </w:r>
                      <w:r>
                        <w:rPr>
                          <w:rFonts w:hint="eastAsia" w:ascii="Arial" w:hAnsi="Arial" w:cs="Arial"/>
                          <w:color w:val="212121"/>
                          <w:sz w:val="21"/>
                          <w:szCs w:val="21"/>
                          <w:shd w:val="clear" w:color="auto" w:fill="FFFFFF"/>
                          <w:lang w:val="en-US"/>
                        </w:rPr>
                        <w:t>and</w:t>
                      </w:r>
                      <w:r>
                        <w:rPr>
                          <w:rFonts w:hint="eastAsia" w:ascii="Arial" w:hAnsi="Arial" w:cs="Arial"/>
                          <w:color w:val="212121"/>
                          <w:sz w:val="21"/>
                          <w:szCs w:val="21"/>
                          <w:shd w:val="clear" w:color="auto" w:fill="FFFFFF"/>
                          <w:lang w:val="en-US" w:eastAsia="zh-CN"/>
                        </w:rPr>
                        <w:t xml:space="preserve"> </w:t>
                      </w:r>
                      <w:r>
                        <w:rPr>
                          <w:rFonts w:hint="eastAsia" w:ascii="Arial" w:hAnsi="Arial" w:cs="Arial"/>
                          <w:color w:val="212121"/>
                          <w:sz w:val="21"/>
                          <w:szCs w:val="21"/>
                          <w:highlight w:val="yellow"/>
                          <w:shd w:val="clear" w:color="auto" w:fill="FFFFFF"/>
                          <w:lang w:val="en-US"/>
                        </w:rPr>
                        <w:t xml:space="preserve">isolated differential input </w:t>
                      </w:r>
                      <w:r>
                        <w:rPr>
                          <w:rFonts w:hint="eastAsia" w:ascii="Arial" w:hAnsi="Arial" w:cs="Arial"/>
                          <w:color w:val="212121"/>
                          <w:sz w:val="21"/>
                          <w:szCs w:val="21"/>
                          <w:shd w:val="clear" w:color="auto" w:fill="FFFFFF"/>
                          <w:lang w:val="en-US"/>
                        </w:rPr>
                        <w:t xml:space="preserve">  support module</w:t>
                      </w:r>
                      <w:r>
                        <w:rPr>
                          <w:rFonts w:hint="eastAsia" w:ascii="Arial" w:hAnsi="Arial" w:cs="Arial"/>
                          <w:color w:val="212121"/>
                          <w:sz w:val="21"/>
                          <w:szCs w:val="21"/>
                          <w:shd w:val="clear" w:color="auto" w:fill="FFFFFF"/>
                          <w:lang w:val="en-US" w:eastAsia="zh-CN"/>
                        </w:rPr>
                        <w:t>.</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Waveform recording and playback review.</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z w:val="21"/>
                          <w:szCs w:val="21"/>
                          <w:shd w:val="clear" w:color="auto" w:fill="FFFFFF"/>
                        </w:rPr>
                      </w:pPr>
                      <w:r>
                        <w:rPr>
                          <w:rFonts w:ascii="Arial" w:hAnsi="Arial" w:cs="Arial"/>
                          <w:color w:val="212121"/>
                          <w:sz w:val="21"/>
                          <w:szCs w:val="21"/>
                          <w:shd w:val="clear" w:color="auto" w:fill="FFFFFF"/>
                        </w:rPr>
                        <w:t xml:space="preserve">Support waveform image import </w:t>
                      </w:r>
                      <w:r>
                        <w:rPr>
                          <w:rFonts w:hint="eastAsia" w:ascii="Arial" w:hAnsi="Arial" w:cs="Arial"/>
                          <w:color w:val="212121"/>
                          <w:sz w:val="21"/>
                          <w:szCs w:val="21"/>
                          <w:shd w:val="clear" w:color="auto" w:fill="FFFFFF"/>
                        </w:rPr>
                        <w:t>as the</w:t>
                      </w:r>
                      <w:r>
                        <w:rPr>
                          <w:rFonts w:ascii="Arial" w:hAnsi="Arial" w:cs="Arial"/>
                          <w:color w:val="212121"/>
                          <w:sz w:val="21"/>
                          <w:szCs w:val="21"/>
                          <w:shd w:val="clear" w:color="auto" w:fill="FFFFFF"/>
                        </w:rPr>
                        <w:t xml:space="preserve"> comparison reference</w:t>
                      </w:r>
                      <w:r>
                        <w:rPr>
                          <w:rFonts w:hint="eastAsia" w:ascii="Arial" w:hAnsi="Arial" w:cs="Arial"/>
                          <w:color w:val="212121"/>
                          <w:sz w:val="21"/>
                          <w:szCs w:val="21"/>
                          <w:shd w:val="clear" w:color="auto" w:fill="FFFFFF"/>
                        </w:rPr>
                        <w:t xml:space="preserve"> for</w:t>
                      </w:r>
                      <w:r>
                        <w:rPr>
                          <w:rFonts w:ascii="Arial" w:hAnsi="Arial" w:cs="Arial"/>
                          <w:color w:val="212121"/>
                          <w:sz w:val="21"/>
                          <w:szCs w:val="21"/>
                          <w:shd w:val="clear" w:color="auto" w:fill="FFFFFF"/>
                        </w:rPr>
                        <w:t xml:space="preserve"> real-time waveform.</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 xml:space="preserve">Support </w:t>
                      </w:r>
                      <w:r>
                        <w:rPr>
                          <w:rFonts w:ascii="Arial" w:hAnsi="Arial" w:cs="Arial"/>
                          <w:color w:val="212121"/>
                          <w:sz w:val="21"/>
                          <w:szCs w:val="21"/>
                          <w:shd w:val="clear" w:color="auto" w:fill="FFFFFF"/>
                        </w:rPr>
                        <w:t>Serial bus</w:t>
                      </w:r>
                      <w:r>
                        <w:rPr>
                          <w:rFonts w:hint="eastAsia" w:ascii="Arial" w:hAnsi="Arial" w:cs="Arial"/>
                          <w:color w:val="212121"/>
                          <w:sz w:val="21"/>
                          <w:szCs w:val="21"/>
                          <w:shd w:val="clear" w:color="auto" w:fill="FFFFFF"/>
                        </w:rPr>
                        <w:t xml:space="preserve"> </w:t>
                      </w:r>
                      <w:r>
                        <w:rPr>
                          <w:rFonts w:ascii="Arial" w:hAnsi="Arial" w:cs="Arial"/>
                          <w:color w:val="212121"/>
                          <w:sz w:val="21"/>
                          <w:szCs w:val="21"/>
                          <w:shd w:val="clear" w:color="auto" w:fill="FFFFFF"/>
                        </w:rPr>
                        <w:t>decoding (</w:t>
                      </w:r>
                      <w:r>
                        <w:rPr>
                          <w:rFonts w:ascii="Arial" w:hAnsi="Arial" w:cs="Arial"/>
                          <w:color w:val="212121"/>
                          <w:sz w:val="21"/>
                          <w:szCs w:val="21"/>
                          <w:highlight w:val="yellow"/>
                          <w:shd w:val="clear" w:color="auto" w:fill="FFFFFF"/>
                        </w:rPr>
                        <w:t>RS-232</w:t>
                      </w:r>
                      <w:r>
                        <w:rPr>
                          <w:rFonts w:hint="eastAsia" w:ascii="Arial" w:hAnsi="Arial" w:cs="Arial"/>
                          <w:color w:val="212121"/>
                          <w:sz w:val="21"/>
                          <w:szCs w:val="21"/>
                          <w:highlight w:val="yellow"/>
                          <w:shd w:val="clear" w:color="auto" w:fill="FFFFFF"/>
                          <w:lang w:val="en-US" w:eastAsia="zh-CN"/>
                        </w:rPr>
                        <w:t>,RS-485/422</w:t>
                      </w:r>
                      <w:r>
                        <w:rPr>
                          <w:rFonts w:hint="eastAsia" w:ascii="Arial" w:hAnsi="Arial" w:cs="Arial"/>
                          <w:color w:val="212121"/>
                          <w:sz w:val="21"/>
                          <w:szCs w:val="21"/>
                          <w:highlight w:val="yellow"/>
                          <w:shd w:val="clear" w:color="auto" w:fill="FFFFFF"/>
                        </w:rPr>
                        <w:t xml:space="preserve">, </w:t>
                      </w:r>
                      <w:r>
                        <w:rPr>
                          <w:rFonts w:ascii="Arial" w:hAnsi="Arial" w:cs="Arial"/>
                          <w:color w:val="212121"/>
                          <w:sz w:val="21"/>
                          <w:szCs w:val="21"/>
                          <w:highlight w:val="yellow"/>
                          <w:shd w:val="clear" w:color="auto" w:fill="FFFFFF"/>
                        </w:rPr>
                        <w:t>I²C</w:t>
                      </w:r>
                      <w:r>
                        <w:rPr>
                          <w:rFonts w:hint="eastAsia" w:ascii="Arial" w:hAnsi="Arial" w:cs="Arial"/>
                          <w:color w:val="212121"/>
                          <w:sz w:val="21"/>
                          <w:szCs w:val="21"/>
                          <w:highlight w:val="yellow"/>
                          <w:shd w:val="clear" w:color="auto" w:fill="FFFFFF"/>
                          <w:lang w:val="en-US" w:eastAsia="zh-CN"/>
                        </w:rPr>
                        <w:t>, CAN,SPI</w:t>
                      </w:r>
                      <w:r>
                        <w:rPr>
                          <w:rFonts w:ascii="Arial" w:hAnsi="Arial" w:cs="Arial"/>
                          <w:color w:val="212121"/>
                          <w:sz w:val="21"/>
                          <w:szCs w:val="21"/>
                          <w:shd w:val="clear" w:color="auto" w:fill="FFFFFF"/>
                        </w:rPr>
                        <w:t>)</w:t>
                      </w:r>
                      <w:r>
                        <w:rPr>
                          <w:rFonts w:hint="eastAsia" w:ascii="Arial" w:hAnsi="Arial" w:cs="Arial"/>
                          <w:color w:val="212121"/>
                          <w:sz w:val="21"/>
                          <w:szCs w:val="21"/>
                          <w:shd w:val="clear" w:color="auto" w:fill="FFFFFF"/>
                        </w:rPr>
                        <w:t>.</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hint="eastAsia" w:ascii="Arial" w:hAnsi="Arial" w:cs="Arial"/>
                          <w:color w:val="212121"/>
                          <w:sz w:val="21"/>
                          <w:szCs w:val="21"/>
                          <w:shd w:val="clear" w:color="auto" w:fill="FFFFFF"/>
                          <w:lang w:val="en-US" w:eastAsia="zh-CN"/>
                        </w:rPr>
                      </w:pPr>
                      <w:r>
                        <w:rPr>
                          <w:rFonts w:ascii="Arial" w:hAnsi="Arial" w:cs="Arial"/>
                          <w:color w:val="212121"/>
                          <w:sz w:val="21"/>
                          <w:szCs w:val="21"/>
                          <w:shd w:val="clear" w:color="auto" w:fill="FFFFFF"/>
                          <w:lang w:val="en-US"/>
                        </w:rPr>
                        <w:t xml:space="preserve">Supports a variety of current clamps and other physical volume </w:t>
                      </w:r>
                      <w:r>
                        <w:rPr>
                          <w:rFonts w:ascii="Arial" w:hAnsi="Arial" w:cs="Arial"/>
                          <w:color w:val="212121"/>
                          <w:sz w:val="21"/>
                          <w:szCs w:val="21"/>
                          <w:highlight w:val="cyan"/>
                          <w:shd w:val="clear" w:color="auto" w:fill="FFFFFF"/>
                          <w:lang w:val="en-US"/>
                        </w:rPr>
                        <w:t>custom probes</w:t>
                      </w:r>
                      <w:r>
                        <w:rPr>
                          <w:rFonts w:hint="eastAsia" w:ascii="Arial" w:hAnsi="Arial" w:cs="Arial"/>
                          <w:color w:val="212121"/>
                          <w:sz w:val="21"/>
                          <w:szCs w:val="21"/>
                          <w:shd w:val="clear" w:color="auto" w:fill="FFFFFF"/>
                          <w:lang w:val="en-US" w:eastAsia="zh-CN"/>
                        </w:rPr>
                        <w:t>.</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 xml:space="preserve">Support buffer waveform preview and </w:t>
                      </w:r>
                      <w:r>
                        <w:rPr>
                          <w:rFonts w:ascii="Arial" w:hAnsi="Arial" w:cs="Arial"/>
                          <w:color w:val="212121"/>
                          <w:sz w:val="21"/>
                          <w:szCs w:val="21"/>
                          <w:shd w:val="clear" w:color="auto" w:fill="FFFFFF"/>
                        </w:rPr>
                        <w:t>mouse wheel operation</w:t>
                      </w:r>
                      <w:r>
                        <w:rPr>
                          <w:rFonts w:hint="eastAsia" w:ascii="Arial" w:hAnsi="Arial" w:cs="Arial"/>
                          <w:color w:val="212121"/>
                          <w:sz w:val="21"/>
                          <w:szCs w:val="21"/>
                          <w:shd w:val="clear" w:color="auto" w:fill="FFFFFF"/>
                        </w:rPr>
                        <w:t>s.</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Historical change trend statistics and analysis functions</w:t>
                      </w:r>
                      <w:r>
                        <w:rPr>
                          <w:rFonts w:hint="eastAsia" w:ascii="Arial" w:hAnsi="Arial" w:cs="Arial"/>
                          <w:color w:val="212121"/>
                          <w:sz w:val="21"/>
                          <w:szCs w:val="21"/>
                          <w:shd w:val="clear" w:color="auto" w:fill="FFFFFF"/>
                          <w:lang w:val="en-US" w:eastAsia="zh-CN"/>
                        </w:rPr>
                        <w:t>.</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rPr>
                        <w:t>Pass / Fail detection</w:t>
                      </w:r>
                      <w:r>
                        <w:rPr>
                          <w:rFonts w:hint="eastAsia" w:ascii="Arial" w:hAnsi="Arial" w:cs="Arial"/>
                          <w:color w:val="212121"/>
                          <w:sz w:val="21"/>
                          <w:szCs w:val="21"/>
                          <w:shd w:val="clear" w:color="auto" w:fill="FFFFFF"/>
                          <w:lang w:val="en-US" w:eastAsia="zh-CN"/>
                        </w:rPr>
                        <w:t>.</w:t>
                      </w:r>
                    </w:p>
                    <w:p>
                      <w:pPr>
                        <w:pStyle w:val="16"/>
                        <w:keepNext w:val="0"/>
                        <w:keepLines w:val="0"/>
                        <w:pageBreakBefore w:val="0"/>
                        <w:widowControl/>
                        <w:numPr>
                          <w:ilvl w:val="0"/>
                          <w:numId w:val="1"/>
                        </w:numPr>
                        <w:kinsoku/>
                        <w:wordWrap/>
                        <w:overflowPunct/>
                        <w:topLinePunct w:val="0"/>
                        <w:autoSpaceDE/>
                        <w:autoSpaceDN/>
                        <w:bidi w:val="0"/>
                        <w:adjustRightInd w:val="0"/>
                        <w:snapToGrid w:val="0"/>
                        <w:spacing w:after="0" w:line="288" w:lineRule="auto"/>
                        <w:ind w:left="420" w:leftChars="0" w:hanging="420" w:firstLineChars="0"/>
                        <w:jc w:val="left"/>
                        <w:textAlignment w:val="auto"/>
                        <w:rPr>
                          <w:rFonts w:ascii="Arial" w:hAnsi="Arial" w:cs="Arial"/>
                          <w:color w:val="212121"/>
                          <w:sz w:val="21"/>
                          <w:szCs w:val="21"/>
                          <w:shd w:val="clear" w:color="auto" w:fill="FFFFFF"/>
                        </w:rPr>
                      </w:pPr>
                      <w:r>
                        <w:rPr>
                          <w:rFonts w:hint="eastAsia" w:ascii="Arial" w:hAnsi="Arial" w:cs="Arial"/>
                          <w:color w:val="212121"/>
                          <w:sz w:val="21"/>
                          <w:szCs w:val="21"/>
                          <w:shd w:val="clear" w:color="auto" w:fill="FFFFFF"/>
                          <w:lang w:val="en-US" w:eastAsia="zh-CN"/>
                        </w:rPr>
                        <w:t xml:space="preserve">Optional </w:t>
                      </w:r>
                      <w:r>
                        <w:rPr>
                          <w:rFonts w:hint="eastAsia" w:ascii="Arial" w:hAnsi="Arial" w:cs="Arial"/>
                          <w:color w:val="212121"/>
                          <w:sz w:val="21"/>
                          <w:szCs w:val="21"/>
                          <w:shd w:val="clear" w:color="auto" w:fill="FFFFFF"/>
                        </w:rPr>
                        <w:t>Android Phone/ Tablet support</w:t>
                      </w:r>
                      <w:r>
                        <w:rPr>
                          <w:rFonts w:hint="eastAsia" w:ascii="Arial" w:hAnsi="Arial" w:cs="Arial"/>
                          <w:color w:val="212121"/>
                          <w:sz w:val="21"/>
                          <w:szCs w:val="21"/>
                          <w:shd w:val="clear" w:color="auto" w:fill="FFFFFF"/>
                          <w:lang w:val="en-US" w:eastAsia="zh-CN"/>
                        </w:rPr>
                        <w:t>.</w:t>
                      </w:r>
                    </w:p>
                    <w:p>
                      <w:pPr>
                        <w:pStyle w:val="16"/>
                        <w:numPr>
                          <w:ilvl w:val="0"/>
                          <w:numId w:val="1"/>
                        </w:numPr>
                        <w:spacing w:after="120"/>
                        <w:ind w:left="420" w:leftChars="0" w:hanging="420" w:firstLineChars="0"/>
                        <w:jc w:val="left"/>
                        <w:rPr>
                          <w:rFonts w:hint="eastAsia" w:ascii="Arial" w:hAnsi="Arial" w:cs="Arial"/>
                          <w:color w:val="212121"/>
                          <w:sz w:val="21"/>
                          <w:szCs w:val="21"/>
                          <w:shd w:val="clear" w:color="auto" w:fill="FFFFFF"/>
                        </w:rPr>
                      </w:pPr>
                      <w:r>
                        <w:rPr>
                          <w:rFonts w:hint="eastAsia" w:ascii="Arial" w:hAnsi="Arial" w:cs="Arial"/>
                          <w:color w:val="212121"/>
                          <w:sz w:val="21"/>
                          <w:szCs w:val="21"/>
                          <w:shd w:val="clear" w:color="auto" w:fill="FFFFFF"/>
                          <w:lang w:val="en-US"/>
                        </w:rPr>
                        <w:t>Support spectrum analysis and frequency response curve mapping</w:t>
                      </w:r>
                      <w:r>
                        <w:rPr>
                          <w:rFonts w:hint="eastAsia" w:ascii="Arial" w:hAnsi="Arial" w:cs="Arial"/>
                          <w:color w:val="212121"/>
                          <w:sz w:val="21"/>
                          <w:szCs w:val="21"/>
                          <w:shd w:val="clear" w:color="auto" w:fill="FFFFFF"/>
                          <w:lang w:val="en-US" w:eastAsia="zh-CN"/>
                        </w:rPr>
                        <w:t>.</w:t>
                      </w:r>
                    </w:p>
                    <w:p>
                      <w:pPr>
                        <w:pStyle w:val="16"/>
                        <w:numPr>
                          <w:ilvl w:val="0"/>
                          <w:numId w:val="1"/>
                        </w:numPr>
                        <w:spacing w:after="120"/>
                        <w:ind w:left="420" w:leftChars="0" w:hanging="420" w:firstLineChars="0"/>
                        <w:jc w:val="left"/>
                        <w:rPr>
                          <w:rFonts w:hint="eastAsia" w:ascii="Arial" w:hAnsi="Arial" w:cs="Arial"/>
                          <w:color w:val="212121"/>
                          <w:sz w:val="21"/>
                          <w:szCs w:val="21"/>
                          <w:shd w:val="clear" w:color="auto" w:fill="FFFFFF"/>
                        </w:rPr>
                      </w:pPr>
                      <w:r>
                        <w:rPr>
                          <w:rFonts w:hint="eastAsia" w:ascii="Arial" w:hAnsi="Arial" w:cs="Arial"/>
                          <w:color w:val="212121"/>
                          <w:sz w:val="21"/>
                          <w:szCs w:val="21"/>
                          <w:shd w:val="clear" w:color="auto" w:fill="FFFFFF"/>
                          <w:lang w:val="en-US"/>
                        </w:rPr>
                        <w:t xml:space="preserve">Support </w:t>
                      </w:r>
                      <w:r>
                        <w:rPr>
                          <w:rFonts w:hint="eastAsia" w:ascii="Arial" w:hAnsi="Arial" w:cs="Arial"/>
                          <w:color w:val="FFFFFF" w:themeColor="background1"/>
                          <w:sz w:val="21"/>
                          <w:szCs w:val="21"/>
                          <w:highlight w:val="magenta"/>
                          <w:shd w:val="clear" w:color="auto" w:fill="FFFFFF"/>
                          <w:lang w:val="en-US" w:eastAsia="zh-CN"/>
                          <w14:textFill>
                            <w14:solidFill>
                              <w14:schemeClr w14:val="bg1"/>
                            </w14:solidFill>
                          </w14:textFill>
                        </w:rPr>
                        <w:t>FIR</w:t>
                      </w:r>
                      <w:r>
                        <w:rPr>
                          <w:rFonts w:hint="eastAsia" w:ascii="Arial" w:hAnsi="Arial" w:cs="Arial"/>
                          <w:color w:val="212121"/>
                          <w:sz w:val="21"/>
                          <w:szCs w:val="21"/>
                          <w:shd w:val="clear" w:color="auto" w:fill="FFFFFF"/>
                          <w:lang w:val="en-US" w:eastAsia="zh-CN"/>
                        </w:rPr>
                        <w:t xml:space="preserve"> Digital Filtering function.</w:t>
                      </w:r>
                    </w:p>
                    <w:p>
                      <w:pPr>
                        <w:pStyle w:val="16"/>
                        <w:keepNext w:val="0"/>
                        <w:keepLines w:val="0"/>
                        <w:pageBreakBefore w:val="0"/>
                        <w:widowControl/>
                        <w:numPr>
                          <w:ilvl w:val="0"/>
                          <w:numId w:val="0"/>
                        </w:numPr>
                        <w:kinsoku/>
                        <w:wordWrap/>
                        <w:overflowPunct/>
                        <w:topLinePunct w:val="0"/>
                        <w:autoSpaceDE/>
                        <w:autoSpaceDN/>
                        <w:bidi w:val="0"/>
                        <w:adjustRightInd w:val="0"/>
                        <w:snapToGrid w:val="0"/>
                        <w:spacing w:after="0" w:line="288" w:lineRule="auto"/>
                        <w:ind w:leftChars="0"/>
                        <w:jc w:val="left"/>
                        <w:textAlignment w:val="auto"/>
                        <w:rPr>
                          <w:rFonts w:ascii="Arial" w:hAnsi="Arial" w:cs="Arial"/>
                          <w:color w:val="212121"/>
                          <w:sz w:val="21"/>
                          <w:szCs w:val="21"/>
                          <w:shd w:val="clear" w:color="auto" w:fill="FFFFFF"/>
                        </w:rPr>
                      </w:pPr>
                    </w:p>
                  </w:txbxContent>
                </v:textbox>
              </v:shape>
            </w:pict>
          </mc:Fallback>
        </mc:AlternateContent>
      </w:r>
      <w:r>
        <w:rPr>
          <w:rFonts w:hint="eastAsia" w:ascii="Arial" w:hAnsi="Arial" w:cs="Arial"/>
          <w:b/>
          <w:sz w:val="36"/>
          <w:szCs w:val="36"/>
        </w:rPr>
        <w:drawing>
          <wp:anchor distT="0" distB="0" distL="114300" distR="114300" simplePos="0" relativeHeight="251663360" behindDoc="0" locked="0" layoutInCell="1" allowOverlap="1">
            <wp:simplePos x="0" y="0"/>
            <wp:positionH relativeFrom="column">
              <wp:posOffset>-387985</wp:posOffset>
            </wp:positionH>
            <wp:positionV relativeFrom="paragraph">
              <wp:posOffset>560705</wp:posOffset>
            </wp:positionV>
            <wp:extent cx="1811655" cy="166878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1655" cy="1668780"/>
                    </a:xfrm>
                    <a:prstGeom prst="rect">
                      <a:avLst/>
                    </a:prstGeom>
                  </pic:spPr>
                </pic:pic>
              </a:graphicData>
            </a:graphic>
          </wp:anchor>
        </w:drawing>
      </w:r>
      <w:r>
        <w:rPr>
          <w:rFonts w:ascii="Arial" w:hAnsi="Arial" w:cs="Arial"/>
          <w:b/>
          <w:sz w:val="36"/>
          <w:szCs w:val="36"/>
        </w:rPr>
        <w:t>F</w:t>
      </w:r>
      <w:r>
        <w:rPr>
          <w:rFonts w:hint="eastAsia" w:ascii="Arial" w:hAnsi="Arial" w:cs="Arial"/>
          <w:b/>
          <w:sz w:val="36"/>
          <w:szCs w:val="36"/>
        </w:rPr>
        <w:t>eatures:</w:t>
      </w:r>
    </w:p>
    <w:p>
      <w:pPr>
        <w:spacing w:before="1080" w:beforeLines="450" w:after="120" w:line="220" w:lineRule="atLeast"/>
        <w:rPr>
          <w:rFonts w:ascii="Arial" w:hAnsi="Arial" w:cs="Arial"/>
          <w:b/>
          <w:sz w:val="36"/>
          <w:szCs w:val="36"/>
        </w:rPr>
      </w:pPr>
    </w:p>
    <w:p>
      <w:pPr>
        <w:spacing w:before="1080" w:beforeLines="450" w:after="120" w:line="220" w:lineRule="atLeast"/>
        <w:rPr>
          <w:rFonts w:ascii="Arial" w:hAnsi="Arial" w:cs="Arial"/>
          <w:b/>
          <w:sz w:val="36"/>
          <w:szCs w:val="36"/>
        </w:rPr>
      </w:pPr>
      <w:r>
        <w:rPr>
          <w:rFonts w:hint="eastAsia" w:ascii="Arial" w:hAnsi="Arial" w:eastAsia="微软雅黑" w:cs="Arial"/>
          <w:b/>
          <w:sz w:val="32"/>
          <w:szCs w:val="32"/>
          <w:lang w:eastAsia="zh-CN"/>
        </w:rPr>
        <w:drawing>
          <wp:anchor distT="0" distB="0" distL="114300" distR="114300" simplePos="0" relativeHeight="254097408" behindDoc="0" locked="0" layoutInCell="1" allowOverlap="1">
            <wp:simplePos x="0" y="0"/>
            <wp:positionH relativeFrom="column">
              <wp:posOffset>-151765</wp:posOffset>
            </wp:positionH>
            <wp:positionV relativeFrom="paragraph">
              <wp:posOffset>779780</wp:posOffset>
            </wp:positionV>
            <wp:extent cx="1742440" cy="1454785"/>
            <wp:effectExtent l="0" t="0" r="10160" b="8255"/>
            <wp:wrapNone/>
            <wp:docPr id="16" name="图片 16" descr="80x_x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0x_x_1200"/>
                    <pic:cNvPicPr>
                      <a:picLocks noChangeAspect="1"/>
                    </pic:cNvPicPr>
                  </pic:nvPicPr>
                  <pic:blipFill>
                    <a:blip r:embed="rId9"/>
                    <a:stretch>
                      <a:fillRect/>
                    </a:stretch>
                  </pic:blipFill>
                  <pic:spPr>
                    <a:xfrm>
                      <a:off x="0" y="0"/>
                      <a:ext cx="1742440" cy="1454785"/>
                    </a:xfrm>
                    <a:prstGeom prst="rect">
                      <a:avLst/>
                    </a:prstGeom>
                  </pic:spPr>
                </pic:pic>
              </a:graphicData>
            </a:graphic>
          </wp:anchor>
        </w:drawing>
      </w:r>
    </w:p>
    <w:p>
      <w:pPr>
        <w:spacing w:before="2400" w:beforeLines="1000" w:after="120" w:line="220" w:lineRule="atLeast"/>
        <w:rPr>
          <w:rFonts w:hint="eastAsia" w:ascii="Arial" w:hAnsi="Arial" w:cs="Arial"/>
          <w:b/>
          <w:sz w:val="36"/>
          <w:szCs w:val="36"/>
        </w:rPr>
      </w:pPr>
      <w:r>
        <mc:AlternateContent>
          <mc:Choice Requires="wps">
            <w:drawing>
              <wp:anchor distT="0" distB="0" distL="91440" distR="91440" simplePos="0" relativeHeight="251668480" behindDoc="0" locked="0" layoutInCell="1" allowOverlap="1">
                <wp:simplePos x="0" y="0"/>
                <wp:positionH relativeFrom="margin">
                  <wp:posOffset>-7620</wp:posOffset>
                </wp:positionH>
                <wp:positionV relativeFrom="line">
                  <wp:posOffset>466090</wp:posOffset>
                </wp:positionV>
                <wp:extent cx="3295015" cy="3306445"/>
                <wp:effectExtent l="0" t="0" r="0" b="0"/>
                <wp:wrapSquare wrapText="bothSides"/>
                <wp:docPr id="10" name="文本框 42"/>
                <wp:cNvGraphicFramePr/>
                <a:graphic xmlns:a="http://schemas.openxmlformats.org/drawingml/2006/main">
                  <a:graphicData uri="http://schemas.microsoft.com/office/word/2010/wordprocessingShape">
                    <wps:wsp>
                      <wps:cNvSpPr txBox="1">
                        <a:spLocks noChangeArrowheads="1"/>
                      </wps:cNvSpPr>
                      <wps:spPr bwMode="auto">
                        <a:xfrm>
                          <a:off x="0" y="0"/>
                          <a:ext cx="3295015" cy="3306445"/>
                        </a:xfrm>
                        <a:prstGeom prst="rect">
                          <a:avLst/>
                        </a:prstGeom>
                        <a:noFill/>
                        <a:ln>
                          <a:noFill/>
                        </a:ln>
                      </wps:spPr>
                      <wps:txbx>
                        <w:txbxContent>
                          <w:p>
                            <w:pPr>
                              <w:pStyle w:val="13"/>
                              <w:pBdr>
                                <w:top w:val="single" w:color="4F81BD" w:themeColor="accent1" w:sz="48" w:space="0"/>
                                <w:bottom w:val="single" w:color="4F81BD" w:themeColor="accent1" w:sz="48" w:space="8"/>
                              </w:pBdr>
                              <w:adjustRightInd w:val="0"/>
                              <w:snapToGrid w:val="0"/>
                              <w:spacing w:after="0" w:line="180" w:lineRule="auto"/>
                              <w:rPr>
                                <w:sz w:val="24"/>
                                <w:szCs w:val="24"/>
                              </w:rPr>
                            </w:pPr>
                          </w:p>
                          <w:p>
                            <w:pPr>
                              <w:pStyle w:val="13"/>
                              <w:numPr>
                                <w:ilvl w:val="0"/>
                                <w:numId w:val="2"/>
                              </w:numPr>
                              <w:pBdr>
                                <w:top w:val="single" w:color="4F81BD" w:themeColor="accent1" w:sz="48" w:space="0"/>
                                <w:bottom w:val="single" w:color="4F81BD" w:themeColor="accent1" w:sz="48" w:space="8"/>
                              </w:pBdr>
                              <w:adjustRightInd w:val="0"/>
                              <w:snapToGrid w:val="0"/>
                              <w:spacing w:before="240" w:beforeLines="100" w:after="120" w:afterLines="50" w:line="180" w:lineRule="auto"/>
                              <w:ind w:left="458" w:hanging="458" w:hangingChars="191"/>
                              <w:rPr>
                                <w:sz w:val="24"/>
                                <w:szCs w:val="24"/>
                              </w:rPr>
                            </w:pPr>
                            <w:r>
                              <w:rPr>
                                <w:sz w:val="24"/>
                                <w:szCs w:val="24"/>
                              </w:rPr>
                              <w:t>General-purpose and precision testing</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afterLines="50" w:line="180" w:lineRule="auto"/>
                              <w:rPr>
                                <w:sz w:val="24"/>
                                <w:szCs w:val="24"/>
                              </w:rPr>
                            </w:pPr>
                            <w:r>
                              <w:rPr>
                                <w:sz w:val="24"/>
                                <w:szCs w:val="24"/>
                              </w:rPr>
                              <w:t>Embedded in industrial testing equipment for use</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afterLines="50" w:line="180" w:lineRule="auto"/>
                              <w:rPr>
                                <w:sz w:val="24"/>
                                <w:szCs w:val="24"/>
                              </w:rPr>
                            </w:pPr>
                            <w:r>
                              <w:rPr>
                                <w:sz w:val="24"/>
                                <w:szCs w:val="24"/>
                              </w:rPr>
                              <w:t>Embedded electronics courses for the educational market</w:t>
                            </w:r>
                            <w:r>
                              <w:rPr>
                                <w:rFonts w:hint="eastAsia"/>
                                <w:sz w:val="24"/>
                                <w:szCs w:val="24"/>
                              </w:rPr>
                              <w:t xml:space="preserve">.  </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sz w:val="24"/>
                                <w:szCs w:val="24"/>
                              </w:rPr>
                              <w:t>Ripple and noise measurements for power supply characterization</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sz w:val="24"/>
                                <w:szCs w:val="24"/>
                              </w:rPr>
                              <w:t>Multi-sensor systems</w:t>
                            </w:r>
                            <w:r>
                              <w:rPr>
                                <w:rFonts w:hint="eastAsia"/>
                                <w:sz w:val="24"/>
                                <w:szCs w:val="24"/>
                              </w:rPr>
                              <w:t xml:space="preserve"> and </w:t>
                            </w:r>
                            <w:r>
                              <w:rPr>
                                <w:sz w:val="24"/>
                                <w:szCs w:val="24"/>
                              </w:rPr>
                              <w:t>Serial bus</w:t>
                            </w:r>
                            <w:r>
                              <w:rPr>
                                <w:rFonts w:hint="eastAsia"/>
                                <w:sz w:val="24"/>
                                <w:szCs w:val="24"/>
                              </w:rPr>
                              <w:t xml:space="preserve"> </w:t>
                            </w:r>
                            <w:r>
                              <w:rPr>
                                <w:sz w:val="24"/>
                                <w:szCs w:val="24"/>
                              </w:rPr>
                              <w:t>decoding</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rFonts w:hint="eastAsia"/>
                                <w:sz w:val="24"/>
                                <w:szCs w:val="24"/>
                              </w:rPr>
                              <w:t>Car inspection and maintenance.</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sz w:val="24"/>
                                <w:szCs w:val="24"/>
                              </w:rPr>
                              <w:t>Current</w:t>
                            </w:r>
                            <w:r>
                              <w:rPr>
                                <w:rFonts w:hint="eastAsia"/>
                                <w:sz w:val="24"/>
                                <w:szCs w:val="24"/>
                              </w:rPr>
                              <w:t>/</w:t>
                            </w:r>
                            <w:r>
                              <w:rPr>
                                <w:sz w:val="24"/>
                                <w:szCs w:val="24"/>
                              </w:rPr>
                              <w:t xml:space="preserve">Voltage </w:t>
                            </w:r>
                            <w:r>
                              <w:rPr>
                                <w:rFonts w:hint="eastAsia"/>
                                <w:sz w:val="24"/>
                                <w:szCs w:val="24"/>
                              </w:rPr>
                              <w:t>recording and analysis</w:t>
                            </w:r>
                            <w:r>
                              <w:rPr>
                                <w:sz w:val="24"/>
                                <w:szCs w:val="24"/>
                              </w:rPr>
                              <w:t xml:space="preserve"> System </w:t>
                            </w:r>
                            <w:r>
                              <w:rPr>
                                <w:rFonts w:hint="eastAsia"/>
                                <w:sz w:val="24"/>
                                <w:szCs w:val="24"/>
                              </w:rPr>
                              <w:t xml:space="preserve">for </w:t>
                            </w:r>
                            <w:r>
                              <w:rPr>
                                <w:sz w:val="24"/>
                                <w:szCs w:val="24"/>
                              </w:rPr>
                              <w:t>Solar Power Supply and Lighting System</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rFonts w:hint="eastAsia"/>
                                <w:sz w:val="24"/>
                                <w:szCs w:val="24"/>
                              </w:rPr>
                              <w:t xml:space="preserve">Diagnosis device for </w:t>
                            </w:r>
                            <w:r>
                              <w:rPr>
                                <w:sz w:val="24"/>
                                <w:szCs w:val="24"/>
                              </w:rPr>
                              <w:t>field</w:t>
                            </w:r>
                            <w:r>
                              <w:rPr>
                                <w:rFonts w:hint="eastAsia"/>
                                <w:sz w:val="24"/>
                                <w:szCs w:val="24"/>
                              </w:rPr>
                              <w:t xml:space="preserve"> engineers.      </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color w:val="4F81BD" w:themeColor="accent1"/>
                                <w:sz w:val="24"/>
                                <w14:textFill>
                                  <w14:solidFill>
                                    <w14:schemeClr w14:val="accent1"/>
                                  </w14:solidFill>
                                </w14:textFill>
                              </w:rPr>
                            </w:pPr>
                            <w:r>
                              <w:rPr>
                                <w:rFonts w:hint="eastAsia"/>
                                <w:sz w:val="24"/>
                                <w:szCs w:val="24"/>
                              </w:rPr>
                              <w:t>B</w:t>
                            </w:r>
                            <w:r>
                              <w:rPr>
                                <w:sz w:val="24"/>
                                <w:szCs w:val="24"/>
                              </w:rPr>
                              <w:t xml:space="preserve">asic equipment for DIY </w:t>
                            </w:r>
                            <w:r>
                              <w:rPr>
                                <w:rFonts w:hint="eastAsia"/>
                                <w:sz w:val="24"/>
                                <w:szCs w:val="24"/>
                              </w:rPr>
                              <w:t>makers to develop</w:t>
                            </w:r>
                            <w:r>
                              <w:rPr>
                                <w:sz w:val="24"/>
                                <w:szCs w:val="24"/>
                              </w:rPr>
                              <w:t xml:space="preserve"> their own modules</w:t>
                            </w:r>
                            <w:r>
                              <w:rPr>
                                <w:rFonts w:hint="eastAsia"/>
                                <w:sz w:val="24"/>
                                <w:szCs w:val="24"/>
                              </w:rPr>
                              <w:t>.</w:t>
                            </w:r>
                            <w:r>
                              <w:rPr>
                                <w:rFonts w:hint="eastAsia"/>
                                <w:color w:val="4F81BD" w:themeColor="accent1"/>
                                <w:sz w:val="24"/>
                                <w:szCs w:val="24"/>
                                <w14:textFill>
                                  <w14:solidFill>
                                    <w14:schemeClr w14:val="accent1"/>
                                  </w14:solidFill>
                                </w14:textFill>
                              </w:rPr>
                              <w:t xml:space="preserve"> </w:t>
                            </w:r>
                            <w:r>
                              <w:rPr>
                                <w:rFonts w:hint="eastAsia"/>
                                <w:i w:val="0"/>
                                <w:color w:val="4F81BD" w:themeColor="accent1"/>
                                <w:sz w:val="24"/>
                                <w:szCs w:val="24"/>
                                <w14:textFill>
                                  <w14:solidFill>
                                    <w14:schemeClr w14:val="accent1"/>
                                  </w14:solidFill>
                                </w14:textFill>
                              </w:rPr>
                              <w:t xml:space="preserve">    </w:t>
                            </w:r>
                            <w:r>
                              <w:rPr>
                                <w:rFonts w:hint="eastAsia"/>
                                <w:i w:val="0"/>
                                <w:color w:val="4F81BD" w:themeColor="accent1"/>
                                <w:sz w:val="28"/>
                                <w:szCs w:val="28"/>
                                <w14:textFill>
                                  <w14:solidFill>
                                    <w14:schemeClr w14:val="accent1"/>
                                  </w14:solidFill>
                                </w14:textFill>
                              </w:rPr>
                              <w:t xml:space="preserve">          </w:t>
                            </w:r>
                            <w:r>
                              <w:rPr>
                                <w:rFonts w:hint="eastAsia"/>
                                <w:color w:val="4F81BD" w:themeColor="accent1"/>
                                <w:sz w:val="24"/>
                                <w14:textFill>
                                  <w14:solidFill>
                                    <w14:schemeClr w14:val="accent1"/>
                                  </w14:solidFill>
                                </w14:textFill>
                              </w:rPr>
                              <w:t xml:space="preserve">                                                                                       </w:t>
                            </w:r>
                          </w:p>
                        </w:txbxContent>
                      </wps:txbx>
                      <wps:bodyPr rot="0" vert="horz" wrap="square" lIns="0" tIns="91440" rIns="0" bIns="91440" anchor="t" anchorCtr="0" upright="1">
                        <a:noAutofit/>
                      </wps:bodyPr>
                    </wps:wsp>
                  </a:graphicData>
                </a:graphic>
              </wp:anchor>
            </w:drawing>
          </mc:Choice>
          <mc:Fallback>
            <w:pict>
              <v:shape id="文本框 42" o:spid="_x0000_s1026" o:spt="202" type="#_x0000_t202" style="position:absolute;left:0pt;margin-left:-0.6pt;margin-top:36.7pt;height:260.35pt;width:259.45pt;mso-position-horizontal-relative:margin;mso-position-vertical-relative:line;mso-wrap-distance-bottom:0pt;mso-wrap-distance-left:7.2pt;mso-wrap-distance-right:7.2pt;mso-wrap-distance-top:0pt;z-index:251668480;mso-width-relative:page;mso-height-relative:page;" filled="f" stroked="f" coordsize="21600,21600" o:gfxdata="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Y8yZdkAAAAJAQAADwAAAAAAAAABACAAAAAiAAAAZHJzL2Rvd25yZXYu&#10;eG1sUEsBAhQAFAAAAAgAh07iQJB3a/36AQAAwgMAAA4AAAAAAAAAAQAgAAAAKAEAAGRycy9lMm9E&#10;b2MueG1sUEsFBgAAAAAGAAYAWQEAAJQFAAAAAA==&#10;">
                <v:fill on="f" focussize="0,0"/>
                <v:stroke on="f"/>
                <v:imagedata o:title=""/>
                <o:lock v:ext="edit" aspectratio="f"/>
                <v:textbox inset="0mm,2.54mm,0mm,2.54mm">
                  <w:txbxContent>
                    <w:p>
                      <w:pPr>
                        <w:pStyle w:val="13"/>
                        <w:pBdr>
                          <w:top w:val="single" w:color="4F81BD" w:themeColor="accent1" w:sz="48" w:space="0"/>
                          <w:bottom w:val="single" w:color="4F81BD" w:themeColor="accent1" w:sz="48" w:space="8"/>
                        </w:pBdr>
                        <w:adjustRightInd w:val="0"/>
                        <w:snapToGrid w:val="0"/>
                        <w:spacing w:after="0" w:line="180" w:lineRule="auto"/>
                        <w:rPr>
                          <w:sz w:val="24"/>
                          <w:szCs w:val="24"/>
                        </w:rPr>
                      </w:pPr>
                    </w:p>
                    <w:p>
                      <w:pPr>
                        <w:pStyle w:val="13"/>
                        <w:numPr>
                          <w:ilvl w:val="0"/>
                          <w:numId w:val="2"/>
                        </w:numPr>
                        <w:pBdr>
                          <w:top w:val="single" w:color="4F81BD" w:themeColor="accent1" w:sz="48" w:space="0"/>
                          <w:bottom w:val="single" w:color="4F81BD" w:themeColor="accent1" w:sz="48" w:space="8"/>
                        </w:pBdr>
                        <w:adjustRightInd w:val="0"/>
                        <w:snapToGrid w:val="0"/>
                        <w:spacing w:before="240" w:beforeLines="100" w:after="120" w:afterLines="50" w:line="180" w:lineRule="auto"/>
                        <w:ind w:left="458" w:hanging="458" w:hangingChars="191"/>
                        <w:rPr>
                          <w:sz w:val="24"/>
                          <w:szCs w:val="24"/>
                        </w:rPr>
                      </w:pPr>
                      <w:r>
                        <w:rPr>
                          <w:sz w:val="24"/>
                          <w:szCs w:val="24"/>
                        </w:rPr>
                        <w:t>General-purpose and precision testing</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afterLines="50" w:line="180" w:lineRule="auto"/>
                        <w:rPr>
                          <w:sz w:val="24"/>
                          <w:szCs w:val="24"/>
                        </w:rPr>
                      </w:pPr>
                      <w:r>
                        <w:rPr>
                          <w:sz w:val="24"/>
                          <w:szCs w:val="24"/>
                        </w:rPr>
                        <w:t>Embedded in industrial testing equipment for use</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afterLines="50" w:line="180" w:lineRule="auto"/>
                        <w:rPr>
                          <w:sz w:val="24"/>
                          <w:szCs w:val="24"/>
                        </w:rPr>
                      </w:pPr>
                      <w:r>
                        <w:rPr>
                          <w:sz w:val="24"/>
                          <w:szCs w:val="24"/>
                        </w:rPr>
                        <w:t>Embedded electronics courses for the educational market</w:t>
                      </w:r>
                      <w:r>
                        <w:rPr>
                          <w:rFonts w:hint="eastAsia"/>
                          <w:sz w:val="24"/>
                          <w:szCs w:val="24"/>
                        </w:rPr>
                        <w:t xml:space="preserve">.  </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sz w:val="24"/>
                          <w:szCs w:val="24"/>
                        </w:rPr>
                        <w:t>Ripple and noise measurements for power supply characterization</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sz w:val="24"/>
                          <w:szCs w:val="24"/>
                        </w:rPr>
                        <w:t>Multi-sensor systems</w:t>
                      </w:r>
                      <w:r>
                        <w:rPr>
                          <w:rFonts w:hint="eastAsia"/>
                          <w:sz w:val="24"/>
                          <w:szCs w:val="24"/>
                        </w:rPr>
                        <w:t xml:space="preserve"> and </w:t>
                      </w:r>
                      <w:r>
                        <w:rPr>
                          <w:sz w:val="24"/>
                          <w:szCs w:val="24"/>
                        </w:rPr>
                        <w:t>Serial bus</w:t>
                      </w:r>
                      <w:r>
                        <w:rPr>
                          <w:rFonts w:hint="eastAsia"/>
                          <w:sz w:val="24"/>
                          <w:szCs w:val="24"/>
                        </w:rPr>
                        <w:t xml:space="preserve"> </w:t>
                      </w:r>
                      <w:r>
                        <w:rPr>
                          <w:sz w:val="24"/>
                          <w:szCs w:val="24"/>
                        </w:rPr>
                        <w:t>decoding</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rFonts w:hint="eastAsia"/>
                          <w:sz w:val="24"/>
                          <w:szCs w:val="24"/>
                        </w:rPr>
                        <w:t>Car inspection and maintenance.</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sz w:val="24"/>
                          <w:szCs w:val="24"/>
                        </w:rPr>
                        <w:t>Current</w:t>
                      </w:r>
                      <w:r>
                        <w:rPr>
                          <w:rFonts w:hint="eastAsia"/>
                          <w:sz w:val="24"/>
                          <w:szCs w:val="24"/>
                        </w:rPr>
                        <w:t>/</w:t>
                      </w:r>
                      <w:r>
                        <w:rPr>
                          <w:sz w:val="24"/>
                          <w:szCs w:val="24"/>
                        </w:rPr>
                        <w:t xml:space="preserve">Voltage </w:t>
                      </w:r>
                      <w:r>
                        <w:rPr>
                          <w:rFonts w:hint="eastAsia"/>
                          <w:sz w:val="24"/>
                          <w:szCs w:val="24"/>
                        </w:rPr>
                        <w:t>recording and analysis</w:t>
                      </w:r>
                      <w:r>
                        <w:rPr>
                          <w:sz w:val="24"/>
                          <w:szCs w:val="24"/>
                        </w:rPr>
                        <w:t xml:space="preserve"> System </w:t>
                      </w:r>
                      <w:r>
                        <w:rPr>
                          <w:rFonts w:hint="eastAsia"/>
                          <w:sz w:val="24"/>
                          <w:szCs w:val="24"/>
                        </w:rPr>
                        <w:t xml:space="preserve">for </w:t>
                      </w:r>
                      <w:r>
                        <w:rPr>
                          <w:sz w:val="24"/>
                          <w:szCs w:val="24"/>
                        </w:rPr>
                        <w:t>Solar Power Supply and Lighting System</w:t>
                      </w:r>
                      <w:r>
                        <w:rPr>
                          <w:rFonts w:hint="eastAsia"/>
                          <w:sz w:val="24"/>
                          <w:szCs w:val="24"/>
                        </w:rPr>
                        <w:t>.</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sz w:val="24"/>
                          <w:szCs w:val="24"/>
                        </w:rPr>
                      </w:pPr>
                      <w:r>
                        <w:rPr>
                          <w:rFonts w:hint="eastAsia"/>
                          <w:sz w:val="24"/>
                          <w:szCs w:val="24"/>
                        </w:rPr>
                        <w:t xml:space="preserve">Diagnosis device for </w:t>
                      </w:r>
                      <w:r>
                        <w:rPr>
                          <w:sz w:val="24"/>
                          <w:szCs w:val="24"/>
                        </w:rPr>
                        <w:t>field</w:t>
                      </w:r>
                      <w:r>
                        <w:rPr>
                          <w:rFonts w:hint="eastAsia"/>
                          <w:sz w:val="24"/>
                          <w:szCs w:val="24"/>
                        </w:rPr>
                        <w:t xml:space="preserve"> engineers.      </w:t>
                      </w:r>
                    </w:p>
                    <w:p>
                      <w:pPr>
                        <w:pStyle w:val="13"/>
                        <w:numPr>
                          <w:ilvl w:val="0"/>
                          <w:numId w:val="2"/>
                        </w:numPr>
                        <w:pBdr>
                          <w:top w:val="single" w:color="4F81BD" w:themeColor="accent1" w:sz="48" w:space="0"/>
                          <w:bottom w:val="single" w:color="4F81BD" w:themeColor="accent1" w:sz="48" w:space="8"/>
                        </w:pBdr>
                        <w:adjustRightInd w:val="0"/>
                        <w:snapToGrid w:val="0"/>
                        <w:spacing w:after="120" w:line="180" w:lineRule="auto"/>
                        <w:rPr>
                          <w:color w:val="4F81BD" w:themeColor="accent1"/>
                          <w:sz w:val="24"/>
                          <w14:textFill>
                            <w14:solidFill>
                              <w14:schemeClr w14:val="accent1"/>
                            </w14:solidFill>
                          </w14:textFill>
                        </w:rPr>
                      </w:pPr>
                      <w:r>
                        <w:rPr>
                          <w:rFonts w:hint="eastAsia"/>
                          <w:sz w:val="24"/>
                          <w:szCs w:val="24"/>
                        </w:rPr>
                        <w:t>B</w:t>
                      </w:r>
                      <w:r>
                        <w:rPr>
                          <w:sz w:val="24"/>
                          <w:szCs w:val="24"/>
                        </w:rPr>
                        <w:t xml:space="preserve">asic equipment for DIY </w:t>
                      </w:r>
                      <w:r>
                        <w:rPr>
                          <w:rFonts w:hint="eastAsia"/>
                          <w:sz w:val="24"/>
                          <w:szCs w:val="24"/>
                        </w:rPr>
                        <w:t>makers to develop</w:t>
                      </w:r>
                      <w:r>
                        <w:rPr>
                          <w:sz w:val="24"/>
                          <w:szCs w:val="24"/>
                        </w:rPr>
                        <w:t xml:space="preserve"> their own modules</w:t>
                      </w:r>
                      <w:r>
                        <w:rPr>
                          <w:rFonts w:hint="eastAsia"/>
                          <w:sz w:val="24"/>
                          <w:szCs w:val="24"/>
                        </w:rPr>
                        <w:t>.</w:t>
                      </w:r>
                      <w:r>
                        <w:rPr>
                          <w:rFonts w:hint="eastAsia"/>
                          <w:color w:val="4F81BD" w:themeColor="accent1"/>
                          <w:sz w:val="24"/>
                          <w:szCs w:val="24"/>
                          <w14:textFill>
                            <w14:solidFill>
                              <w14:schemeClr w14:val="accent1"/>
                            </w14:solidFill>
                          </w14:textFill>
                        </w:rPr>
                        <w:t xml:space="preserve"> </w:t>
                      </w:r>
                      <w:r>
                        <w:rPr>
                          <w:rFonts w:hint="eastAsia"/>
                          <w:i w:val="0"/>
                          <w:color w:val="4F81BD" w:themeColor="accent1"/>
                          <w:sz w:val="24"/>
                          <w:szCs w:val="24"/>
                          <w14:textFill>
                            <w14:solidFill>
                              <w14:schemeClr w14:val="accent1"/>
                            </w14:solidFill>
                          </w14:textFill>
                        </w:rPr>
                        <w:t xml:space="preserve">    </w:t>
                      </w:r>
                      <w:r>
                        <w:rPr>
                          <w:rFonts w:hint="eastAsia"/>
                          <w:i w:val="0"/>
                          <w:color w:val="4F81BD" w:themeColor="accent1"/>
                          <w:sz w:val="28"/>
                          <w:szCs w:val="28"/>
                          <w14:textFill>
                            <w14:solidFill>
                              <w14:schemeClr w14:val="accent1"/>
                            </w14:solidFill>
                          </w14:textFill>
                        </w:rPr>
                        <w:t xml:space="preserve">          </w:t>
                      </w:r>
                      <w:r>
                        <w:rPr>
                          <w:rFonts w:hint="eastAsia"/>
                          <w:color w:val="4F81BD" w:themeColor="accent1"/>
                          <w:sz w:val="24"/>
                          <w14:textFill>
                            <w14:solidFill>
                              <w14:schemeClr w14:val="accent1"/>
                            </w14:solidFill>
                          </w14:textFill>
                        </w:rPr>
                        <w:t xml:space="preserve">                                                                                       </w:t>
                      </w:r>
                    </w:p>
                  </w:txbxContent>
                </v:textbox>
                <w10:wrap type="square"/>
              </v:shape>
            </w:pict>
          </mc:Fallback>
        </mc:AlternateContent>
      </w:r>
      <w:r>
        <w:rPr>
          <w:rFonts w:hint="eastAsia" w:ascii="Arial" w:hAnsi="Arial" w:cs="Arial"/>
          <w:b/>
          <w:sz w:val="36"/>
          <w:szCs w:val="36"/>
        </w:rPr>
        <w:t>APPLICATIONS:</w:t>
      </w:r>
    </w:p>
    <w:p>
      <w:pPr>
        <w:spacing w:before="2400" w:beforeLines="1000" w:after="120" w:line="220" w:lineRule="atLeast"/>
        <w:rPr>
          <w:rFonts w:hint="eastAsia" w:ascii="Arial" w:hAnsi="Arial" w:cs="Arial"/>
          <w:b/>
          <w:sz w:val="36"/>
          <w:szCs w:val="36"/>
        </w:rPr>
      </w:pPr>
      <w:r>
        <w:rPr>
          <w:rFonts w:hint="eastAsia" w:ascii="Arial" w:hAnsi="Arial" w:eastAsia="微软雅黑" w:cs="Arial"/>
          <w:b/>
          <w:sz w:val="32"/>
          <w:szCs w:val="32"/>
          <w:lang w:eastAsia="zh-CN"/>
        </w:rPr>
        <w:drawing>
          <wp:anchor distT="0" distB="0" distL="114300" distR="114300" simplePos="0" relativeHeight="254098432" behindDoc="0" locked="0" layoutInCell="1" allowOverlap="1">
            <wp:simplePos x="0" y="0"/>
            <wp:positionH relativeFrom="column">
              <wp:posOffset>640715</wp:posOffset>
            </wp:positionH>
            <wp:positionV relativeFrom="paragraph">
              <wp:posOffset>2147570</wp:posOffset>
            </wp:positionV>
            <wp:extent cx="1732915" cy="1188720"/>
            <wp:effectExtent l="0" t="0" r="4445" b="0"/>
            <wp:wrapNone/>
            <wp:docPr id="17" name="图片 17" descr="80x_x2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0x_x2_1200"/>
                    <pic:cNvPicPr>
                      <a:picLocks noChangeAspect="1"/>
                    </pic:cNvPicPr>
                  </pic:nvPicPr>
                  <pic:blipFill>
                    <a:blip r:embed="rId10"/>
                    <a:stretch>
                      <a:fillRect/>
                    </a:stretch>
                  </pic:blipFill>
                  <pic:spPr>
                    <a:xfrm>
                      <a:off x="0" y="0"/>
                      <a:ext cx="1732915" cy="1188720"/>
                    </a:xfrm>
                    <a:prstGeom prst="rect">
                      <a:avLst/>
                    </a:prstGeom>
                  </pic:spPr>
                </pic:pic>
              </a:graphicData>
            </a:graphic>
          </wp:anchor>
        </w:drawing>
      </w:r>
      <w:r>
        <w:rPr>
          <w:rFonts w:hint="eastAsia" w:ascii="Arial" w:hAnsi="Arial" w:eastAsia="微软雅黑" w:cs="Arial"/>
          <w:b/>
          <w:sz w:val="32"/>
          <w:szCs w:val="32"/>
          <w:lang w:eastAsia="zh-CN"/>
        </w:rPr>
        <w:drawing>
          <wp:anchor distT="0" distB="0" distL="114300" distR="114300" simplePos="0" relativeHeight="251715584" behindDoc="0" locked="0" layoutInCell="1" allowOverlap="1">
            <wp:simplePos x="0" y="0"/>
            <wp:positionH relativeFrom="column">
              <wp:posOffset>3175</wp:posOffset>
            </wp:positionH>
            <wp:positionV relativeFrom="paragraph">
              <wp:posOffset>122555</wp:posOffset>
            </wp:positionV>
            <wp:extent cx="2908935" cy="1828165"/>
            <wp:effectExtent l="0" t="0" r="1905" b="635"/>
            <wp:wrapNone/>
            <wp:docPr id="26" name="图片 26" descr="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组图"/>
                    <pic:cNvPicPr>
                      <a:picLocks noChangeAspect="1"/>
                    </pic:cNvPicPr>
                  </pic:nvPicPr>
                  <pic:blipFill>
                    <a:blip r:embed="rId11"/>
                    <a:stretch>
                      <a:fillRect/>
                    </a:stretch>
                  </pic:blipFill>
                  <pic:spPr>
                    <a:xfrm>
                      <a:off x="0" y="0"/>
                      <a:ext cx="2908935" cy="1828165"/>
                    </a:xfrm>
                    <a:prstGeom prst="rect">
                      <a:avLst/>
                    </a:prstGeom>
                  </pic:spPr>
                </pic:pic>
              </a:graphicData>
            </a:graphic>
          </wp:anchor>
        </w:drawing>
      </w:r>
    </w:p>
    <w:p>
      <w:pPr>
        <w:spacing w:before="2400" w:beforeLines="1000" w:after="120" w:line="220" w:lineRule="atLeast"/>
        <w:rPr>
          <w:rFonts w:hint="default" w:ascii="Arial" w:hAnsi="Arial" w:eastAsia="微软雅黑" w:cs="Arial"/>
          <w:b/>
          <w:sz w:val="36"/>
          <w:szCs w:val="36"/>
          <w:lang w:val="en-US" w:eastAsia="zh-CN"/>
        </w:rPr>
      </w:pPr>
      <w:r>
        <w:rPr>
          <w:rFonts w:hint="eastAsia" w:ascii="Arial" w:hAnsi="Arial" w:cs="Arial"/>
          <w:b/>
          <w:sz w:val="36"/>
          <w:szCs w:val="36"/>
          <w:lang w:val="en-US" w:eastAsia="zh-CN"/>
        </w:rPr>
        <w:t>SPECIFICATIONS:</w:t>
      </w:r>
    </w:p>
    <w:tbl>
      <w:tblPr>
        <w:tblStyle w:val="8"/>
        <w:tblpPr w:leftFromText="180" w:rightFromText="180" w:vertAnchor="page" w:horzAnchor="margin" w:tblpX="2" w:tblpY="24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9"/>
        <w:gridCol w:w="1985"/>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eastAsia="宋体" w:cs="Arial"/>
                <w:color w:val="212121"/>
                <w:shd w:val="clear" w:color="auto" w:fill="FFFFFF"/>
              </w:rPr>
            </w:pPr>
            <w:r>
              <w:rPr>
                <w:rFonts w:ascii="Arial" w:hAnsi="Arial" w:eastAsia="宋体" w:cs="Arial"/>
                <w:color w:val="212121"/>
                <w:shd w:val="clear" w:color="auto" w:fill="FFFFFF"/>
              </w:rPr>
              <w:t>Connector type :</w:t>
            </w:r>
          </w:p>
        </w:tc>
        <w:tc>
          <w:tcPr>
            <w:tcW w:w="6379" w:type="dxa"/>
            <w:gridSpan w:val="2"/>
            <w:shd w:val="clear" w:color="auto" w:fill="auto"/>
          </w:tcPr>
          <w:p>
            <w:pPr>
              <w:spacing w:after="0" w:line="300" w:lineRule="atLeast"/>
              <w:rPr>
                <w:rFonts w:ascii="Arial" w:hAnsi="Arial" w:eastAsia="宋体" w:cs="Arial"/>
                <w:color w:val="212121"/>
                <w:shd w:val="clear" w:color="auto" w:fill="FFFFFF"/>
              </w:rPr>
            </w:pPr>
            <w:r>
              <w:rPr>
                <w:rFonts w:ascii="Arial" w:hAnsi="Arial" w:eastAsia="宋体" w:cs="Arial"/>
                <w:color w:val="212121"/>
                <w:shd w:val="clear" w:color="auto" w:fill="FFFFFF"/>
              </w:rPr>
              <w:t>2 channels with BNC sockets</w:t>
            </w:r>
            <w:r>
              <w:rPr>
                <w:rFonts w:hint="eastAsia" w:ascii="Arial" w:hAnsi="Arial" w:eastAsia="宋体" w:cs="Arial"/>
                <w:color w:val="212121"/>
                <w:shd w:val="clear" w:color="auto" w:fill="FFFFFF"/>
              </w:rPr>
              <w:t xml:space="preserve">, </w:t>
            </w:r>
            <w:r>
              <w:rPr>
                <w:rFonts w:ascii="Arial" w:hAnsi="Arial" w:eastAsia="宋体" w:cs="Arial"/>
                <w:color w:val="212121"/>
                <w:shd w:val="clear" w:color="auto" w:fill="FFFFFF"/>
              </w:rPr>
              <w:t>20 mm spacing</w:t>
            </w:r>
            <w:r>
              <w:rPr>
                <w:rFonts w:hint="eastAsia" w:ascii="Arial" w:hAnsi="Arial" w:eastAsia="宋体"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eastAsia="宋体" w:cs="Arial"/>
                <w:color w:val="212121"/>
                <w:shd w:val="clear" w:color="auto" w:fill="FFFFFF"/>
              </w:rPr>
            </w:pPr>
            <w:r>
              <w:rPr>
                <w:rFonts w:ascii="Arial" w:hAnsi="Arial" w:eastAsia="宋体" w:cs="Arial"/>
                <w:color w:val="212121"/>
                <w:shd w:val="clear" w:color="auto" w:fill="FFFFFF"/>
              </w:rPr>
              <w:t>Vertical resolution</w:t>
            </w:r>
            <w:r>
              <w:rPr>
                <w:rFonts w:hint="eastAsia" w:ascii="Arial" w:hAnsi="Arial" w:eastAsia="宋体" w:cs="Arial"/>
                <w:color w:val="212121"/>
                <w:shd w:val="clear" w:color="auto" w:fill="FFFFFF"/>
              </w:rPr>
              <w:t>:</w:t>
            </w:r>
          </w:p>
        </w:tc>
        <w:tc>
          <w:tcPr>
            <w:tcW w:w="6379" w:type="dxa"/>
            <w:gridSpan w:val="2"/>
            <w:shd w:val="clear" w:color="auto" w:fill="auto"/>
          </w:tcPr>
          <w:p>
            <w:pPr>
              <w:spacing w:after="0" w:line="300" w:lineRule="atLeast"/>
              <w:rPr>
                <w:rFonts w:ascii="Arial" w:hAnsi="Arial" w:eastAsia="宋体" w:cs="Arial"/>
                <w:color w:val="212121"/>
                <w:shd w:val="clear" w:color="auto" w:fill="FFFFFF"/>
              </w:rPr>
            </w:pPr>
            <w:r>
              <w:rPr>
                <w:rFonts w:hint="eastAsia" w:ascii="Arial" w:hAnsi="Arial" w:cs="Arial"/>
                <w:color w:val="212121"/>
                <w:shd w:val="clear" w:color="auto" w:fill="FFFFFF"/>
              </w:rPr>
              <w:t>8 Bit ~ 13 Bit</w:t>
            </w:r>
            <w:r>
              <w:rPr>
                <w:rFonts w:hint="eastAsia" w:ascii="Arial" w:hAnsi="Arial" w:eastAsia="宋体" w:cs="Arial"/>
                <w:color w:val="212121"/>
                <w:shd w:val="clear" w:color="auto" w:fill="FFFFFF"/>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3509" w:type="dxa"/>
            <w:shd w:val="clear" w:color="auto" w:fill="auto"/>
          </w:tcPr>
          <w:p>
            <w:pPr>
              <w:pStyle w:val="16"/>
              <w:numPr>
                <w:ilvl w:val="0"/>
                <w:numId w:val="3"/>
              </w:numPr>
              <w:spacing w:after="0" w:line="300" w:lineRule="atLeast"/>
              <w:ind w:firstLineChars="0"/>
              <w:rPr>
                <w:rFonts w:ascii="Arial" w:hAnsi="Arial" w:eastAsia="宋体" w:cs="Arial"/>
                <w:color w:val="212121"/>
                <w:shd w:val="clear" w:color="auto" w:fill="FFFFFF"/>
              </w:rPr>
            </w:pPr>
            <w:r>
              <w:rPr>
                <w:rFonts w:ascii="Arial" w:hAnsi="Arial" w:eastAsia="宋体" w:cs="Arial"/>
                <w:color w:val="212121"/>
                <w:shd w:val="clear" w:color="auto" w:fill="FFFFFF"/>
              </w:rPr>
              <w:t>Maximum</w:t>
            </w:r>
            <w:r>
              <w:rPr>
                <w:rFonts w:hint="eastAsia" w:ascii="Arial" w:hAnsi="Arial" w:eastAsia="宋体" w:cs="Arial"/>
                <w:color w:val="212121"/>
                <w:shd w:val="clear" w:color="auto" w:fill="FFFFFF"/>
              </w:rPr>
              <w:t xml:space="preserve"> sampling rate (S/s):</w:t>
            </w:r>
          </w:p>
        </w:tc>
        <w:tc>
          <w:tcPr>
            <w:tcW w:w="6379" w:type="dxa"/>
            <w:gridSpan w:val="2"/>
            <w:shd w:val="clear" w:color="auto" w:fill="auto"/>
          </w:tcPr>
          <w:p>
            <w:pPr>
              <w:spacing w:after="0" w:line="280" w:lineRule="atLeast"/>
              <w:rPr>
                <w:rFonts w:hint="default" w:ascii="Arial" w:hAnsi="Arial" w:eastAsia="宋体" w:cs="Arial"/>
                <w:b/>
                <w:color w:val="4F81BD" w:themeColor="accent1"/>
                <w:shd w:val="clear" w:color="auto" w:fill="FFFFFF"/>
                <w:lang w:val="en-US" w:eastAsia="zh-CN"/>
                <w14:textFill>
                  <w14:solidFill>
                    <w14:schemeClr w14:val="accent1"/>
                  </w14:solidFill>
                </w14:textFill>
              </w:rPr>
            </w:pPr>
            <w:r>
              <w:rPr>
                <w:rFonts w:hint="eastAsia"/>
                <w:lang w:val="en-US" w:eastAsia="zh-CN"/>
              </w:rPr>
              <w:t>10</w:t>
            </w:r>
            <w:r>
              <w:rPr>
                <w:rFonts w:hint="eastAsia" w:ascii="Arial" w:hAnsi="Arial" w:eastAsia="宋体" w:cs="Arial"/>
                <w:color w:val="212121"/>
                <w:shd w:val="clear" w:color="auto" w:fill="FFFFFF"/>
              </w:rPr>
              <w:t>0M</w:t>
            </w:r>
            <w:r>
              <w:rPr>
                <w:rFonts w:hint="eastAsia" w:ascii="Arial" w:hAnsi="Arial" w:eastAsia="宋体" w:cs="Arial"/>
                <w:color w:val="212121"/>
                <w:shd w:val="clear" w:color="auto" w:fill="FFFFFF"/>
                <w:lang w:val="en-US" w:eastAsia="zh-CN"/>
              </w:rPr>
              <w:t>(</w:t>
            </w:r>
            <w:r>
              <w:rPr>
                <w:rFonts w:hint="eastAsia" w:ascii="Arial" w:hAnsi="Arial" w:eastAsia="宋体" w:cs="Arial"/>
                <w:color w:val="0000FF"/>
                <w:shd w:val="clear" w:color="auto" w:fill="FFFFFF"/>
                <w:lang w:val="en-US" w:eastAsia="zh-CN"/>
              </w:rPr>
              <w:t>OSCA02</w:t>
            </w:r>
            <w:r>
              <w:rPr>
                <w:rFonts w:hint="eastAsia" w:ascii="Arial" w:hAnsi="Arial" w:eastAsia="宋体" w:cs="Arial"/>
                <w:color w:val="212121"/>
                <w:shd w:val="clear" w:color="auto" w:fill="FFFFFF"/>
                <w:lang w:val="en-US" w:eastAsia="zh-CN"/>
              </w:rPr>
              <w:t>) /200M(</w:t>
            </w:r>
            <w:r>
              <w:rPr>
                <w:rFonts w:hint="eastAsia" w:ascii="Arial" w:hAnsi="Arial" w:eastAsia="宋体" w:cs="Arial"/>
                <w:color w:val="0000FF"/>
                <w:shd w:val="clear" w:color="auto" w:fill="FFFFFF"/>
                <w:lang w:val="en-US" w:eastAsia="zh-CN"/>
              </w:rPr>
              <w:t>OSCA02E</w:t>
            </w:r>
            <w:r>
              <w:rPr>
                <w:rFonts w:hint="eastAsia" w:ascii="Arial" w:hAnsi="Arial" w:eastAsia="宋体" w:cs="Arial"/>
                <w:color w:val="212121"/>
                <w:shd w:val="clear" w:color="auto" w:fill="FFFFFF"/>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eastAsia="宋体" w:cs="Arial"/>
                <w:color w:val="212121"/>
                <w:shd w:val="clear" w:color="auto" w:fill="FFFFFF"/>
              </w:rPr>
            </w:pPr>
            <w:r>
              <w:rPr>
                <w:rFonts w:hint="eastAsia" w:ascii="Arial" w:hAnsi="Arial" w:eastAsia="宋体" w:cs="Arial"/>
                <w:color w:val="212121"/>
                <w:shd w:val="clear" w:color="auto" w:fill="FFFFFF"/>
              </w:rPr>
              <w:t>Bandwidth (</w:t>
            </w:r>
            <w:r>
              <w:t xml:space="preserve"> −3 dB</w:t>
            </w:r>
            <w:r>
              <w:rPr>
                <w:rFonts w:hint="eastAsia" w:ascii="Arial" w:hAnsi="Arial" w:eastAsia="宋体" w:cs="Arial"/>
                <w:color w:val="212121"/>
                <w:shd w:val="clear" w:color="auto" w:fill="FFFFFF"/>
              </w:rPr>
              <w:t>):</w:t>
            </w:r>
          </w:p>
        </w:tc>
        <w:tc>
          <w:tcPr>
            <w:tcW w:w="6379" w:type="dxa"/>
            <w:gridSpan w:val="2"/>
            <w:shd w:val="clear" w:color="auto" w:fill="auto"/>
          </w:tcPr>
          <w:p>
            <w:pPr>
              <w:spacing w:after="0" w:line="280" w:lineRule="atLeast"/>
              <w:rPr>
                <w:rFonts w:ascii="Arial" w:hAnsi="Arial" w:eastAsia="宋体" w:cs="Arial"/>
                <w:color w:val="212121"/>
                <w:shd w:val="clear" w:color="auto" w:fill="FFFFFF"/>
              </w:rPr>
            </w:pPr>
            <w:r>
              <w:rPr>
                <w:rFonts w:hint="eastAsia"/>
                <w:lang w:val="en-US" w:eastAsia="zh-CN"/>
              </w:rPr>
              <w:t>35</w:t>
            </w:r>
            <w:r>
              <w:rPr>
                <w:rFonts w:hint="eastAsia" w:ascii="Arial" w:hAnsi="Arial" w:eastAsia="宋体" w:cs="Arial"/>
                <w:color w:val="212121"/>
                <w:shd w:val="clear" w:color="auto" w:fill="FFFFFF"/>
              </w:rPr>
              <w:t>M</w:t>
            </w:r>
            <w:r>
              <w:rPr>
                <w:rFonts w:hint="eastAsia" w:ascii="Arial" w:hAnsi="Arial" w:eastAsia="宋体" w:cs="Arial"/>
                <w:color w:val="212121"/>
                <w:shd w:val="clear" w:color="auto" w:fill="FFFFFF"/>
                <w:lang w:val="en-US" w:eastAsia="zh-CN"/>
              </w:rPr>
              <w:t>(</w:t>
            </w:r>
            <w:r>
              <w:rPr>
                <w:rFonts w:hint="eastAsia" w:ascii="Arial" w:hAnsi="Arial" w:eastAsia="宋体" w:cs="Arial"/>
                <w:color w:val="0000FF"/>
                <w:shd w:val="clear" w:color="auto" w:fill="FFFFFF"/>
                <w:lang w:val="en-US" w:eastAsia="zh-CN"/>
              </w:rPr>
              <w:t>OSCA02</w:t>
            </w:r>
            <w:r>
              <w:rPr>
                <w:rFonts w:hint="eastAsia" w:ascii="Arial" w:hAnsi="Arial" w:eastAsia="宋体" w:cs="Arial"/>
                <w:color w:val="212121"/>
                <w:shd w:val="clear" w:color="auto" w:fill="FFFFFF"/>
                <w:lang w:val="en-US" w:eastAsia="zh-CN"/>
              </w:rPr>
              <w:t>) /60M(</w:t>
            </w:r>
            <w:r>
              <w:rPr>
                <w:rFonts w:hint="eastAsia" w:ascii="Arial" w:hAnsi="Arial" w:eastAsia="宋体" w:cs="Arial"/>
                <w:color w:val="0000FF"/>
                <w:shd w:val="clear" w:color="auto" w:fill="FFFFFF"/>
                <w:lang w:val="en-US" w:eastAsia="zh-CN"/>
              </w:rPr>
              <w:t>OSCA02E</w:t>
            </w:r>
            <w:r>
              <w:rPr>
                <w:rFonts w:hint="eastAsia" w:ascii="Arial" w:hAnsi="Arial" w:eastAsia="宋体" w:cs="Arial"/>
                <w:color w:val="212121"/>
                <w:shd w:val="clear" w:color="auto" w:fill="FFFFFF"/>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ascii="Arial" w:hAnsi="Arial" w:cs="Arial"/>
                <w:color w:val="212121"/>
                <w:shd w:val="clear" w:color="auto" w:fill="FFFFFF"/>
              </w:rPr>
              <w:t>Input coupling:</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ascii="Arial" w:hAnsi="Arial" w:cs="Arial"/>
                <w:color w:val="212121"/>
                <w:shd w:val="clear" w:color="auto" w:fill="FFFFFF"/>
              </w:rPr>
              <w:t>AC/DC.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ascii="Arial" w:hAnsi="Arial" w:cs="Arial"/>
                <w:color w:val="212121"/>
                <w:shd w:val="clear" w:color="auto" w:fill="FFFFFF"/>
              </w:rPr>
              <w:t>Input characteristics</w:t>
            </w:r>
            <w:r>
              <w:rPr>
                <w:rFonts w:hint="eastAsia" w:ascii="Arial" w:hAnsi="Arial" w:cs="Arial"/>
                <w:color w:val="212121"/>
                <w:shd w:val="clear" w:color="auto" w:fill="FFFFFF"/>
              </w:rPr>
              <w:t>:</w:t>
            </w:r>
          </w:p>
        </w:tc>
        <w:tc>
          <w:tcPr>
            <w:tcW w:w="6379" w:type="dxa"/>
            <w:gridSpan w:val="2"/>
            <w:shd w:val="clear" w:color="auto" w:fill="auto"/>
          </w:tcPr>
          <w:p>
            <w:pPr>
              <w:pStyle w:val="5"/>
              <w:shd w:val="clear" w:color="auto" w:fill="FFFFFF"/>
              <w:spacing w:line="300" w:lineRule="atLeast"/>
              <w:rPr>
                <w:rFonts w:ascii="Arial" w:hAnsi="Arial" w:eastAsia="微软雅黑" w:cs="Arial"/>
                <w:color w:val="212121"/>
                <w:sz w:val="22"/>
                <w:szCs w:val="22"/>
                <w:shd w:val="clear" w:color="auto" w:fill="FFFFFF"/>
              </w:rPr>
            </w:pPr>
            <w:r>
              <w:rPr>
                <w:rFonts w:ascii="Arial" w:hAnsi="Arial" w:eastAsia="微软雅黑" w:cs="Arial"/>
                <w:color w:val="212121"/>
                <w:sz w:val="22"/>
                <w:szCs w:val="22"/>
                <w:shd w:val="clear" w:color="auto" w:fill="FFFFFF"/>
              </w:rPr>
              <w:t>1MΩ || 25pF.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ascii="Arial" w:hAnsi="Arial" w:cs="Arial"/>
                <w:color w:val="212121"/>
                <w:shd w:val="clear" w:color="auto" w:fill="FFFFFF"/>
              </w:rPr>
              <w:t>PC OS requirements</w:t>
            </w:r>
            <w:r>
              <w:rPr>
                <w:rFonts w:hint="eastAsia" w:ascii="Arial" w:hAnsi="Arial" w:cs="Arial"/>
                <w:color w:val="212121"/>
                <w:shd w:val="clear" w:color="auto" w:fill="FFFFFF"/>
              </w:rPr>
              <w:t>:</w:t>
            </w:r>
          </w:p>
        </w:tc>
        <w:tc>
          <w:tcPr>
            <w:tcW w:w="6379" w:type="dxa"/>
            <w:gridSpan w:val="2"/>
            <w:shd w:val="clear" w:color="auto" w:fill="auto"/>
          </w:tcPr>
          <w:p>
            <w:pPr>
              <w:pStyle w:val="5"/>
              <w:shd w:val="clear" w:color="auto" w:fill="FFFFFF"/>
              <w:spacing w:line="300" w:lineRule="atLeast"/>
              <w:rPr>
                <w:rFonts w:ascii="Arial" w:hAnsi="Arial" w:eastAsia="微软雅黑" w:cs="Arial"/>
                <w:color w:val="212121"/>
                <w:sz w:val="22"/>
                <w:szCs w:val="22"/>
                <w:shd w:val="clear" w:color="auto" w:fill="FFFFFF"/>
              </w:rPr>
            </w:pPr>
            <w:r>
              <w:rPr>
                <w:rFonts w:ascii="Arial" w:hAnsi="Arial" w:eastAsia="微软雅黑" w:cs="Arial"/>
                <w:color w:val="212121"/>
                <w:sz w:val="22"/>
                <w:szCs w:val="22"/>
                <w:shd w:val="clear" w:color="auto" w:fill="FFFFFF"/>
              </w:rPr>
              <w:t>Windows XP,</w:t>
            </w:r>
            <w:r>
              <w:rPr>
                <w:rFonts w:hint="eastAsia" w:ascii="Arial" w:hAnsi="Arial" w:eastAsia="微软雅黑" w:cs="Arial"/>
                <w:color w:val="212121"/>
                <w:sz w:val="22"/>
                <w:szCs w:val="22"/>
                <w:shd w:val="clear" w:color="auto" w:fill="FFFFFF"/>
              </w:rPr>
              <w:t xml:space="preserve"> </w:t>
            </w:r>
            <w:r>
              <w:rPr>
                <w:rFonts w:ascii="Arial" w:hAnsi="Arial" w:eastAsia="微软雅黑" w:cs="Arial"/>
                <w:color w:val="212121"/>
                <w:sz w:val="22"/>
                <w:szCs w:val="22"/>
                <w:shd w:val="clear" w:color="auto" w:fill="FFFFFF"/>
              </w:rPr>
              <w:t>Win 7, Win 8.1, Win10 (32 bit and 64 bit).</w:t>
            </w:r>
          </w:p>
        </w:tc>
      </w:tr>
      <w:tr>
        <w:tblPrEx>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hint="eastAsia" w:ascii="Arial" w:hAnsi="Arial" w:cs="Arial"/>
                <w:color w:val="212121"/>
                <w:shd w:val="clear" w:color="auto" w:fill="FFFFFF"/>
              </w:rPr>
              <w:t>Overvoltage protection:</w:t>
            </w:r>
          </w:p>
        </w:tc>
        <w:tc>
          <w:tcPr>
            <w:tcW w:w="6379" w:type="dxa"/>
            <w:gridSpan w:val="2"/>
            <w:shd w:val="clear" w:color="auto" w:fill="auto"/>
          </w:tcPr>
          <w:p>
            <w:pPr>
              <w:pStyle w:val="5"/>
              <w:shd w:val="clear" w:color="auto" w:fill="FFFFFF"/>
              <w:spacing w:line="300" w:lineRule="atLeast"/>
              <w:rPr>
                <w:rFonts w:ascii="Arial" w:hAnsi="Arial" w:eastAsia="微软雅黑" w:cs="Arial"/>
                <w:color w:val="212121"/>
                <w:sz w:val="22"/>
                <w:szCs w:val="22"/>
                <w:shd w:val="clear" w:color="auto" w:fill="FFFFFF"/>
              </w:rPr>
            </w:pPr>
            <w:r>
              <w:rPr>
                <w:rFonts w:ascii="Arial" w:hAnsi="Arial" w:eastAsia="微软雅黑" w:cs="Arial"/>
                <w:color w:val="212121"/>
                <w:sz w:val="22"/>
                <w:szCs w:val="22"/>
                <w:shd w:val="clear" w:color="auto" w:fill="FFFFFF"/>
              </w:rPr>
              <w:t>±</w:t>
            </w:r>
            <w:r>
              <w:rPr>
                <w:rFonts w:hint="eastAsia" w:ascii="Arial" w:hAnsi="Arial" w:eastAsia="微软雅黑" w:cs="Arial"/>
                <w:color w:val="212121"/>
                <w:sz w:val="22"/>
                <w:szCs w:val="22"/>
                <w:shd w:val="clear" w:color="auto" w:fill="FFFFFF"/>
              </w:rPr>
              <w:t>60</w:t>
            </w:r>
            <w:r>
              <w:rPr>
                <w:rFonts w:ascii="Arial" w:hAnsi="Arial" w:eastAsia="微软雅黑" w:cs="Arial"/>
                <w:color w:val="212121"/>
                <w:sz w:val="22"/>
                <w:szCs w:val="22"/>
                <w:shd w:val="clear" w:color="auto" w:fill="FFFFFF"/>
              </w:rPr>
              <w:t>.0v (</w:t>
            </w:r>
            <w:r>
              <w:rPr>
                <w:rFonts w:hint="eastAsia" w:ascii="Arial" w:hAnsi="Arial" w:eastAsia="微软雅黑" w:cs="Arial"/>
                <w:color w:val="212121"/>
                <w:sz w:val="22"/>
                <w:szCs w:val="22"/>
                <w:shd w:val="clear" w:color="auto" w:fill="FFFFFF"/>
              </w:rPr>
              <w:t>x</w:t>
            </w:r>
            <w:r>
              <w:rPr>
                <w:rFonts w:ascii="Arial" w:hAnsi="Arial" w:eastAsia="微软雅黑" w:cs="Arial"/>
                <w:color w:val="212121"/>
                <w:sz w:val="22"/>
                <w:szCs w:val="22"/>
                <w:shd w:val="clear" w:color="auto" w:fill="FFFFFF"/>
              </w:rPr>
              <w:t>1)</w:t>
            </w:r>
            <w:r>
              <w:rPr>
                <w:rFonts w:hint="eastAsia" w:ascii="Arial" w:hAnsi="Arial" w:eastAsia="微软雅黑" w:cs="Arial"/>
                <w:color w:val="212121"/>
                <w:sz w:val="22"/>
                <w:szCs w:val="22"/>
                <w:shd w:val="clear" w:color="auto" w:fill="FFFFFF"/>
              </w:rPr>
              <w:t xml:space="preserve">, </w:t>
            </w:r>
            <w:r>
              <w:rPr>
                <w:rFonts w:ascii="Arial" w:hAnsi="Arial" w:eastAsia="微软雅黑" w:cs="Arial"/>
                <w:color w:val="212121"/>
                <w:sz w:val="22"/>
                <w:szCs w:val="22"/>
                <w:shd w:val="clear" w:color="auto" w:fill="FFFFFF"/>
              </w:rPr>
              <w:t>±</w:t>
            </w:r>
            <w:r>
              <w:rPr>
                <w:rFonts w:hint="eastAsia" w:ascii="Arial" w:hAnsi="Arial" w:eastAsia="微软雅黑" w:cs="Arial"/>
                <w:color w:val="212121"/>
                <w:sz w:val="22"/>
                <w:szCs w:val="22"/>
                <w:shd w:val="clear" w:color="auto" w:fill="FFFFFF"/>
              </w:rPr>
              <w:t>600</w:t>
            </w:r>
            <w:r>
              <w:rPr>
                <w:rFonts w:ascii="Arial" w:hAnsi="Arial" w:eastAsia="微软雅黑" w:cs="Arial"/>
                <w:color w:val="212121"/>
                <w:sz w:val="22"/>
                <w:szCs w:val="22"/>
                <w:shd w:val="clear" w:color="auto" w:fill="FFFFFF"/>
              </w:rPr>
              <w:t>.0v (</w:t>
            </w:r>
            <w:r>
              <w:rPr>
                <w:rFonts w:hint="eastAsia" w:ascii="Arial" w:hAnsi="Arial" w:eastAsia="微软雅黑" w:cs="Arial"/>
                <w:color w:val="212121"/>
                <w:sz w:val="22"/>
                <w:szCs w:val="22"/>
                <w:shd w:val="clear" w:color="auto" w:fill="FFFFFF"/>
              </w:rPr>
              <w:t>x</w:t>
            </w:r>
            <w:r>
              <w:rPr>
                <w:rFonts w:ascii="Arial" w:hAnsi="Arial" w:eastAsia="微软雅黑" w:cs="Arial"/>
                <w:color w:val="212121"/>
                <w:sz w:val="22"/>
                <w:szCs w:val="22"/>
                <w:shd w:val="clear" w:color="auto" w:fill="FFFFFF"/>
              </w:rPr>
              <w:t>1</w:t>
            </w:r>
            <w:r>
              <w:rPr>
                <w:rFonts w:hint="eastAsia" w:ascii="Arial" w:hAnsi="Arial" w:eastAsia="微软雅黑" w:cs="Arial"/>
                <w:color w:val="212121"/>
                <w:sz w:val="22"/>
                <w:szCs w:val="22"/>
                <w:shd w:val="clear" w:color="auto" w:fill="FFFFFF"/>
              </w:rPr>
              <w:t>0</w:t>
            </w:r>
            <w:r>
              <w:rPr>
                <w:rFonts w:ascii="Arial" w:hAnsi="Arial" w:eastAsia="微软雅黑" w:cs="Arial"/>
                <w:color w:val="212121"/>
                <w:sz w:val="22"/>
                <w:szCs w:val="22"/>
                <w:shd w:val="clear" w:color="auto" w:fill="FFFFFF"/>
              </w:rPr>
              <w:t>)</w:t>
            </w:r>
            <w:r>
              <w:rPr>
                <w:rFonts w:hint="eastAsia" w:ascii="Arial" w:hAnsi="Arial" w:eastAsia="微软雅黑" w:cs="Arial"/>
                <w:color w:val="212121"/>
                <w:sz w:val="22"/>
                <w:szCs w:val="22"/>
                <w:shd w:val="clear" w:color="auto" w:fill="FFFFFF"/>
              </w:rPr>
              <w:t>.</w:t>
            </w:r>
            <w:r>
              <w:rPr>
                <w:rFonts w:ascii="Arial" w:hAnsi="Arial" w:eastAsia="微软雅黑" w:cs="Arial"/>
                <w:color w:val="212121"/>
                <w:sz w:val="22"/>
                <w:szCs w:val="22"/>
                <w:shd w:val="clear" w:color="auto" w:fill="FFFFFF"/>
              </w:rPr>
              <w:t xml:space="preserve"> (DC + AC peak)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hint="eastAsia" w:ascii="Arial" w:hAnsi="Arial" w:cs="Arial"/>
                <w:color w:val="212121"/>
                <w:shd w:val="clear" w:color="auto" w:fill="FFFFFF"/>
              </w:rPr>
              <w:t>Triggering type:</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Rising/falling edge according to trigger level</w:t>
            </w:r>
            <w:r>
              <w:rPr>
                <w:rFonts w:hint="eastAsia" w:ascii="Arial" w:hAnsi="Arial" w:cs="Arial"/>
                <w:color w:val="212121"/>
                <w:shd w:val="clear" w:color="auto" w:fill="FFFFFF"/>
                <w:lang w:val="en-US" w:eastAsia="zh-CN"/>
              </w:rPr>
              <w:t xml:space="preserve">, </w:t>
            </w:r>
            <w:r>
              <w:rPr>
                <w:rFonts w:hint="eastAsia" w:ascii="Arial" w:hAnsi="Arial" w:cs="Arial"/>
                <w:color w:val="212121"/>
                <w:shd w:val="clear" w:color="auto" w:fill="FFFFFF"/>
                <w:lang w:eastAsia="zh-CN"/>
              </w:rPr>
              <w:t>Pulse width trigger</w:t>
            </w:r>
            <w:r>
              <w:rPr>
                <w:rFonts w:hint="eastAsia"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09"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hint="eastAsia" w:ascii="Arial" w:hAnsi="Arial" w:cs="Arial"/>
                <w:color w:val="212121"/>
                <w:shd w:val="clear" w:color="auto" w:fill="FFFFFF"/>
              </w:rPr>
              <w:t>Triggering mode:</w:t>
            </w:r>
          </w:p>
        </w:tc>
        <w:tc>
          <w:tcPr>
            <w:tcW w:w="6379" w:type="dxa"/>
            <w:gridSpan w:val="2"/>
            <w:shd w:val="clear" w:color="auto" w:fill="auto"/>
          </w:tcPr>
          <w:p>
            <w:pPr>
              <w:pStyle w:val="5"/>
              <w:shd w:val="clear" w:color="auto" w:fill="FFFFFF"/>
              <w:spacing w:line="300" w:lineRule="atLeast"/>
              <w:rPr>
                <w:rFonts w:ascii="Arial" w:hAnsi="Arial" w:eastAsia="微软雅黑" w:cs="Arial"/>
                <w:color w:val="212121"/>
                <w:sz w:val="22"/>
                <w:szCs w:val="22"/>
                <w:shd w:val="clear" w:color="auto" w:fill="FFFFFF"/>
              </w:rPr>
            </w:pPr>
            <w:r>
              <w:rPr>
                <w:rFonts w:ascii="Arial" w:hAnsi="Arial" w:eastAsia="微软雅黑" w:cs="Arial"/>
                <w:color w:val="212121"/>
                <w:sz w:val="22"/>
                <w:szCs w:val="22"/>
                <w:shd w:val="clear" w:color="auto" w:fill="FFFFFF"/>
              </w:rPr>
              <w:t>None</w:t>
            </w:r>
            <w:r>
              <w:rPr>
                <w:rFonts w:hint="eastAsia" w:ascii="Arial" w:hAnsi="Arial" w:eastAsia="微软雅黑" w:cs="Arial"/>
                <w:color w:val="212121"/>
                <w:sz w:val="22"/>
                <w:szCs w:val="22"/>
                <w:shd w:val="clear" w:color="auto" w:fill="FFFFFF"/>
              </w:rPr>
              <w:t xml:space="preserve">, </w:t>
            </w:r>
            <w:r>
              <w:rPr>
                <w:rFonts w:ascii="Arial" w:hAnsi="Arial" w:eastAsia="微软雅黑" w:cs="Arial"/>
                <w:color w:val="212121"/>
                <w:sz w:val="22"/>
                <w:szCs w:val="22"/>
                <w:shd w:val="clear" w:color="auto" w:fill="FFFFFF"/>
              </w:rPr>
              <w:t>auto</w:t>
            </w:r>
            <w:r>
              <w:rPr>
                <w:rFonts w:hint="eastAsia" w:ascii="Arial" w:hAnsi="Arial" w:eastAsia="微软雅黑" w:cs="Arial"/>
                <w:color w:val="212121"/>
                <w:sz w:val="22"/>
                <w:szCs w:val="22"/>
                <w:shd w:val="clear" w:color="auto" w:fill="FFFFFF"/>
              </w:rPr>
              <w:t xml:space="preserve">, normal, </w:t>
            </w:r>
            <w:r>
              <w:rPr>
                <w:rFonts w:ascii="Arial" w:hAnsi="Arial" w:eastAsia="微软雅黑" w:cs="Arial"/>
                <w:color w:val="212121"/>
                <w:sz w:val="22"/>
                <w:szCs w:val="22"/>
                <w:shd w:val="clear" w:color="auto" w:fill="FFFFFF"/>
              </w:rPr>
              <w:t>single</w:t>
            </w:r>
            <w:r>
              <w:rPr>
                <w:rFonts w:hint="eastAsia" w:ascii="Arial" w:hAnsi="Arial" w:eastAsia="微软雅黑" w:cs="Arial"/>
                <w:color w:val="212121"/>
                <w:sz w:val="22"/>
                <w:szCs w:val="22"/>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ascii="Arial" w:hAnsi="Arial" w:cs="Arial"/>
                <w:color w:val="212121"/>
                <w:shd w:val="clear" w:color="auto" w:fill="FFFFFF"/>
              </w:rPr>
              <w:t>pre-trigger capture</w:t>
            </w:r>
            <w:r>
              <w:rPr>
                <w:rFonts w:hint="eastAsia" w:ascii="Arial" w:hAnsi="Arial" w:cs="Arial"/>
                <w:color w:val="212121"/>
                <w:shd w:val="clear" w:color="auto" w:fill="FFFFFF"/>
              </w:rPr>
              <w:t>:</w:t>
            </w:r>
          </w:p>
        </w:tc>
        <w:tc>
          <w:tcPr>
            <w:tcW w:w="6379" w:type="dxa"/>
            <w:gridSpan w:val="2"/>
            <w:shd w:val="clear" w:color="auto" w:fill="auto"/>
          </w:tcPr>
          <w:p>
            <w:pPr>
              <w:pStyle w:val="5"/>
              <w:shd w:val="clear" w:color="auto" w:fill="FFFFFF"/>
              <w:spacing w:line="300" w:lineRule="atLeast"/>
              <w:rPr>
                <w:rFonts w:ascii="Arial" w:hAnsi="Arial" w:eastAsia="微软雅黑" w:cs="Arial"/>
                <w:color w:val="212121"/>
                <w:sz w:val="22"/>
                <w:szCs w:val="22"/>
                <w:shd w:val="clear" w:color="auto" w:fill="FFFFFF"/>
              </w:rPr>
            </w:pPr>
            <w:r>
              <w:rPr>
                <w:rFonts w:hint="eastAsia" w:ascii="Arial" w:hAnsi="Arial" w:eastAsia="微软雅黑" w:cs="Arial"/>
                <w:color w:val="212121"/>
                <w:sz w:val="22"/>
                <w:szCs w:val="22"/>
                <w:shd w:val="clear" w:color="auto" w:fill="FFFFFF"/>
                <w:lang w:val="en-US" w:eastAsia="zh-CN"/>
              </w:rPr>
              <w:t>1</w:t>
            </w:r>
            <w:r>
              <w:rPr>
                <w:rFonts w:ascii="Arial" w:hAnsi="Arial" w:eastAsia="微软雅黑" w:cs="Arial"/>
                <w:color w:val="212121"/>
                <w:sz w:val="22"/>
                <w:szCs w:val="22"/>
                <w:shd w:val="clear" w:color="auto" w:fill="FFFFFF"/>
              </w:rPr>
              <w:t>%</w:t>
            </w:r>
            <w:r>
              <w:rPr>
                <w:rFonts w:hint="eastAsia" w:ascii="Arial" w:hAnsi="Arial" w:eastAsia="微软雅黑" w:cs="Arial"/>
                <w:color w:val="212121"/>
                <w:sz w:val="22"/>
                <w:szCs w:val="22"/>
                <w:shd w:val="clear" w:color="auto" w:fill="FFFFFF"/>
                <w:lang w:val="en-US" w:eastAsia="zh-CN"/>
              </w:rPr>
              <w:t>~99</w:t>
            </w:r>
            <w:r>
              <w:rPr>
                <w:rFonts w:ascii="Arial" w:hAnsi="Arial" w:eastAsia="微软雅黑" w:cs="Arial"/>
                <w:color w:val="212121"/>
                <w:sz w:val="22"/>
                <w:szCs w:val="22"/>
                <w:shd w:val="clear" w:color="auto" w:fill="FFFFFF"/>
              </w:rPr>
              <w:t>% of capture size</w:t>
            </w:r>
            <w:r>
              <w:rPr>
                <w:rFonts w:hint="eastAsia" w:ascii="Arial" w:hAnsi="Arial" w:eastAsia="微软雅黑" w:cs="Arial"/>
                <w:color w:val="212121"/>
                <w:sz w:val="22"/>
                <w:szCs w:val="22"/>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ascii="Arial" w:hAnsi="Arial" w:cs="Arial"/>
                <w:color w:val="212121"/>
                <w:shd w:val="clear" w:color="auto" w:fill="FFFFFF"/>
              </w:rPr>
              <w:t>Automatic</w:t>
            </w:r>
            <w:r>
              <w:rPr>
                <w:rFonts w:hint="eastAsia" w:ascii="Arial" w:hAnsi="Arial" w:cs="Arial"/>
                <w:color w:val="212121"/>
                <w:shd w:val="clear" w:color="auto" w:fill="FFFFFF"/>
              </w:rPr>
              <w:t xml:space="preserve"> </w:t>
            </w:r>
            <w:r>
              <w:rPr>
                <w:rFonts w:ascii="Arial" w:hAnsi="Arial" w:cs="Arial"/>
                <w:color w:val="212121"/>
                <w:shd w:val="clear" w:color="auto" w:fill="FFFFFF"/>
              </w:rPr>
              <w:t>measurements</w:t>
            </w:r>
            <w:r>
              <w:rPr>
                <w:rFonts w:hint="eastAsia" w:ascii="Arial" w:hAnsi="Arial" w:cs="Arial"/>
                <w:color w:val="212121"/>
                <w:shd w:val="clear" w:color="auto" w:fill="FFFFFF"/>
              </w:rPr>
              <w:t xml:space="preserve">: </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M</w:t>
            </w:r>
            <w:r>
              <w:rPr>
                <w:rFonts w:ascii="Arial" w:hAnsi="Arial" w:cs="Arial"/>
                <w:color w:val="212121"/>
                <w:shd w:val="clear" w:color="auto" w:fill="FFFFFF"/>
              </w:rPr>
              <w:t>aximu</w:t>
            </w:r>
            <w:r>
              <w:rPr>
                <w:rFonts w:ascii="Arial" w:hAnsi="Arial" w:cs="Arial"/>
                <w:color w:val="212121"/>
              </w:rPr>
              <w:t>m,</w:t>
            </w:r>
            <w:r>
              <w:rPr>
                <w:rFonts w:hint="eastAsia" w:ascii="Arial" w:hAnsi="Arial" w:cs="Arial"/>
                <w:color w:val="212121"/>
              </w:rPr>
              <w:t xml:space="preserve"> </w:t>
            </w:r>
            <w:r>
              <w:rPr>
                <w:rFonts w:ascii="Arial" w:hAnsi="Arial" w:cs="Arial"/>
                <w:color w:val="212121"/>
              </w:rPr>
              <w:t>m</w:t>
            </w:r>
            <w:r>
              <w:rPr>
                <w:rFonts w:ascii="Arial" w:hAnsi="Arial" w:cs="Arial"/>
                <w:color w:val="212121"/>
                <w:shd w:val="clear" w:color="auto" w:fill="FFFFFF"/>
              </w:rPr>
              <w:t>inimu</w:t>
            </w:r>
            <w:r>
              <w:rPr>
                <w:rFonts w:hint="eastAsia" w:ascii="Arial" w:hAnsi="Arial" w:cs="Arial"/>
                <w:color w:val="212121"/>
                <w:shd w:val="clear" w:color="auto" w:fill="FFFFFF"/>
              </w:rPr>
              <w:t>m</w:t>
            </w:r>
            <w:r>
              <w:rPr>
                <w:rFonts w:ascii="Arial" w:hAnsi="Arial" w:cs="Arial"/>
                <w:color w:val="212121"/>
                <w:shd w:val="clear" w:color="auto" w:fill="FFFFFF"/>
              </w:rPr>
              <w:t>, average, RMS, frequency, period,</w:t>
            </w:r>
            <w:r>
              <w:rPr>
                <w:rFonts w:hint="eastAsia" w:ascii="Arial" w:hAnsi="Arial" w:cs="Arial"/>
                <w:color w:val="212121"/>
                <w:shd w:val="clear" w:color="auto" w:fill="FFFFFF"/>
              </w:rPr>
              <w:t xml:space="preserve"> </w:t>
            </w:r>
            <w:r>
              <w:rPr>
                <w:rFonts w:ascii="Arial" w:hAnsi="Arial" w:cs="Arial"/>
                <w:color w:val="212121"/>
                <w:shd w:val="clear" w:color="auto" w:fill="FFFFFF"/>
              </w:rPr>
              <w:t>positive pulse width, negative pulse width, duty</w:t>
            </w:r>
            <w:r>
              <w:rPr>
                <w:rFonts w:hint="eastAsia" w:ascii="Arial" w:hAnsi="Arial" w:cs="Arial"/>
                <w:color w:val="212121"/>
                <w:shd w:val="clear" w:color="auto" w:fill="FFFFFF"/>
              </w:rPr>
              <w:t xml:space="preserve"> </w:t>
            </w:r>
            <w:r>
              <w:rPr>
                <w:rFonts w:ascii="Arial" w:hAnsi="Arial" w:cs="Arial"/>
                <w:color w:val="212121"/>
                <w:shd w:val="clear" w:color="auto" w:fill="FFFFFF"/>
              </w:rPr>
              <w:t>cycle, rise time, peak-to-peak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ascii="Arial" w:hAnsi="Arial" w:cs="Arial"/>
                <w:color w:val="212121"/>
                <w:shd w:val="clear" w:color="auto" w:fill="FFFFFF"/>
              </w:rPr>
              <w:t>Measurement statistical curve</w:t>
            </w:r>
            <w:r>
              <w:rPr>
                <w:rFonts w:hint="eastAsia" w:ascii="Arial" w:hAnsi="Arial" w:cs="Arial"/>
                <w:color w:val="212121"/>
                <w:shd w:val="clear" w:color="auto" w:fill="FFFFFF"/>
                <w:lang w:val="en-US" w:eastAsia="zh-CN"/>
              </w:rPr>
              <w:t>:</w:t>
            </w:r>
          </w:p>
        </w:tc>
        <w:tc>
          <w:tcPr>
            <w:tcW w:w="6379" w:type="dxa"/>
            <w:gridSpan w:val="2"/>
            <w:shd w:val="clear" w:color="auto" w:fill="auto"/>
          </w:tcPr>
          <w:p>
            <w:pPr>
              <w:spacing w:after="0" w:line="300" w:lineRule="atLeast"/>
              <w:rPr>
                <w:rFonts w:hint="eastAsia" w:ascii="Arial" w:hAnsi="Arial" w:cs="Arial"/>
                <w:color w:val="212121"/>
                <w:shd w:val="clear" w:color="auto" w:fill="FFFFFF"/>
              </w:rPr>
            </w:pPr>
            <w:r>
              <w:rPr>
                <w:rFonts w:hint="eastAsia" w:ascii="Arial" w:hAnsi="Arial" w:cs="Arial"/>
                <w:color w:val="212121"/>
                <w:shd w:val="clear" w:color="auto" w:fill="FFFFFF"/>
              </w:rPr>
              <w:t>The historical trend of the automatically measured quantities can be plotted for statistics and analysis.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vAlign w:val="center"/>
          </w:tcPr>
          <w:p>
            <w:pPr>
              <w:pStyle w:val="16"/>
              <w:numPr>
                <w:ilvl w:val="0"/>
                <w:numId w:val="3"/>
              </w:numPr>
              <w:spacing w:after="0" w:line="300" w:lineRule="atLeast"/>
              <w:ind w:left="420" w:leftChars="0" w:hanging="420" w:hangingChars="191"/>
              <w:rPr>
                <w:rFonts w:hint="default"/>
                <w:lang w:val="en-US"/>
              </w:rPr>
            </w:pPr>
            <w:r>
              <w:rPr>
                <w:rFonts w:ascii="Arial" w:hAnsi="Arial" w:eastAsia="微软雅黑" w:cs="Arial"/>
                <w:color w:val="212121"/>
                <w:sz w:val="22"/>
                <w:szCs w:val="22"/>
                <w:lang w:val="en-US" w:eastAsia="zh-CN" w:bidi="ar-SA"/>
              </w:rPr>
              <w:t>Frequency response mapping</w:t>
            </w:r>
          </w:p>
        </w:tc>
        <w:tc>
          <w:tcPr>
            <w:tcW w:w="6379" w:type="dxa"/>
            <w:gridSpan w:val="2"/>
            <w:shd w:val="clear" w:color="auto" w:fill="auto"/>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val="0"/>
              <w:snapToGrid w:val="0"/>
              <w:spacing w:line="292" w:lineRule="atLeast"/>
              <w:ind w:left="0" w:right="0" w:firstLine="0"/>
              <w:jc w:val="left"/>
              <w:textAlignment w:val="auto"/>
              <w:rPr>
                <w:rFonts w:ascii="Arial" w:hAnsi="Arial" w:eastAsia="微软雅黑" w:cs="Arial"/>
                <w:color w:val="212121"/>
                <w:sz w:val="22"/>
                <w:szCs w:val="22"/>
                <w:lang w:val="en-US" w:eastAsia="zh-CN" w:bidi="ar-SA"/>
              </w:rPr>
            </w:pPr>
            <w:r>
              <w:rPr>
                <w:rFonts w:hint="eastAsia" w:ascii="Arial" w:hAnsi="Arial" w:eastAsia="微软雅黑" w:cs="Arial"/>
                <w:color w:val="212121"/>
                <w:sz w:val="22"/>
                <w:szCs w:val="22"/>
                <w:lang w:val="en-US" w:eastAsia="zh-CN" w:bidi="ar-SA"/>
              </w:rPr>
              <w:t>S</w:t>
            </w:r>
            <w:r>
              <w:rPr>
                <w:rFonts w:ascii="Arial" w:hAnsi="Arial" w:eastAsia="微软雅黑" w:cs="Arial"/>
                <w:color w:val="212121"/>
                <w:sz w:val="22"/>
                <w:szCs w:val="22"/>
                <w:lang w:val="en-US" w:eastAsia="zh-CN" w:bidi="ar-SA"/>
              </w:rPr>
              <w:t>can</w:t>
            </w:r>
            <w:r>
              <w:rPr>
                <w:rFonts w:hint="eastAsia" w:ascii="Arial" w:hAnsi="Arial" w:eastAsia="微软雅黑" w:cs="Arial"/>
                <w:color w:val="212121"/>
                <w:sz w:val="22"/>
                <w:szCs w:val="22"/>
                <w:lang w:val="en-US" w:eastAsia="zh-CN" w:bidi="ar-SA"/>
              </w:rPr>
              <w:t>ning</w:t>
            </w:r>
            <w:r>
              <w:rPr>
                <w:rFonts w:ascii="Arial" w:hAnsi="Arial" w:eastAsia="微软雅黑" w:cs="Arial"/>
                <w:color w:val="212121"/>
                <w:sz w:val="22"/>
                <w:szCs w:val="22"/>
                <w:lang w:val="en-US" w:eastAsia="zh-CN" w:bidi="ar-SA"/>
              </w:rPr>
              <w:t xml:space="preserve"> the frequency, record the process frequency and magnification data, and draw the frequency response curve.</w:t>
            </w:r>
          </w:p>
          <w:p>
            <w:pPr>
              <w:spacing w:after="0" w:line="300" w:lineRule="atLeast"/>
              <w:rPr>
                <w:rFonts w:hint="eastAsia" w:ascii="Arial" w:hAnsi="Arial" w:cs="Arial"/>
                <w:color w:val="212121"/>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hint="eastAsia" w:ascii="Arial" w:hAnsi="Arial" w:cs="Arial"/>
                <w:color w:val="212121"/>
                <w:shd w:val="clear" w:color="auto" w:fill="FFFFFF"/>
              </w:rPr>
              <w:t>Pass / Fail detection</w:t>
            </w:r>
            <w:r>
              <w:rPr>
                <w:rFonts w:hint="eastAsia" w:ascii="Arial" w:hAnsi="Arial" w:cs="Arial"/>
                <w:color w:val="212121"/>
                <w:shd w:val="clear" w:color="auto" w:fill="FFFFFF"/>
                <w:lang w:val="en-US" w:eastAsia="zh-CN"/>
              </w:rPr>
              <w:t>:</w:t>
            </w:r>
          </w:p>
        </w:tc>
        <w:tc>
          <w:tcPr>
            <w:tcW w:w="6379" w:type="dxa"/>
            <w:gridSpan w:val="2"/>
            <w:shd w:val="clear" w:color="auto" w:fill="auto"/>
          </w:tcPr>
          <w:p>
            <w:pPr>
              <w:spacing w:after="0" w:line="300" w:lineRule="atLeast"/>
              <w:rPr>
                <w:rFonts w:hint="eastAsia" w:ascii="Arial" w:hAnsi="Arial" w:cs="Arial"/>
                <w:color w:val="212121"/>
                <w:shd w:val="clear" w:color="auto" w:fill="FFFFFF"/>
              </w:rPr>
            </w:pPr>
            <w:r>
              <w:rPr>
                <w:rFonts w:hint="eastAsia" w:ascii="Arial" w:hAnsi="Arial" w:cs="Arial"/>
                <w:color w:val="212121"/>
                <w:shd w:val="clear" w:color="auto" w:fill="FFFFFF"/>
              </w:rPr>
              <w:t>You can set the upper and lower limits of the measurement quantity, and perform Pass / Fail detection and fault alarm function on the measured signal.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hangingChars="191"/>
              <w:rPr>
                <w:rFonts w:ascii="Arial" w:hAnsi="Arial" w:cs="Arial"/>
                <w:color w:val="212121"/>
                <w:shd w:val="clear" w:color="auto" w:fill="FFFFFF"/>
              </w:rPr>
            </w:pPr>
            <w:r>
              <w:rPr>
                <w:rFonts w:hint="eastAsia" w:ascii="Arial" w:hAnsi="Arial" w:cs="Arial"/>
                <w:color w:val="212121"/>
                <w:shd w:val="clear" w:color="auto" w:fill="FFFFFF"/>
              </w:rPr>
              <w:t>Deep measurement: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With this function, t</w:t>
            </w:r>
            <w:r>
              <w:rPr>
                <w:rFonts w:ascii="Arial" w:hAnsi="Arial" w:cs="Arial"/>
                <w:color w:val="212121"/>
                <w:shd w:val="clear" w:color="auto" w:fill="FFFFFF"/>
              </w:rPr>
              <w:t>he waveform jump points are automatically numbered and marked, and the time difference between the two adjacent numbers is automatically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ascii="Arial" w:hAnsi="Arial" w:cs="Arial"/>
                <w:color w:val="212121"/>
                <w:shd w:val="clear" w:color="auto" w:fill="FFFFFF"/>
              </w:rPr>
              <w:t>Samples</w:t>
            </w:r>
            <w:r>
              <w:rPr>
                <w:rFonts w:hint="eastAsia" w:ascii="Arial" w:hAnsi="Arial" w:cs="Arial"/>
                <w:color w:val="212121"/>
                <w:shd w:val="clear" w:color="auto" w:fill="FFFFFF"/>
              </w:rPr>
              <w:t xml:space="preserve"> </w:t>
            </w:r>
            <w:r>
              <w:rPr>
                <w:rFonts w:ascii="Arial" w:hAnsi="Arial" w:cs="Arial"/>
                <w:color w:val="212121"/>
                <w:shd w:val="clear" w:color="auto" w:fill="FFFFFF"/>
              </w:rPr>
              <w:t>Interpolation</w:t>
            </w:r>
            <w:r>
              <w:rPr>
                <w:rFonts w:hint="eastAsia" w:ascii="Arial" w:hAnsi="Arial" w:cs="Arial"/>
                <w:color w:val="212121"/>
                <w:shd w:val="clear" w:color="auto" w:fill="FFFFFF"/>
              </w:rPr>
              <w: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ascii="Arial" w:hAnsi="Arial" w:cs="Arial"/>
                <w:color w:val="212121"/>
                <w:shd w:val="clear" w:color="auto" w:fill="FFFFFF"/>
              </w:rPr>
              <w:t>Linear or sin(x)/x</w:t>
            </w:r>
            <w:r>
              <w:rPr>
                <w:rFonts w:hint="eastAsia"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hint="eastAsia" w:ascii="Arial" w:hAnsi="Arial" w:cs="Arial"/>
                <w:color w:val="212121"/>
                <w:shd w:val="clear" w:color="auto" w:fill="FFFFFF"/>
              </w:rPr>
              <w:t>FFT: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1024 ~ 16K points.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hint="eastAsia" w:ascii="Arial" w:hAnsi="Arial" w:cs="Arial"/>
                <w:color w:val="212121"/>
                <w:shd w:val="clear" w:color="auto" w:fill="FFFFFF"/>
              </w:rPr>
              <w:t>FFT window function:</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Rectangle, Hanning, Hamming, Blackman.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hint="eastAsia" w:ascii="Arial" w:hAnsi="Arial" w:cs="Arial"/>
                <w:color w:val="212121"/>
                <w:shd w:val="clear" w:color="auto" w:fill="FFFFFF"/>
              </w:rPr>
              <w:t>Math:</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A+B, A-B, AxB, X-Y.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ascii="Arial" w:hAnsi="Arial" w:cs="Arial"/>
                <w:color w:val="212121"/>
                <w:shd w:val="clear" w:color="auto" w:fill="FFFFFF"/>
              </w:rPr>
              <w:t>Acquisition Modes</w:t>
            </w:r>
            <w:r>
              <w:rPr>
                <w:rFonts w:hint="eastAsia" w:ascii="Arial" w:hAnsi="Arial" w:cs="Arial"/>
                <w:color w:val="212121"/>
                <w:shd w:val="clear" w:color="auto" w:fill="FFFFFF"/>
              </w:rPr>
              <w: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 xml:space="preserve">Normal mode / </w:t>
            </w:r>
            <w:r>
              <w:rPr>
                <w:rFonts w:ascii="Arial" w:hAnsi="Arial" w:cs="Arial"/>
                <w:color w:val="212121"/>
                <w:shd w:val="clear" w:color="auto" w:fill="FFFFFF"/>
              </w:rPr>
              <w:t>High</w:t>
            </w:r>
            <w:r>
              <w:rPr>
                <w:rFonts w:hint="eastAsia" w:ascii="Arial" w:hAnsi="Arial" w:cs="Arial"/>
                <w:color w:val="212121"/>
                <w:shd w:val="clear" w:color="auto" w:fill="FFFFFF"/>
              </w:rPr>
              <w:t xml:space="preserve"> </w:t>
            </w:r>
            <w:r>
              <w:rPr>
                <w:rFonts w:ascii="Arial" w:hAnsi="Arial" w:cs="Arial"/>
                <w:color w:val="212121"/>
                <w:shd w:val="clear" w:color="auto" w:fill="FFFFFF"/>
              </w:rPr>
              <w:t>Resolution mode</w:t>
            </w:r>
            <w:r>
              <w:rPr>
                <w:rFonts w:hint="eastAsia" w:ascii="Arial" w:hAnsi="Arial" w:cs="Arial"/>
                <w:color w:val="212121"/>
                <w:shd w:val="clear" w:color="auto" w:fill="FFFFFF"/>
              </w:rPr>
              <w:t xml:space="preserve"> / </w:t>
            </w:r>
            <w:r>
              <w:rPr>
                <w:rFonts w:ascii="Arial" w:hAnsi="Arial" w:cs="Arial"/>
                <w:color w:val="212121"/>
                <w:shd w:val="clear" w:color="auto" w:fill="FFFFFF"/>
              </w:rPr>
              <w:t>Peak detect mod</w:t>
            </w:r>
            <w:r>
              <w:rPr>
                <w:rFonts w:hint="eastAsia" w:ascii="Arial" w:hAnsi="Arial" w:cs="Arial"/>
                <w:color w:val="212121"/>
                <w:shd w:val="clear" w:color="auto" w:fill="FFFFFF"/>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509" w:type="dxa"/>
            <w:vMerge w:val="restart"/>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ascii="Arial" w:hAnsi="Arial" w:cs="Arial"/>
                <w:color w:val="212121"/>
                <w:shd w:val="clear" w:color="auto" w:fill="FFFFFF"/>
              </w:rPr>
              <w:t>Waveform recording</w:t>
            </w:r>
          </w:p>
          <w:p>
            <w:pPr>
              <w:pStyle w:val="16"/>
              <w:spacing w:after="0" w:line="300" w:lineRule="atLeast"/>
              <w:ind w:left="420" w:firstLine="0" w:firstLineChars="0"/>
              <w:rPr>
                <w:rFonts w:ascii="Arial" w:hAnsi="Arial" w:cs="Arial"/>
                <w:color w:val="212121"/>
                <w:shd w:val="clear" w:color="auto" w:fill="FFFFFF"/>
              </w:rPr>
            </w:pPr>
            <w:r>
              <w:rPr>
                <w:rFonts w:ascii="Arial" w:hAnsi="Arial" w:cs="Arial"/>
                <w:color w:val="212121"/>
                <w:shd w:val="clear" w:color="auto" w:fill="FFFFFF"/>
              </w:rPr>
              <w:t>and playback</w:t>
            </w:r>
            <w:r>
              <w:rPr>
                <w:rFonts w:hint="eastAsia" w:ascii="Arial" w:hAnsi="Arial" w:cs="Arial"/>
                <w:color w:val="212121"/>
                <w:shd w:val="clear" w:color="auto" w:fill="FFFFFF"/>
              </w:rPr>
              <w:t>:</w:t>
            </w:r>
          </w:p>
        </w:tc>
        <w:tc>
          <w:tcPr>
            <w:tcW w:w="1985" w:type="dxa"/>
            <w:shd w:val="clear" w:color="auto" w:fill="auto"/>
          </w:tcPr>
          <w:p>
            <w:pPr>
              <w:spacing w:after="0" w:line="300" w:lineRule="atLeast"/>
              <w:rPr>
                <w:rFonts w:ascii="Arial" w:hAnsi="Arial" w:cs="Arial"/>
                <w:color w:val="212121"/>
                <w:shd w:val="clear" w:color="auto" w:fill="FFFFFF"/>
              </w:rPr>
            </w:pPr>
            <w:r>
              <w:rPr>
                <w:rFonts w:ascii="Arial" w:hAnsi="Arial" w:cs="Arial"/>
                <w:color w:val="212121"/>
                <w:shd w:val="clear" w:color="auto" w:fill="FFFFFF"/>
              </w:rPr>
              <w:t>F</w:t>
            </w:r>
            <w:r>
              <w:rPr>
                <w:rFonts w:hint="eastAsia" w:ascii="Arial" w:hAnsi="Arial" w:cs="Arial"/>
                <w:color w:val="212121"/>
                <w:shd w:val="clear" w:color="auto" w:fill="FFFFFF"/>
              </w:rPr>
              <w:t xml:space="preserve">ile format : </w:t>
            </w:r>
          </w:p>
        </w:tc>
        <w:tc>
          <w:tcPr>
            <w:tcW w:w="4394" w:type="dxa"/>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*.oscxxx.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509" w:type="dxa"/>
            <w:vMerge w:val="continue"/>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p>
        </w:tc>
        <w:tc>
          <w:tcPr>
            <w:tcW w:w="1985" w:type="dxa"/>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Record depth:</w:t>
            </w:r>
          </w:p>
        </w:tc>
        <w:tc>
          <w:tcPr>
            <w:tcW w:w="4394" w:type="dxa"/>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50 ~ 450 frames.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509" w:type="dxa"/>
            <w:vMerge w:val="continue"/>
            <w:shd w:val="clear" w:color="auto" w:fill="auto"/>
          </w:tcPr>
          <w:p>
            <w:pPr>
              <w:pStyle w:val="16"/>
              <w:spacing w:after="0" w:line="300" w:lineRule="atLeast"/>
              <w:ind w:left="420" w:firstLine="0" w:firstLineChars="0"/>
              <w:rPr>
                <w:rFonts w:ascii="Arial" w:hAnsi="Arial" w:cs="Arial"/>
                <w:color w:val="212121"/>
                <w:shd w:val="clear" w:color="auto" w:fill="FFFFFF"/>
              </w:rPr>
            </w:pPr>
          </w:p>
        </w:tc>
        <w:tc>
          <w:tcPr>
            <w:tcW w:w="1985" w:type="dxa"/>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File size:</w:t>
            </w:r>
          </w:p>
        </w:tc>
        <w:tc>
          <w:tcPr>
            <w:tcW w:w="4394" w:type="dxa"/>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 xml:space="preserve">6 MB ~ 20GB.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vAlign w:val="top"/>
          </w:tcPr>
          <w:p>
            <w:pPr>
              <w:pStyle w:val="16"/>
              <w:numPr>
                <w:ilvl w:val="0"/>
                <w:numId w:val="3"/>
              </w:numPr>
              <w:spacing w:after="0" w:line="300" w:lineRule="atLeast"/>
              <w:ind w:left="420" w:leftChars="0" w:hanging="420" w:firstLineChars="0"/>
              <w:rPr>
                <w:rFonts w:hint="eastAsia" w:ascii="Arial" w:hAnsi="Arial" w:cs="Arial"/>
                <w:color w:val="212121"/>
                <w:shd w:val="clear" w:color="auto" w:fill="FFFFFF"/>
              </w:rPr>
            </w:pPr>
            <w:r>
              <w:rPr>
                <w:rFonts w:hint="eastAsia" w:ascii="Arial" w:hAnsi="Arial" w:cs="Arial"/>
                <w:color w:val="212121"/>
                <w:shd w:val="clear" w:color="auto" w:fill="FFFFFF"/>
                <w:lang w:val="en-US" w:eastAsia="zh-CN"/>
              </w:rPr>
              <w:t>Save as file:</w:t>
            </w:r>
          </w:p>
        </w:tc>
        <w:tc>
          <w:tcPr>
            <w:tcW w:w="6379" w:type="dxa"/>
            <w:gridSpan w:val="2"/>
            <w:shd w:val="clear" w:color="auto" w:fill="auto"/>
            <w:vAlign w:val="center"/>
          </w:tcPr>
          <w:p>
            <w:pPr>
              <w:spacing w:after="0" w:line="300" w:lineRule="atLeast"/>
              <w:rPr>
                <w:rFonts w:ascii="Arial" w:hAnsi="Arial" w:cs="Arial"/>
                <w:color w:val="212121"/>
                <w:shd w:val="clear" w:color="auto" w:fill="FFFFFF"/>
              </w:rPr>
            </w:pPr>
            <w:r>
              <w:rPr>
                <w:rFonts w:hint="eastAsia" w:ascii="Arial" w:hAnsi="Arial" w:cs="Arial"/>
                <w:color w:val="212121"/>
                <w:sz w:val="20"/>
                <w:szCs w:val="20"/>
                <w:shd w:val="clear" w:color="auto" w:fill="FFFFFF"/>
                <w:lang w:val="en-US" w:eastAsia="zh-CN"/>
              </w:rPr>
              <w:t>txt</w:t>
            </w:r>
            <w:r>
              <w:rPr>
                <w:rFonts w:hint="eastAsia" w:ascii="Arial" w:hAnsi="Arial" w:cs="Arial"/>
                <w:color w:val="212121"/>
                <w:shd w:val="clear" w:color="auto" w:fill="FFFFFF"/>
              </w:rPr>
              <w:t xml:space="preserve">, </w:t>
            </w:r>
            <w:r>
              <w:rPr>
                <w:rFonts w:hint="eastAsia" w:ascii="Arial" w:hAnsi="Arial" w:cs="Arial"/>
                <w:color w:val="212121"/>
                <w:sz w:val="20"/>
                <w:szCs w:val="20"/>
                <w:shd w:val="clear" w:color="auto" w:fill="FFFFFF"/>
                <w:lang w:val="en-US" w:eastAsia="zh-CN"/>
              </w:rPr>
              <w:t>csv</w:t>
            </w:r>
            <w:r>
              <w:rPr>
                <w:rFonts w:hint="eastAsia" w:ascii="Arial" w:hAnsi="Arial" w:cs="Arial"/>
                <w:color w:val="212121"/>
                <w:shd w:val="clear" w:color="auto" w:fill="FFFFFF"/>
              </w:rPr>
              <w:t xml:space="preserve">, </w:t>
            </w:r>
            <w:r>
              <w:rPr>
                <w:rFonts w:hint="eastAsia" w:ascii="Arial" w:hAnsi="Arial" w:cs="Arial"/>
                <w:color w:val="212121"/>
                <w:sz w:val="20"/>
                <w:szCs w:val="20"/>
                <w:shd w:val="clear" w:color="auto" w:fill="FFFFFF"/>
                <w:lang w:val="en-US" w:eastAsia="zh-CN"/>
              </w:rPr>
              <w:t>excel</w:t>
            </w:r>
            <w:r>
              <w:rPr>
                <w:rFonts w:hint="eastAsia" w:ascii="Arial" w:hAnsi="Arial" w:cs="Arial"/>
                <w:color w:val="212121"/>
                <w:shd w:val="clear" w:color="auto" w:fill="FFFFFF"/>
              </w:rPr>
              <w:t xml:space="preserve">, </w:t>
            </w:r>
            <w:r>
              <w:rPr>
                <w:rFonts w:hint="eastAsia" w:ascii="Arial" w:hAnsi="Arial" w:cs="Arial"/>
                <w:color w:val="212121"/>
                <w:sz w:val="20"/>
                <w:szCs w:val="20"/>
                <w:shd w:val="clear" w:color="auto" w:fill="FFFFFF"/>
                <w:lang w:val="en-US" w:eastAsia="zh-CN"/>
              </w:rPr>
              <w:t xml:space="preserve"> oscxxx</w:t>
            </w:r>
            <w:r>
              <w:rPr>
                <w:rFonts w:hint="eastAsia" w:ascii="Arial" w:hAnsi="Arial" w:cs="Arial"/>
                <w:color w:val="212121"/>
                <w:shd w:val="clear" w:color="auto" w:fill="FFFFFF"/>
              </w:rPr>
              <w:t xml:space="preserve">, </w:t>
            </w:r>
            <w:r>
              <w:rPr>
                <w:rFonts w:hint="eastAsia" w:ascii="Arial" w:hAnsi="Arial" w:cs="Arial"/>
                <w:color w:val="212121"/>
                <w:sz w:val="20"/>
                <w:szCs w:val="20"/>
                <w:shd w:val="clear" w:color="auto" w:fill="FFFFFF"/>
                <w:lang w:val="en-US" w:eastAsia="zh-CN"/>
              </w:rPr>
              <w:t>jpg</w:t>
            </w:r>
            <w:r>
              <w:rPr>
                <w:rFonts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hint="eastAsia" w:ascii="Arial" w:hAnsi="Arial" w:cs="Arial"/>
                <w:color w:val="212121"/>
                <w:shd w:val="clear" w:color="auto" w:fill="FFFFFF"/>
              </w:rPr>
              <w:t>C</w:t>
            </w:r>
            <w:r>
              <w:rPr>
                <w:rFonts w:ascii="Arial" w:hAnsi="Arial" w:cs="Arial"/>
                <w:color w:val="212121"/>
                <w:shd w:val="clear" w:color="auto" w:fill="FFFFFF"/>
              </w:rPr>
              <w:t>omparison reference</w:t>
            </w:r>
          </w:p>
        </w:tc>
        <w:tc>
          <w:tcPr>
            <w:tcW w:w="6379" w:type="dxa"/>
            <w:gridSpan w:val="2"/>
            <w:shd w:val="clear" w:color="auto" w:fill="auto"/>
            <w:vAlign w:val="center"/>
          </w:tcPr>
          <w:p>
            <w:pPr>
              <w:spacing w:after="0" w:line="300" w:lineRule="atLeast"/>
              <w:rPr>
                <w:rFonts w:ascii="Arial" w:hAnsi="Arial" w:cs="Arial"/>
                <w:color w:val="212121"/>
                <w:shd w:val="clear" w:color="auto" w:fill="FFFFFF"/>
              </w:rPr>
            </w:pPr>
            <w:r>
              <w:rPr>
                <w:rFonts w:ascii="Arial" w:hAnsi="Arial" w:cs="Arial"/>
                <w:color w:val="212121"/>
                <w:shd w:val="clear" w:color="auto" w:fill="FFFFFF"/>
              </w:rPr>
              <w:t>Support waveform image import and real-time waveform comparison reference. It can import waveform pictures, set gray level and transparency, move up and down, and zoom in and out horizontally and longitudinally.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hint="eastAsia" w:ascii="Arial" w:hAnsi="Arial" w:cs="Arial"/>
                <w:color w:val="212121"/>
                <w:shd w:val="clear" w:color="auto" w:fill="FFFFFF"/>
              </w:rPr>
              <w:t>Data logger</w:t>
            </w:r>
            <w:r>
              <w:rPr>
                <w:rFonts w:ascii="Arial" w:hAnsi="Arial" w:cs="Arial"/>
                <w:color w:val="212121"/>
                <w:shd w:val="clear" w:color="auto" w:fill="FFFFFF"/>
              </w:rPr>
              <w:t xml:space="preserve"> </w:t>
            </w:r>
            <w:r>
              <w:rPr>
                <w:rFonts w:hint="eastAsia" w:ascii="Arial" w:hAnsi="Arial" w:cs="Arial"/>
                <w:color w:val="212121"/>
                <w:shd w:val="clear" w:color="auto" w:fill="FFFFFF"/>
              </w:rPr>
              <w:t>S</w:t>
            </w:r>
            <w:r>
              <w:rPr>
                <w:rFonts w:ascii="Arial" w:hAnsi="Arial" w:cs="Arial"/>
                <w:color w:val="212121"/>
                <w:shd w:val="clear" w:color="auto" w:fill="FFFFFF"/>
              </w:rPr>
              <w:t xml:space="preserve">ampling </w:t>
            </w:r>
            <w:r>
              <w:rPr>
                <w:rFonts w:hint="eastAsia" w:ascii="Arial" w:hAnsi="Arial" w:cs="Arial"/>
                <w:color w:val="212121"/>
                <w:shd w:val="clear" w:color="auto" w:fill="FFFFFF"/>
              </w:rPr>
              <w:t>I</w:t>
            </w:r>
            <w:r>
              <w:rPr>
                <w:rFonts w:ascii="Arial" w:hAnsi="Arial" w:cs="Arial"/>
                <w:color w:val="212121"/>
                <w:shd w:val="clear" w:color="auto" w:fill="FFFFFF"/>
              </w:rPr>
              <w:t>nterval</w:t>
            </w:r>
            <w:r>
              <w:rPr>
                <w:rFonts w:hint="eastAsia" w:ascii="Arial" w:hAnsi="Arial" w:cs="Arial"/>
                <w:color w:val="212121"/>
                <w:shd w:val="clear" w:color="auto" w:fill="FFFFFF"/>
              </w:rPr>
              <w:t>:</w:t>
            </w:r>
          </w:p>
        </w:tc>
        <w:tc>
          <w:tcPr>
            <w:tcW w:w="6379" w:type="dxa"/>
            <w:gridSpan w:val="2"/>
            <w:shd w:val="clear" w:color="auto" w:fill="auto"/>
            <w:vAlign w:val="center"/>
          </w:tcPr>
          <w:p>
            <w:pPr>
              <w:spacing w:after="0" w:line="300" w:lineRule="atLeast"/>
              <w:rPr>
                <w:rFonts w:ascii="Arial" w:hAnsi="Arial" w:cs="Arial"/>
                <w:color w:val="212121"/>
                <w:shd w:val="clear" w:color="auto" w:fill="FFFFFF"/>
              </w:rPr>
            </w:pPr>
            <w:r>
              <w:rPr>
                <w:rFonts w:ascii="Arial" w:hAnsi="Arial" w:cs="Arial"/>
                <w:color w:val="212121"/>
                <w:shd w:val="clear" w:color="auto" w:fill="FFFFFF"/>
              </w:rPr>
              <w:t>1 second to 1 hour</w:t>
            </w:r>
            <w:r>
              <w:rPr>
                <w:rFonts w:hint="eastAsia"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hint="eastAsia" w:ascii="Arial" w:hAnsi="Arial" w:cs="Arial"/>
                <w:color w:val="212121"/>
                <w:shd w:val="clear" w:color="auto" w:fill="FFFFFF"/>
              </w:rPr>
              <w:t xml:space="preserve">Data logger </w:t>
            </w:r>
            <w:r>
              <w:rPr>
                <w:rFonts w:ascii="Arial" w:hAnsi="Arial" w:cs="Arial"/>
                <w:color w:val="212121"/>
                <w:shd w:val="clear" w:color="auto" w:fill="FFFFFF"/>
              </w:rPr>
              <w:t>Record</w:t>
            </w:r>
            <w:r>
              <w:rPr>
                <w:rFonts w:hint="eastAsia" w:ascii="Arial" w:hAnsi="Arial" w:cs="Arial"/>
                <w:color w:val="212121"/>
                <w:shd w:val="clear" w:color="auto" w:fill="FFFFFF"/>
              </w:rPr>
              <w:t xml:space="preserve"> </w:t>
            </w:r>
            <w:r>
              <w:rPr>
                <w:rFonts w:ascii="Arial" w:hAnsi="Arial" w:cs="Arial"/>
                <w:color w:val="212121"/>
                <w:shd w:val="clear" w:color="auto" w:fill="FFFFFF"/>
              </w:rPr>
              <w:t>Duration</w:t>
            </w:r>
            <w:r>
              <w:rPr>
                <w:rFonts w:hint="eastAsia" w:ascii="Arial" w:hAnsi="Arial" w:cs="Arial"/>
                <w:color w:val="212121"/>
                <w:shd w:val="clear" w:color="auto" w:fill="FFFFFF"/>
              </w:rPr>
              <w: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ascii="Arial" w:hAnsi="Arial" w:cs="Arial"/>
                <w:color w:val="212121"/>
                <w:shd w:val="clear" w:color="auto" w:fill="FFFFFF"/>
              </w:rPr>
              <w:t>1 minute ~</w:t>
            </w:r>
            <w:r>
              <w:rPr>
                <w:rFonts w:hint="eastAsia" w:ascii="Arial" w:hAnsi="Arial" w:cs="Arial"/>
                <w:color w:val="212121"/>
                <w:shd w:val="clear" w:color="auto" w:fill="FFFFFF"/>
              </w:rPr>
              <w:t xml:space="preserve"> 72 hours</w:t>
            </w:r>
            <w:r>
              <w:rPr>
                <w:rFonts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ascii="Arial" w:hAnsi="Arial" w:cs="Arial"/>
                <w:color w:val="212121"/>
                <w:shd w:val="clear" w:color="auto" w:fill="FFFFFF"/>
              </w:rPr>
              <w:t>Temperature range</w:t>
            </w:r>
            <w:r>
              <w:rPr>
                <w:rFonts w:hint="eastAsia" w:ascii="Arial" w:hAnsi="Arial" w:cs="Arial"/>
                <w:color w:val="212121"/>
                <w:shd w:val="clear" w:color="auto" w:fill="FFFFFF"/>
              </w:rPr>
              <w: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ascii="Arial" w:hAnsi="Arial" w:cs="Arial"/>
                <w:color w:val="212121"/>
                <w:shd w:val="clear" w:color="auto" w:fill="FFFFFF"/>
              </w:rPr>
              <w:t>Operating: 0 °C to 4</w:t>
            </w:r>
            <w:r>
              <w:rPr>
                <w:rFonts w:hint="eastAsia" w:ascii="Arial" w:hAnsi="Arial" w:cs="Arial"/>
                <w:color w:val="212121"/>
                <w:shd w:val="clear" w:color="auto" w:fill="FFFFFF"/>
              </w:rPr>
              <w:t>0</w:t>
            </w:r>
            <w:r>
              <w:rPr>
                <w:rFonts w:ascii="Arial" w:hAnsi="Arial" w:cs="Arial"/>
                <w:color w:val="212121"/>
                <w:shd w:val="clear" w:color="auto" w:fill="FFFFFF"/>
              </w:rPr>
              <w:t xml:space="preserve"> °C (20 °C to 30 °C for stated accuracy). Storage: −20 °C to +60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hint="eastAsia" w:ascii="Arial" w:hAnsi="Arial" w:cs="Arial"/>
                <w:color w:val="212121"/>
                <w:shd w:val="clear" w:color="auto" w:fill="FFFFFF"/>
              </w:rPr>
              <w:t>Reference Output: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 xml:space="preserve">1K Hz, 1.5 V square wave output </w:t>
            </w:r>
            <w:r>
              <w:rPr>
                <w:rFonts w:ascii="Arial" w:hAnsi="Arial" w:cs="Arial"/>
                <w:color w:val="212121"/>
                <w:shd w:val="clear" w:color="auto" w:fill="FFFFFF"/>
              </w:rPr>
              <w:t>with</w:t>
            </w:r>
            <w:r>
              <w:rPr>
                <w:rFonts w:hint="eastAsia" w:ascii="Arial" w:hAnsi="Arial" w:cs="Arial"/>
                <w:color w:val="212121"/>
                <w:shd w:val="clear" w:color="auto" w:fill="FFFFFF"/>
              </w:rPr>
              <w:t xml:space="preserve"> 50%</w:t>
            </w:r>
            <w:r>
              <w:rPr>
                <w:rFonts w:ascii="Arial" w:hAnsi="Arial" w:cs="Arial"/>
                <w:color w:val="212121"/>
                <w:shd w:val="clear" w:color="auto" w:fill="FFFFFF"/>
              </w:rPr>
              <w:t xml:space="preserve"> duty</w:t>
            </w:r>
            <w:r>
              <w:rPr>
                <w:rFonts w:hint="eastAsia" w:ascii="Arial" w:hAnsi="Arial" w:cs="Arial"/>
                <w:color w:val="212121"/>
                <w:shd w:val="clear" w:color="auto" w:fill="FFFFFF"/>
              </w:rPr>
              <w:t xml:space="preserve"> </w:t>
            </w:r>
            <w:r>
              <w:rPr>
                <w:rFonts w:ascii="Arial" w:hAnsi="Arial" w:cs="Arial"/>
                <w:color w:val="212121"/>
                <w:shd w:val="clear" w:color="auto" w:fill="FFFFFF"/>
              </w:rPr>
              <w:t>cycle</w:t>
            </w:r>
            <w:r>
              <w:rPr>
                <w:rFonts w:hint="eastAsia" w:ascii="Arial" w:hAnsi="Arial" w:cs="Arial"/>
                <w:color w:val="212121"/>
                <w:shd w:val="clear" w:color="auto" w:fill="FFFFFF"/>
              </w:rPr>
              <w:t>.</w:t>
            </w:r>
            <w:r>
              <w:rPr>
                <w:rFonts w:hint="eastAsia" w:ascii="Arial" w:hAnsi="Arial" w:cs="Arial"/>
                <w:color w:val="212121"/>
                <w:shd w:val="clear" w:color="auto" w:fill="FFFFFF"/>
                <w:lang w:val="en-US" w:eastAsia="zh-CN"/>
              </w:rPr>
              <w:t xml:space="preserve"> </w:t>
            </w:r>
            <w:r>
              <w:rPr>
                <w:rFonts w:hint="eastAsia" w:ascii="Arial" w:hAnsi="Arial" w:cs="Arial"/>
                <w:color w:val="212121"/>
                <w:shd w:val="clear" w:color="auto" w:fill="FFFFFF"/>
              </w:rPr>
              <w:t>Software-configurable PWM output with adjustable frequency and duty 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hint="eastAsia" w:ascii="Arial" w:hAnsi="Arial" w:cs="Arial"/>
                <w:color w:val="212121"/>
                <w:shd w:val="clear" w:color="auto" w:fill="FFFFFF"/>
              </w:rPr>
              <w:t>Size:</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 xml:space="preserve">153(L) x 93(W) x </w:t>
            </w:r>
            <w:r>
              <w:rPr>
                <w:rFonts w:hint="eastAsia" w:ascii="Arial" w:hAnsi="Arial" w:cs="Arial"/>
                <w:color w:val="212121"/>
                <w:shd w:val="clear" w:color="auto" w:fill="FFFFFF"/>
                <w:lang w:val="en-US" w:eastAsia="zh-CN"/>
              </w:rPr>
              <w:t>30</w:t>
            </w:r>
            <w:r>
              <w:rPr>
                <w:rFonts w:hint="eastAsia" w:ascii="Arial" w:hAnsi="Arial" w:cs="Arial"/>
                <w:color w:val="212121"/>
                <w:shd w:val="clear" w:color="auto" w:fill="FFFFFF"/>
              </w:rPr>
              <w:t>(H)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ascii="Arial" w:hAnsi="Arial" w:cs="Arial"/>
                <w:color w:val="212121"/>
                <w:shd w:val="clear" w:color="auto" w:fill="FFFFFF"/>
              </w:rPr>
              <w:t>Languages (full support)</w:t>
            </w:r>
            <w:r>
              <w:rPr>
                <w:rFonts w:hint="eastAsia" w:ascii="Arial" w:hAnsi="Arial" w:cs="Arial"/>
                <w:color w:val="212121"/>
                <w:shd w:val="clear" w:color="auto" w:fill="FFFFFF"/>
              </w:rPr>
              <w: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ascii="Arial" w:hAnsi="Arial" w:cs="Arial"/>
                <w:color w:val="212121"/>
                <w:shd w:val="clear" w:color="auto" w:fill="FFFFFF"/>
              </w:rPr>
              <w:t>English, Chinese (simplified)</w:t>
            </w:r>
            <w:r>
              <w:rPr>
                <w:rFonts w:hint="eastAsia"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3509" w:type="dxa"/>
            <w:shd w:val="clear" w:color="auto" w:fill="auto"/>
          </w:tcPr>
          <w:p>
            <w:pPr>
              <w:pStyle w:val="16"/>
              <w:numPr>
                <w:ilvl w:val="0"/>
                <w:numId w:val="3"/>
              </w:numPr>
              <w:spacing w:after="0" w:line="300" w:lineRule="atLeast"/>
              <w:ind w:firstLineChars="0"/>
              <w:rPr>
                <w:rFonts w:ascii="Arial" w:hAnsi="Arial" w:cs="Arial"/>
                <w:color w:val="212121"/>
                <w:shd w:val="clear" w:color="auto" w:fill="FFFFFF"/>
              </w:rPr>
            </w:pPr>
            <w:r>
              <w:rPr>
                <w:rFonts w:ascii="Arial" w:hAnsi="Arial" w:cs="Arial"/>
                <w:color w:val="212121"/>
                <w:shd w:val="clear" w:color="auto" w:fill="FFFFFF"/>
              </w:rPr>
              <w:t>Compliance</w:t>
            </w:r>
            <w:r>
              <w:rPr>
                <w:rFonts w:hint="eastAsia" w:ascii="Arial" w:hAnsi="Arial" w:cs="Arial"/>
                <w:color w:val="212121"/>
                <w:shd w:val="clear" w:color="auto" w:fill="FFFFFF"/>
              </w:rPr>
              <w:t>:</w:t>
            </w:r>
          </w:p>
        </w:tc>
        <w:tc>
          <w:tcPr>
            <w:tcW w:w="6379" w:type="dxa"/>
            <w:gridSpan w:val="2"/>
            <w:shd w:val="clear" w:color="auto" w:fill="auto"/>
          </w:tcPr>
          <w:p>
            <w:pPr>
              <w:spacing w:after="0" w:line="300" w:lineRule="atLeast"/>
              <w:rPr>
                <w:rFonts w:ascii="Arial" w:hAnsi="Arial" w:cs="Arial"/>
                <w:color w:val="212121"/>
                <w:shd w:val="clear" w:color="auto" w:fill="FFFFFF"/>
              </w:rPr>
            </w:pPr>
            <w:r>
              <w:rPr>
                <w:rFonts w:hint="eastAsia" w:ascii="Arial" w:hAnsi="Arial" w:cs="Arial"/>
                <w:color w:val="212121"/>
                <w:shd w:val="clear" w:color="auto" w:fill="FFFFFF"/>
              </w:rPr>
              <w:t>CE, FCC.</w:t>
            </w:r>
          </w:p>
        </w:tc>
      </w:tr>
    </w:tbl>
    <w:tbl>
      <w:tblPr>
        <w:tblStyle w:val="8"/>
        <w:tblW w:w="9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48"/>
        <w:gridCol w:w="2021"/>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tcPr>
          <w:p>
            <w:pPr>
              <w:pStyle w:val="16"/>
              <w:numPr>
                <w:ilvl w:val="0"/>
                <w:numId w:val="3"/>
              </w:numPr>
              <w:spacing w:after="0" w:line="280" w:lineRule="atLeast"/>
              <w:ind w:firstLineChars="0"/>
              <w:rPr>
                <w:rFonts w:ascii="Arial" w:hAnsi="Arial" w:cs="Arial"/>
                <w:color w:val="212121"/>
                <w:shd w:val="clear" w:color="auto" w:fill="FFFFFF"/>
              </w:rPr>
            </w:pPr>
            <w:r>
              <w:rPr>
                <w:rFonts w:hint="eastAsia" w:ascii="Arial" w:hAnsi="Arial" w:cs="Arial"/>
                <w:color w:val="212121"/>
                <w:shd w:val="clear" w:color="auto" w:fill="FFFFFF"/>
              </w:rPr>
              <w:t>Net weight:</w:t>
            </w:r>
          </w:p>
        </w:tc>
        <w:tc>
          <w:tcPr>
            <w:tcW w:w="6415" w:type="dxa"/>
            <w:gridSpan w:val="2"/>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210 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tcPr>
          <w:p>
            <w:pPr>
              <w:pStyle w:val="16"/>
              <w:numPr>
                <w:ilvl w:val="0"/>
                <w:numId w:val="3"/>
              </w:numPr>
              <w:spacing w:after="0" w:line="280" w:lineRule="atLeast"/>
              <w:ind w:firstLineChars="0"/>
              <w:rPr>
                <w:rFonts w:ascii="Arial" w:hAnsi="Arial" w:cs="Arial"/>
                <w:color w:val="212121"/>
                <w:shd w:val="clear" w:color="auto" w:fill="FFFFFF"/>
              </w:rPr>
            </w:pPr>
            <w:r>
              <w:rPr>
                <w:rFonts w:ascii="Arial" w:hAnsi="Arial" w:cs="Arial"/>
                <w:color w:val="212121"/>
                <w:shd w:val="clear" w:color="auto" w:fill="FFFFFF"/>
              </w:rPr>
              <w:t>Input sensitivity (</w:t>
            </w:r>
            <w:r>
              <w:rPr>
                <w:rFonts w:hint="eastAsia" w:ascii="Arial" w:hAnsi="Arial" w:cs="Arial"/>
                <w:color w:val="212121"/>
                <w:shd w:val="clear" w:color="auto" w:fill="FFFFFF"/>
              </w:rPr>
              <w:t xml:space="preserve">10 </w:t>
            </w:r>
            <w:r>
              <w:rPr>
                <w:rFonts w:ascii="Arial" w:hAnsi="Arial" w:cs="Arial"/>
                <w:color w:val="212121"/>
                <w:shd w:val="clear" w:color="auto" w:fill="FFFFFF"/>
              </w:rPr>
              <w:t>vertical divisions)</w:t>
            </w:r>
            <w:r>
              <w:rPr>
                <w:rFonts w:hint="eastAsia" w:ascii="Arial" w:hAnsi="Arial" w:cs="Arial"/>
                <w:color w:val="212121"/>
                <w:shd w:val="clear" w:color="auto" w:fill="FFFFFF"/>
              </w:rPr>
              <w:t>:</w:t>
            </w:r>
          </w:p>
        </w:tc>
        <w:tc>
          <w:tcPr>
            <w:tcW w:w="6415" w:type="dxa"/>
            <w:gridSpan w:val="2"/>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lang w:val="en-US" w:eastAsia="zh-CN"/>
              </w:rPr>
              <w:t>2</w:t>
            </w:r>
            <w:r>
              <w:rPr>
                <w:rFonts w:hint="eastAsia" w:ascii="Arial" w:hAnsi="Arial" w:cs="Arial"/>
                <w:color w:val="212121"/>
                <w:shd w:val="clear" w:color="auto" w:fill="FFFFFF"/>
              </w:rPr>
              <w:t>0</w:t>
            </w:r>
            <w:r>
              <w:rPr>
                <w:rFonts w:ascii="Arial" w:hAnsi="Arial" w:cs="Arial"/>
                <w:color w:val="212121"/>
                <w:shd w:val="clear" w:color="auto" w:fill="FFFFFF"/>
              </w:rPr>
              <w:t xml:space="preserve"> mV/div to </w:t>
            </w:r>
            <w:r>
              <w:rPr>
                <w:rFonts w:hint="eastAsia" w:ascii="Arial" w:hAnsi="Arial" w:cs="Arial"/>
                <w:color w:val="212121"/>
                <w:shd w:val="clear" w:color="auto" w:fill="FFFFFF"/>
              </w:rPr>
              <w:t>2</w:t>
            </w:r>
            <w:r>
              <w:rPr>
                <w:rFonts w:ascii="Arial" w:hAnsi="Arial" w:cs="Arial"/>
                <w:color w:val="212121"/>
                <w:shd w:val="clear" w:color="auto" w:fill="FFFFFF"/>
              </w:rPr>
              <w:t xml:space="preserve"> V/div</w:t>
            </w:r>
            <w:r>
              <w:rPr>
                <w:rFonts w:hint="eastAsia"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tcPr>
          <w:p>
            <w:pPr>
              <w:pStyle w:val="16"/>
              <w:numPr>
                <w:ilvl w:val="0"/>
                <w:numId w:val="3"/>
              </w:numPr>
              <w:spacing w:after="0" w:line="280" w:lineRule="atLeast"/>
              <w:ind w:firstLineChars="0"/>
              <w:rPr>
                <w:rFonts w:ascii="Arial" w:hAnsi="Arial" w:cs="Arial"/>
                <w:color w:val="212121"/>
                <w:shd w:val="clear" w:color="auto" w:fill="FFFFFF"/>
              </w:rPr>
            </w:pPr>
            <w:r>
              <w:rPr>
                <w:rFonts w:ascii="Arial" w:hAnsi="Arial" w:cs="Arial"/>
                <w:color w:val="212121"/>
                <w:shd w:val="clear" w:color="auto" w:fill="FFFFFF"/>
              </w:rPr>
              <w:t>Input ranges</w:t>
            </w:r>
            <w:r>
              <w:rPr>
                <w:rFonts w:hint="eastAsia" w:ascii="Arial" w:hAnsi="Arial" w:cs="Arial"/>
                <w:color w:val="212121"/>
                <w:shd w:val="clear" w:color="auto" w:fill="FFFFFF"/>
              </w:rPr>
              <w:t>(</w:t>
            </w:r>
            <w:r>
              <w:rPr>
                <w:rFonts w:ascii="Arial" w:hAnsi="Arial" w:cs="Arial"/>
                <w:color w:val="212121"/>
                <w:shd w:val="clear" w:color="auto" w:fill="FFFFFF"/>
              </w:rPr>
              <w:t xml:space="preserve"> probe</w:t>
            </w:r>
            <w:r>
              <w:rPr>
                <w:rFonts w:hint="eastAsia" w:ascii="Arial" w:hAnsi="Arial" w:cs="Arial"/>
                <w:color w:val="212121"/>
                <w:shd w:val="clear" w:color="auto" w:fill="FFFFFF"/>
              </w:rPr>
              <w:t xml:space="preserve"> x1):</w:t>
            </w:r>
          </w:p>
        </w:tc>
        <w:tc>
          <w:tcPr>
            <w:tcW w:w="6415" w:type="dxa"/>
            <w:gridSpan w:val="2"/>
            <w:vAlign w:val="center"/>
          </w:tcPr>
          <w:p>
            <w:pPr>
              <w:spacing w:after="0" w:line="280" w:lineRule="atLeast"/>
              <w:rPr>
                <w:rFonts w:ascii="Arial" w:hAnsi="Arial" w:cs="Arial"/>
                <w:color w:val="212121"/>
                <w:shd w:val="clear" w:color="auto" w:fill="FFFFFF"/>
              </w:rPr>
            </w:pPr>
            <w:r>
              <w:rPr>
                <w:rFonts w:ascii="Arial" w:hAnsi="Arial" w:cs="Arial"/>
                <w:color w:val="212121"/>
                <w:shd w:val="clear" w:color="auto" w:fill="FFFFFF"/>
              </w:rPr>
              <w:t>±</w:t>
            </w:r>
            <w:r>
              <w:rPr>
                <w:rFonts w:hint="eastAsia" w:ascii="Arial" w:hAnsi="Arial" w:cs="Arial"/>
                <w:color w:val="212121"/>
                <w:shd w:val="clear" w:color="auto" w:fill="FFFFFF"/>
                <w:lang w:val="en-US" w:eastAsia="zh-CN"/>
              </w:rPr>
              <w:t>10</w:t>
            </w:r>
            <w:r>
              <w:rPr>
                <w:rFonts w:ascii="Arial" w:hAnsi="Arial" w:cs="Arial"/>
                <w:color w:val="212121"/>
                <w:shd w:val="clear" w:color="auto" w:fill="FFFFFF"/>
              </w:rPr>
              <w:t>0 mV to ±</w:t>
            </w:r>
            <w:r>
              <w:rPr>
                <w:rFonts w:hint="eastAsia" w:ascii="Arial" w:hAnsi="Arial" w:cs="Arial"/>
                <w:color w:val="212121"/>
                <w:shd w:val="clear" w:color="auto" w:fill="FFFFFF"/>
              </w:rPr>
              <w:t>5</w:t>
            </w:r>
            <w:r>
              <w:rPr>
                <w:rFonts w:ascii="Arial" w:hAnsi="Arial" w:cs="Arial"/>
                <w:color w:val="212121"/>
                <w:shd w:val="clear" w:color="auto" w:fill="FFFFFF"/>
              </w:rPr>
              <w:t xml:space="preserve"> V full scale, in </w:t>
            </w:r>
            <w:r>
              <w:rPr>
                <w:rFonts w:hint="eastAsia" w:ascii="Arial" w:hAnsi="Arial" w:cs="Arial"/>
                <w:color w:val="212121"/>
                <w:shd w:val="clear" w:color="auto" w:fill="FFFFFF"/>
                <w:lang w:val="en-US" w:eastAsia="zh-CN"/>
              </w:rPr>
              <w:t>7</w:t>
            </w:r>
            <w:r>
              <w:rPr>
                <w:rFonts w:hint="eastAsia" w:ascii="Arial" w:hAnsi="Arial" w:cs="Arial"/>
                <w:color w:val="212121"/>
                <w:shd w:val="clear" w:color="auto" w:fill="FFFFFF"/>
              </w:rPr>
              <w:t xml:space="preserve"> </w:t>
            </w:r>
            <w:r>
              <w:rPr>
                <w:rFonts w:ascii="Arial" w:hAnsi="Arial" w:cs="Arial"/>
                <w:color w:val="212121"/>
                <w:shd w:val="clear" w:color="auto" w:fill="FFFFFF"/>
              </w:rPr>
              <w:t>ranges</w:t>
            </w:r>
            <w:r>
              <w:rPr>
                <w:rFonts w:hint="eastAsia"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474" w:type="dxa"/>
            <w:gridSpan w:val="2"/>
          </w:tcPr>
          <w:p>
            <w:pPr>
              <w:pStyle w:val="16"/>
              <w:numPr>
                <w:ilvl w:val="0"/>
                <w:numId w:val="3"/>
              </w:numPr>
              <w:spacing w:after="0" w:line="280" w:lineRule="atLeast"/>
              <w:ind w:firstLineChars="0"/>
              <w:rPr>
                <w:rFonts w:ascii="Arial" w:hAnsi="Arial" w:cs="Arial"/>
                <w:color w:val="212121"/>
                <w:shd w:val="clear" w:color="auto" w:fill="FFFFFF"/>
              </w:rPr>
            </w:pPr>
            <w:r>
              <w:rPr>
                <w:rFonts w:ascii="Arial" w:hAnsi="Arial" w:cs="Arial"/>
                <w:color w:val="212121"/>
                <w:shd w:val="clear" w:color="auto" w:fill="FFFFFF"/>
              </w:rPr>
              <w:t xml:space="preserve">Timebase </w:t>
            </w:r>
            <w:r>
              <w:rPr>
                <w:rFonts w:hint="eastAsia" w:ascii="Arial" w:hAnsi="Arial" w:cs="Arial"/>
                <w:color w:val="212121"/>
                <w:shd w:val="clear" w:color="auto" w:fill="FFFFFF"/>
              </w:rPr>
              <w:t xml:space="preserve">selection </w:t>
            </w:r>
            <w:r>
              <w:rPr>
                <w:rFonts w:ascii="Arial" w:hAnsi="Arial" w:cs="Arial"/>
                <w:color w:val="212121"/>
                <w:shd w:val="clear" w:color="auto" w:fill="FFFFFF"/>
              </w:rPr>
              <w:t xml:space="preserve">(10 </w:t>
            </w:r>
            <w:r>
              <w:rPr>
                <w:rFonts w:hint="eastAsia" w:ascii="Arial" w:hAnsi="Arial" w:cs="Arial"/>
                <w:color w:val="212121"/>
                <w:shd w:val="clear" w:color="auto" w:fill="FFFFFF"/>
              </w:rPr>
              <w:t>horizontal</w:t>
            </w:r>
            <w:r>
              <w:rPr>
                <w:rFonts w:ascii="Arial" w:hAnsi="Arial" w:cs="Arial"/>
                <w:color w:val="212121"/>
                <w:shd w:val="clear" w:color="auto" w:fill="FFFFFF"/>
              </w:rPr>
              <w:t xml:space="preserve"> divisions)</w:t>
            </w:r>
            <w:r>
              <w:rPr>
                <w:rFonts w:hint="eastAsia" w:ascii="Arial" w:hAnsi="Arial" w:cs="Arial"/>
                <w:color w:val="212121"/>
                <w:shd w:val="clear" w:color="auto" w:fill="FFFFFF"/>
              </w:rPr>
              <w:t>:</w:t>
            </w:r>
          </w:p>
        </w:tc>
        <w:tc>
          <w:tcPr>
            <w:tcW w:w="6415" w:type="dxa"/>
            <w:gridSpan w:val="2"/>
          </w:tcPr>
          <w:p>
            <w:pPr>
              <w:spacing w:after="0" w:line="280" w:lineRule="atLeast"/>
              <w:rPr>
                <w:rFonts w:ascii="Arial" w:hAnsi="Arial" w:cs="Arial"/>
                <w:color w:val="212121"/>
                <w:shd w:val="clear" w:color="auto" w:fill="FFFFFF"/>
              </w:rPr>
            </w:pPr>
            <w:r>
              <w:rPr>
                <w:rFonts w:ascii="Arial" w:hAnsi="Arial" w:cs="Arial"/>
                <w:color w:val="212121"/>
                <w:shd w:val="clear" w:color="auto" w:fill="FFFFFF"/>
              </w:rPr>
              <w:t>5</w:t>
            </w:r>
            <w:r>
              <w:rPr>
                <w:rFonts w:hint="eastAsia" w:ascii="Arial" w:hAnsi="Arial" w:cs="Arial"/>
                <w:color w:val="212121"/>
                <w:shd w:val="clear" w:color="auto" w:fill="FFFFFF"/>
              </w:rPr>
              <w:t xml:space="preserve"> </w:t>
            </w:r>
            <w:r>
              <w:rPr>
                <w:rFonts w:ascii="Arial" w:hAnsi="Arial" w:cs="Arial"/>
                <w:color w:val="212121"/>
                <w:shd w:val="clear" w:color="auto" w:fill="FFFFFF"/>
              </w:rPr>
              <w:t xml:space="preserve">ns/div ~ </w:t>
            </w:r>
            <w:r>
              <w:rPr>
                <w:rFonts w:hint="eastAsia" w:ascii="Arial" w:hAnsi="Arial" w:cs="Arial"/>
                <w:color w:val="212121"/>
                <w:shd w:val="clear" w:color="auto" w:fill="FFFFFF"/>
                <w:lang w:val="en-US" w:eastAsia="zh-CN"/>
              </w:rPr>
              <w:t>60</w:t>
            </w:r>
            <w:r>
              <w:rPr>
                <w:rFonts w:hint="eastAsia" w:ascii="Arial" w:hAnsi="Arial" w:cs="Arial"/>
                <w:color w:val="212121"/>
                <w:shd w:val="clear" w:color="auto" w:fill="FFFFFF"/>
              </w:rPr>
              <w:t xml:space="preserve"> </w:t>
            </w:r>
            <w:r>
              <w:rPr>
                <w:rFonts w:ascii="Arial" w:hAnsi="Arial" w:cs="Arial"/>
                <w:color w:val="212121"/>
                <w:shd w:val="clear" w:color="auto" w:fill="FFFFFF"/>
              </w:rPr>
              <w:t>s/div</w:t>
            </w:r>
            <w:r>
              <w:rPr>
                <w:rFonts w:hint="eastAsia" w:ascii="Arial" w:hAnsi="Arial" w:cs="Arial"/>
                <w:color w:val="212121"/>
                <w:shd w:val="clear" w:color="auto" w:fill="FFFFFF"/>
              </w:rPr>
              <w:t>,</w:t>
            </w:r>
            <w:r>
              <w:rPr>
                <w:rFonts w:ascii="Arial" w:hAnsi="Arial" w:cs="Arial"/>
                <w:color w:val="212121"/>
                <w:shd w:val="clear" w:color="auto" w:fill="FFFFFF"/>
              </w:rPr>
              <w:t xml:space="preserve"> in </w:t>
            </w:r>
            <w:r>
              <w:rPr>
                <w:rFonts w:hint="eastAsia" w:ascii="Arial" w:hAnsi="Arial" w:cs="Arial"/>
                <w:color w:val="212121"/>
                <w:shd w:val="clear" w:color="auto" w:fill="FFFFFF"/>
                <w:lang w:val="en-US" w:eastAsia="zh-CN"/>
              </w:rPr>
              <w:t>32</w:t>
            </w:r>
            <w:r>
              <w:rPr>
                <w:rFonts w:hint="eastAsia" w:ascii="Arial" w:hAnsi="Arial" w:cs="Arial"/>
                <w:color w:val="212121"/>
                <w:shd w:val="clear" w:color="auto" w:fill="FFFFFF"/>
              </w:rPr>
              <w:t xml:space="preserve"> </w:t>
            </w:r>
            <w:r>
              <w:rPr>
                <w:rFonts w:ascii="Arial" w:hAnsi="Arial" w:cs="Arial"/>
                <w:color w:val="212121"/>
                <w:shd w:val="clear" w:color="auto" w:fill="FFFFFF"/>
              </w:rPr>
              <w:t>ranges</w:t>
            </w:r>
            <w:r>
              <w:rPr>
                <w:rFonts w:hint="eastAsia" w:ascii="Arial" w:hAnsi="Arial"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restart"/>
          </w:tcPr>
          <w:p>
            <w:pPr>
              <w:pStyle w:val="16"/>
              <w:numPr>
                <w:ilvl w:val="0"/>
                <w:numId w:val="3"/>
              </w:numPr>
              <w:spacing w:after="0" w:line="280" w:lineRule="atLeast"/>
              <w:ind w:firstLineChars="0"/>
              <w:rPr>
                <w:rFonts w:ascii="Arial" w:hAnsi="Arial" w:cs="Arial"/>
                <w:color w:val="212121"/>
                <w:shd w:val="clear" w:color="auto" w:fill="FFFFFF"/>
              </w:rPr>
            </w:pPr>
            <w:r>
              <w:rPr>
                <w:rFonts w:ascii="Arial" w:hAnsi="Arial" w:cs="Arial"/>
                <w:color w:val="212121"/>
                <w:shd w:val="clear" w:color="auto" w:fill="FFFFFF"/>
              </w:rPr>
              <w:t>Typical noise</w:t>
            </w:r>
            <w:r>
              <w:rPr>
                <w:rFonts w:hint="eastAsia" w:ascii="Arial" w:hAnsi="Arial" w:cs="Arial"/>
                <w:color w:val="212121"/>
                <w:shd w:val="clear" w:color="auto" w:fill="FFFFFF"/>
              </w:rPr>
              <w:t xml:space="preserve"> (peak to peak voltage):</w:t>
            </w:r>
          </w:p>
        </w:tc>
        <w:tc>
          <w:tcPr>
            <w:tcW w:w="1948" w:type="dxa"/>
          </w:tcPr>
          <w:p>
            <w:pPr>
              <w:spacing w:after="0" w:line="280" w:lineRule="atLeast"/>
              <w:rPr>
                <w:rFonts w:hint="eastAsia" w:ascii="Arial" w:hAnsi="Arial" w:cs="Arial"/>
                <w:color w:val="212121"/>
                <w:shd w:val="clear" w:color="auto" w:fill="FFFFFF"/>
              </w:rPr>
            </w:pPr>
            <w:r>
              <w:rPr>
                <w:rFonts w:hint="eastAsia" w:ascii="Arial" w:hAnsi="Arial" w:cs="Arial"/>
                <w:color w:val="212121"/>
                <w:shd w:val="clear" w:color="auto" w:fill="FFFFFF"/>
                <w:lang w:val="en-US" w:eastAsia="zh-CN"/>
              </w:rPr>
              <w:t>2</w:t>
            </w:r>
            <w:r>
              <w:rPr>
                <w:rFonts w:ascii="Arial" w:hAnsi="Arial" w:cs="Arial"/>
                <w:color w:val="212121"/>
                <w:shd w:val="clear" w:color="auto" w:fill="FFFFFF"/>
              </w:rPr>
              <w:t>0</w:t>
            </w:r>
            <w:r>
              <w:rPr>
                <w:rFonts w:hint="eastAsia" w:ascii="Arial" w:hAnsi="Arial" w:cs="Arial"/>
                <w:color w:val="212121"/>
                <w:shd w:val="clear" w:color="auto" w:fill="FFFFFF"/>
              </w:rPr>
              <w:t xml:space="preserve"> </w:t>
            </w:r>
            <w:r>
              <w:rPr>
                <w:rFonts w:ascii="Arial" w:hAnsi="Arial" w:cs="Arial"/>
                <w:color w:val="212121"/>
                <w:shd w:val="clear" w:color="auto" w:fill="FFFFFF"/>
              </w:rPr>
              <w:t>mV/div</w:t>
            </w:r>
          </w:p>
        </w:tc>
        <w:tc>
          <w:tcPr>
            <w:tcW w:w="6415" w:type="dxa"/>
            <w:gridSpan w:val="2"/>
          </w:tcPr>
          <w:p>
            <w:pPr>
              <w:spacing w:after="0" w:line="280" w:lineRule="atLeast"/>
              <w:rPr>
                <w:rFonts w:hint="eastAsia" w:ascii="Arial" w:hAnsi="Arial" w:eastAsia="微软雅黑" w:cs="Arial"/>
                <w:color w:val="212121"/>
                <w:shd w:val="clear" w:color="auto" w:fill="FFFFFF"/>
                <w:lang w:val="en-US" w:eastAsia="zh-CN"/>
              </w:rPr>
            </w:pPr>
            <w:r>
              <w:rPr>
                <w:rFonts w:hint="eastAsia" w:ascii="Arial" w:hAnsi="Arial" w:cs="Arial"/>
                <w:color w:val="212121"/>
                <w:shd w:val="clear" w:color="auto" w:fill="FFFFFF"/>
                <w:lang w:val="en-US" w:eastAsia="zh-CN"/>
              </w:rPr>
              <w:t xml:space="preserve">2 </w:t>
            </w:r>
            <w:r>
              <w:rPr>
                <w:rFonts w:ascii="Arial" w:hAnsi="Arial" w:cs="Arial"/>
                <w:color w:val="212121"/>
                <w:shd w:val="clear" w:color="auto" w:fill="FFFFFF"/>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Pr>
          <w:p>
            <w:pPr>
              <w:pStyle w:val="16"/>
              <w:numPr>
                <w:ilvl w:val="0"/>
                <w:numId w:val="3"/>
              </w:numPr>
              <w:spacing w:after="0" w:line="280" w:lineRule="atLeast"/>
              <w:ind w:firstLineChars="0"/>
              <w:rPr>
                <w:rFonts w:ascii="Arial" w:hAnsi="Arial" w:cs="Arial"/>
                <w:color w:val="212121"/>
                <w:shd w:val="clear" w:color="auto" w:fill="FFFFFF"/>
              </w:rPr>
            </w:pPr>
          </w:p>
        </w:tc>
        <w:tc>
          <w:tcPr>
            <w:tcW w:w="1948" w:type="dxa"/>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5</w:t>
            </w:r>
            <w:r>
              <w:rPr>
                <w:rFonts w:ascii="Arial" w:hAnsi="Arial" w:cs="Arial"/>
                <w:color w:val="212121"/>
                <w:shd w:val="clear" w:color="auto" w:fill="FFFFFF"/>
              </w:rPr>
              <w:t>0</w:t>
            </w:r>
            <w:r>
              <w:rPr>
                <w:rFonts w:hint="eastAsia" w:ascii="Arial" w:hAnsi="Arial" w:cs="Arial"/>
                <w:color w:val="212121"/>
                <w:shd w:val="clear" w:color="auto" w:fill="FFFFFF"/>
              </w:rPr>
              <w:t xml:space="preserve"> </w:t>
            </w:r>
            <w:r>
              <w:rPr>
                <w:rFonts w:ascii="Arial" w:hAnsi="Arial" w:cs="Arial"/>
                <w:color w:val="212121"/>
                <w:shd w:val="clear" w:color="auto" w:fill="FFFFFF"/>
              </w:rPr>
              <w:t>mV/div</w:t>
            </w:r>
          </w:p>
        </w:tc>
        <w:tc>
          <w:tcPr>
            <w:tcW w:w="6415" w:type="dxa"/>
            <w:gridSpan w:val="2"/>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 xml:space="preserve">5.8 </w:t>
            </w:r>
            <w:r>
              <w:rPr>
                <w:rFonts w:ascii="Arial" w:hAnsi="Arial" w:cs="Arial"/>
                <w:color w:val="212121"/>
                <w:shd w:val="clear" w:color="auto" w:fill="FFFFFF"/>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Pr>
          <w:p>
            <w:pPr>
              <w:pStyle w:val="16"/>
              <w:spacing w:after="0" w:line="280" w:lineRule="atLeast"/>
              <w:ind w:left="420" w:firstLine="0" w:firstLineChars="0"/>
              <w:rPr>
                <w:rFonts w:ascii="Arial" w:hAnsi="Arial" w:cs="Arial"/>
                <w:color w:val="212121"/>
                <w:shd w:val="clear" w:color="auto" w:fill="FFFFFF"/>
              </w:rPr>
            </w:pPr>
          </w:p>
        </w:tc>
        <w:tc>
          <w:tcPr>
            <w:tcW w:w="1948" w:type="dxa"/>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10</w:t>
            </w:r>
            <w:r>
              <w:rPr>
                <w:rFonts w:ascii="Arial" w:hAnsi="Arial" w:cs="Arial"/>
                <w:color w:val="212121"/>
                <w:shd w:val="clear" w:color="auto" w:fill="FFFFFF"/>
              </w:rPr>
              <w:t>0</w:t>
            </w:r>
            <w:r>
              <w:rPr>
                <w:rFonts w:hint="eastAsia" w:ascii="Arial" w:hAnsi="Arial" w:cs="Arial"/>
                <w:color w:val="212121"/>
                <w:shd w:val="clear" w:color="auto" w:fill="FFFFFF"/>
              </w:rPr>
              <w:t xml:space="preserve"> </w:t>
            </w:r>
            <w:r>
              <w:rPr>
                <w:rFonts w:ascii="Arial" w:hAnsi="Arial" w:cs="Arial"/>
                <w:color w:val="212121"/>
                <w:shd w:val="clear" w:color="auto" w:fill="FFFFFF"/>
              </w:rPr>
              <w:t>mV/div</w:t>
            </w:r>
          </w:p>
        </w:tc>
        <w:tc>
          <w:tcPr>
            <w:tcW w:w="6415" w:type="dxa"/>
            <w:gridSpan w:val="2"/>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 xml:space="preserve">8 </w:t>
            </w:r>
            <w:r>
              <w:rPr>
                <w:rFonts w:ascii="Arial" w:hAnsi="Arial" w:cs="Arial"/>
                <w:color w:val="212121"/>
                <w:shd w:val="clear" w:color="auto" w:fill="FFFFFF"/>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Pr>
          <w:p>
            <w:pPr>
              <w:pStyle w:val="16"/>
              <w:spacing w:after="0" w:line="280" w:lineRule="atLeast"/>
              <w:ind w:left="420" w:firstLine="0" w:firstLineChars="0"/>
              <w:rPr>
                <w:rFonts w:ascii="Arial" w:hAnsi="Arial" w:cs="Arial"/>
                <w:color w:val="212121"/>
                <w:shd w:val="clear" w:color="auto" w:fill="FFFFFF"/>
              </w:rPr>
            </w:pPr>
          </w:p>
        </w:tc>
        <w:tc>
          <w:tcPr>
            <w:tcW w:w="1948" w:type="dxa"/>
          </w:tcPr>
          <w:p>
            <w:pPr>
              <w:spacing w:after="0" w:line="280" w:lineRule="atLeast"/>
              <w:rPr>
                <w:rFonts w:ascii="Arial" w:hAnsi="Arial" w:cs="Arial"/>
                <w:color w:val="212121"/>
                <w:shd w:val="clear" w:color="auto" w:fill="FFFFFF"/>
              </w:rPr>
            </w:pPr>
            <w:r>
              <w:rPr>
                <w:rFonts w:ascii="Arial" w:hAnsi="Arial" w:cs="Arial"/>
                <w:color w:val="212121"/>
                <w:shd w:val="clear" w:color="auto" w:fill="FFFFFF"/>
              </w:rPr>
              <w:t>2</w:t>
            </w:r>
            <w:r>
              <w:rPr>
                <w:rFonts w:hint="eastAsia" w:ascii="Arial" w:hAnsi="Arial" w:cs="Arial"/>
                <w:color w:val="212121"/>
                <w:shd w:val="clear" w:color="auto" w:fill="FFFFFF"/>
              </w:rPr>
              <w:t>0</w:t>
            </w:r>
            <w:r>
              <w:rPr>
                <w:rFonts w:ascii="Arial" w:hAnsi="Arial" w:cs="Arial"/>
                <w:color w:val="212121"/>
                <w:shd w:val="clear" w:color="auto" w:fill="FFFFFF"/>
              </w:rPr>
              <w:t>0</w:t>
            </w:r>
            <w:r>
              <w:rPr>
                <w:rFonts w:hint="eastAsia" w:ascii="Arial" w:hAnsi="Arial" w:cs="Arial"/>
                <w:color w:val="212121"/>
                <w:shd w:val="clear" w:color="auto" w:fill="FFFFFF"/>
              </w:rPr>
              <w:t xml:space="preserve"> </w:t>
            </w:r>
            <w:r>
              <w:rPr>
                <w:rFonts w:ascii="Arial" w:hAnsi="Arial" w:cs="Arial"/>
                <w:color w:val="212121"/>
                <w:shd w:val="clear" w:color="auto" w:fill="FFFFFF"/>
              </w:rPr>
              <w:t>mV/div</w:t>
            </w:r>
          </w:p>
        </w:tc>
        <w:tc>
          <w:tcPr>
            <w:tcW w:w="6415" w:type="dxa"/>
            <w:gridSpan w:val="2"/>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 xml:space="preserve">22 </w:t>
            </w:r>
            <w:r>
              <w:rPr>
                <w:rFonts w:ascii="Arial" w:hAnsi="Arial" w:cs="Arial"/>
                <w:color w:val="212121"/>
                <w:shd w:val="clear" w:color="auto" w:fill="FFFFFF"/>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Pr>
          <w:p>
            <w:pPr>
              <w:pStyle w:val="16"/>
              <w:spacing w:after="0" w:line="280" w:lineRule="atLeast"/>
              <w:ind w:left="420" w:firstLine="0" w:firstLineChars="0"/>
              <w:rPr>
                <w:rFonts w:ascii="Arial" w:hAnsi="Arial" w:cs="Arial"/>
                <w:color w:val="212121"/>
                <w:shd w:val="clear" w:color="auto" w:fill="FFFFFF"/>
              </w:rPr>
            </w:pPr>
          </w:p>
        </w:tc>
        <w:tc>
          <w:tcPr>
            <w:tcW w:w="1948" w:type="dxa"/>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50</w:t>
            </w:r>
            <w:r>
              <w:rPr>
                <w:rFonts w:ascii="Arial" w:hAnsi="Arial" w:cs="Arial"/>
                <w:color w:val="212121"/>
                <w:shd w:val="clear" w:color="auto" w:fill="FFFFFF"/>
              </w:rPr>
              <w:t>0</w:t>
            </w:r>
            <w:r>
              <w:rPr>
                <w:rFonts w:hint="eastAsia" w:ascii="Arial" w:hAnsi="Arial" w:cs="Arial"/>
                <w:color w:val="212121"/>
                <w:shd w:val="clear" w:color="auto" w:fill="FFFFFF"/>
              </w:rPr>
              <w:t xml:space="preserve"> </w:t>
            </w:r>
            <w:r>
              <w:rPr>
                <w:rFonts w:ascii="Arial" w:hAnsi="Arial" w:cs="Arial"/>
                <w:color w:val="212121"/>
                <w:shd w:val="clear" w:color="auto" w:fill="FFFFFF"/>
              </w:rPr>
              <w:t>mV/div</w:t>
            </w:r>
          </w:p>
        </w:tc>
        <w:tc>
          <w:tcPr>
            <w:tcW w:w="6415" w:type="dxa"/>
            <w:gridSpan w:val="2"/>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 xml:space="preserve">38.8 </w:t>
            </w:r>
            <w:r>
              <w:rPr>
                <w:rFonts w:ascii="Arial" w:hAnsi="Arial" w:cs="Arial"/>
                <w:color w:val="212121"/>
                <w:shd w:val="clear" w:color="auto" w:fill="FFFFFF"/>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Pr>
          <w:p>
            <w:pPr>
              <w:pStyle w:val="16"/>
              <w:spacing w:after="0" w:line="280" w:lineRule="atLeast"/>
              <w:ind w:left="420" w:firstLine="0" w:firstLineChars="0"/>
              <w:rPr>
                <w:rFonts w:ascii="Arial" w:hAnsi="Arial" w:cs="Arial"/>
                <w:color w:val="212121"/>
                <w:shd w:val="clear" w:color="auto" w:fill="FFFFFF"/>
              </w:rPr>
            </w:pPr>
          </w:p>
        </w:tc>
        <w:tc>
          <w:tcPr>
            <w:tcW w:w="1948" w:type="dxa"/>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 xml:space="preserve">1 </w:t>
            </w:r>
            <w:r>
              <w:rPr>
                <w:rFonts w:hint="eastAsia" w:ascii="Arial" w:hAnsi="Arial" w:cs="Arial"/>
                <w:color w:val="212121"/>
                <w:shd w:val="clear" w:color="auto" w:fill="FFFFFF"/>
                <w:lang w:val="en-US" w:eastAsia="zh-CN"/>
              </w:rPr>
              <w:t>V</w:t>
            </w:r>
            <w:r>
              <w:rPr>
                <w:rFonts w:ascii="Arial" w:hAnsi="Arial" w:cs="Arial"/>
                <w:color w:val="212121"/>
                <w:shd w:val="clear" w:color="auto" w:fill="FFFFFF"/>
              </w:rPr>
              <w:t>/div</w:t>
            </w:r>
          </w:p>
        </w:tc>
        <w:tc>
          <w:tcPr>
            <w:tcW w:w="6415" w:type="dxa"/>
            <w:gridSpan w:val="2"/>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 xml:space="preserve">88.2 </w:t>
            </w:r>
            <w:r>
              <w:rPr>
                <w:rFonts w:ascii="Arial" w:hAnsi="Arial" w:cs="Arial"/>
                <w:color w:val="212121"/>
                <w:shd w:val="clear" w:color="auto" w:fill="FFFFFF"/>
              </w:rPr>
              <w:t>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474" w:type="dxa"/>
            <w:gridSpan w:val="2"/>
            <w:vMerge w:val="restart"/>
            <w:vAlign w:val="center"/>
          </w:tcPr>
          <w:p>
            <w:pPr>
              <w:pStyle w:val="16"/>
              <w:numPr>
                <w:ilvl w:val="0"/>
                <w:numId w:val="3"/>
              </w:numPr>
              <w:spacing w:after="0" w:line="280" w:lineRule="atLeast"/>
              <w:ind w:firstLineChars="0"/>
              <w:rPr>
                <w:rFonts w:ascii="Arial" w:hAnsi="Arial" w:cs="Arial"/>
                <w:color w:val="212121"/>
                <w:shd w:val="clear" w:color="auto" w:fill="FFFFFF"/>
              </w:rPr>
            </w:pPr>
            <w:r>
              <w:rPr>
                <w:rFonts w:ascii="Arial" w:hAnsi="Arial" w:cs="Arial"/>
                <w:color w:val="212121"/>
                <w:shd w:val="clear" w:color="auto" w:fill="FFFFFF"/>
              </w:rPr>
              <w:t>Memory depth</w:t>
            </w:r>
          </w:p>
          <w:p>
            <w:pPr>
              <w:spacing w:after="0" w:line="280" w:lineRule="atLeast"/>
              <w:ind w:firstLine="330" w:firstLineChars="150"/>
              <w:rPr>
                <w:rFonts w:ascii="Arial" w:hAnsi="Arial" w:cs="Arial"/>
                <w:color w:val="212121"/>
                <w:shd w:val="clear" w:color="auto" w:fill="FFFFFF"/>
              </w:rPr>
            </w:pPr>
            <w:r>
              <w:rPr>
                <w:rFonts w:hint="eastAsia" w:ascii="Arial" w:hAnsi="Arial" w:cs="Arial"/>
                <w:color w:val="212121"/>
                <w:shd w:val="clear" w:color="auto" w:fill="FFFFFF"/>
              </w:rPr>
              <w:t xml:space="preserve"> (byte /</w:t>
            </w:r>
            <w:r>
              <w:rPr>
                <w:rFonts w:ascii="Arial" w:hAnsi="Arial" w:cs="Arial"/>
                <w:color w:val="212121"/>
                <w:shd w:val="clear" w:color="auto" w:fill="FFFFFF"/>
              </w:rPr>
              <w:t>Ch</w:t>
            </w:r>
            <w:r>
              <w:rPr>
                <w:rFonts w:hint="eastAsia" w:ascii="Arial" w:hAnsi="Arial" w:cs="Arial"/>
                <w:color w:val="212121"/>
                <w:shd w:val="clear" w:color="auto" w:fill="FFFFFF"/>
              </w:rPr>
              <w:t>):</w:t>
            </w:r>
          </w:p>
        </w:tc>
        <w:tc>
          <w:tcPr>
            <w:tcW w:w="2021" w:type="dxa"/>
            <w:tcBorders>
              <w:top w:val="single" w:color="4F81BD" w:sz="8" w:space="0"/>
              <w:left w:val="dotted" w:color="auto" w:sz="4" w:space="0"/>
              <w:bottom w:val="single" w:color="4F81BD" w:sz="8" w:space="0"/>
              <w:right w:val="dotted" w:color="auto" w:sz="4" w:space="0"/>
            </w:tcBorders>
            <w:shd w:val="clear" w:color="auto" w:fill="FFFFFF"/>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64</w:t>
            </w:r>
            <w:r>
              <w:rPr>
                <w:rFonts w:hint="eastAsia" w:ascii="Arial" w:hAnsi="Arial" w:cs="Arial"/>
                <w:color w:val="212121"/>
                <w:shd w:val="clear" w:color="auto" w:fill="FFFFFF"/>
                <w:lang w:val="en-US" w:eastAsia="zh-CN"/>
              </w:rPr>
              <w:t>K</w:t>
            </w:r>
          </w:p>
        </w:tc>
        <w:tc>
          <w:tcPr>
            <w:tcW w:w="4394" w:type="dxa"/>
            <w:tcBorders>
              <w:top w:val="single" w:color="4F81BD" w:sz="8" w:space="0"/>
              <w:left w:val="dotted" w:color="auto" w:sz="4" w:space="0"/>
              <w:bottom w:val="single" w:color="4F81BD" w:sz="8" w:space="0"/>
              <w:right w:val="dotted" w:color="auto" w:sz="4" w:space="0"/>
            </w:tcBorders>
            <w:shd w:val="clear" w:color="auto" w:fill="FFFFFF"/>
            <w:vAlign w:val="center"/>
          </w:tcPr>
          <w:p>
            <w:pPr>
              <w:spacing w:after="0" w:line="280" w:lineRule="atLeast"/>
              <w:rPr>
                <w:rFonts w:ascii="Arial" w:hAnsi="Arial" w:cs="Arial"/>
                <w:color w:val="212121"/>
                <w:shd w:val="clear" w:color="auto" w:fill="FFFFFF"/>
              </w:rPr>
            </w:pPr>
            <w:r>
              <w:rPr>
                <w:rFonts w:ascii="Arial" w:hAnsi="Arial" w:cs="Arial"/>
                <w:color w:val="333333"/>
                <w:sz w:val="20"/>
                <w:szCs w:val="20"/>
                <w:shd w:val="clear" w:color="auto" w:fill="FFFFFF"/>
              </w:rPr>
              <w:t>≤</w:t>
            </w:r>
            <w:r>
              <w:rPr>
                <w:rFonts w:hint="eastAsia" w:ascii="Arial" w:hAnsi="Arial" w:cs="Arial"/>
                <w:color w:val="212121"/>
                <w:shd w:val="clear" w:color="auto" w:fill="FFFFFF"/>
                <w:lang w:val="en-US" w:eastAsia="zh-CN"/>
              </w:rPr>
              <w:t>50</w:t>
            </w:r>
            <w:r>
              <w:rPr>
                <w:rFonts w:hint="eastAsia" w:ascii="Arial" w:hAnsi="Arial" w:cs="Arial"/>
                <w:color w:val="212121"/>
                <w:shd w:val="clear" w:color="auto" w:fill="FFFFFF"/>
              </w:rPr>
              <w:t xml:space="preserve"> m</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single" w:color="4F81BD" w:sz="8" w:space="0"/>
              <w:left w:val="dotted" w:color="auto" w:sz="4" w:space="0"/>
              <w:bottom w:val="dotted" w:color="auto" w:sz="4" w:space="0"/>
              <w:right w:val="dotted" w:color="auto" w:sz="4" w:space="0"/>
            </w:tcBorders>
            <w:shd w:val="clear" w:color="auto" w:fill="DBE5F1"/>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258</w:t>
            </w:r>
            <w:r>
              <w:rPr>
                <w:rFonts w:hint="eastAsia" w:ascii="Arial" w:hAnsi="Arial" w:cs="Arial"/>
                <w:color w:val="212121"/>
                <w:shd w:val="clear" w:color="auto" w:fill="FFFFFF"/>
                <w:lang w:val="en-US" w:eastAsia="zh-CN"/>
              </w:rPr>
              <w:t>K</w:t>
            </w:r>
          </w:p>
        </w:tc>
        <w:tc>
          <w:tcPr>
            <w:tcW w:w="4394" w:type="dxa"/>
            <w:tcBorders>
              <w:top w:val="single" w:color="4F81BD" w:sz="8" w:space="0"/>
              <w:left w:val="dotted" w:color="auto" w:sz="4" w:space="0"/>
              <w:bottom w:val="dotted" w:color="auto" w:sz="4" w:space="0"/>
              <w:right w:val="dotted" w:color="auto" w:sz="4" w:space="0"/>
            </w:tcBorders>
            <w:shd w:val="clear" w:color="auto" w:fill="DBE5F1"/>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200 m</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dotted" w:color="auto" w:sz="4" w:space="0"/>
              <w:right w:val="dotted" w:color="auto" w:sz="4" w:space="0"/>
            </w:tcBorders>
            <w:shd w:val="clear" w:color="auto" w:fill="FFFFFF"/>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645</w:t>
            </w:r>
            <w:r>
              <w:rPr>
                <w:rFonts w:hint="eastAsia" w:ascii="Arial" w:hAnsi="Arial" w:cs="Arial"/>
                <w:color w:val="212121"/>
                <w:shd w:val="clear" w:color="auto" w:fill="FFFFFF"/>
                <w:lang w:val="en-US" w:eastAsia="zh-CN"/>
              </w:rPr>
              <w:t>K</w:t>
            </w:r>
          </w:p>
        </w:tc>
        <w:tc>
          <w:tcPr>
            <w:tcW w:w="4394" w:type="dxa"/>
            <w:tcBorders>
              <w:top w:val="dotted" w:color="auto" w:sz="4" w:space="0"/>
              <w:left w:val="dotted" w:color="auto" w:sz="4" w:space="0"/>
              <w:bottom w:val="dotted" w:color="auto" w:sz="4" w:space="0"/>
              <w:right w:val="dotted" w:color="auto" w:sz="4" w:space="0"/>
            </w:tcBorders>
            <w:shd w:val="clear" w:color="auto" w:fill="FFFFFF"/>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500 m</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dotted" w:color="auto" w:sz="4" w:space="0"/>
              <w:right w:val="dotted" w:color="auto" w:sz="4" w:space="0"/>
            </w:tcBorders>
            <w:shd w:val="clear" w:color="auto" w:fill="DBE5F1"/>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lang w:val="en-US" w:eastAsia="zh-CN"/>
              </w:rPr>
              <w:t>2</w:t>
            </w:r>
            <w:r>
              <w:rPr>
                <w:rFonts w:hint="eastAsia" w:ascii="Arial" w:hAnsi="Arial" w:cs="Arial"/>
                <w:color w:val="212121"/>
                <w:shd w:val="clear" w:color="auto" w:fill="FFFFFF"/>
              </w:rPr>
              <w:t>M</w:t>
            </w:r>
          </w:p>
        </w:tc>
        <w:tc>
          <w:tcPr>
            <w:tcW w:w="4394" w:type="dxa"/>
            <w:tcBorders>
              <w:top w:val="dotted" w:color="auto" w:sz="4" w:space="0"/>
              <w:left w:val="dotted" w:color="auto" w:sz="4" w:space="0"/>
              <w:bottom w:val="dotted" w:color="auto" w:sz="4" w:space="0"/>
              <w:right w:val="dotted" w:color="auto" w:sz="4" w:space="0"/>
            </w:tcBorders>
            <w:shd w:val="clear" w:color="auto" w:fill="DBE5F1"/>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 xml:space="preserve">1 </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dotted" w:color="auto" w:sz="4" w:space="0"/>
              <w:right w:val="dotted" w:color="auto" w:sz="4" w:space="0"/>
            </w:tcBorders>
            <w:shd w:val="clear" w:color="auto" w:fill="FFFFFF"/>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lang w:val="en-US" w:eastAsia="zh-CN"/>
              </w:rPr>
              <w:t>8</w:t>
            </w:r>
            <w:r>
              <w:rPr>
                <w:rFonts w:hint="eastAsia" w:ascii="Arial" w:hAnsi="Arial" w:cs="Arial"/>
                <w:color w:val="212121"/>
                <w:shd w:val="clear" w:color="auto" w:fill="FFFFFF"/>
              </w:rPr>
              <w:t>M</w:t>
            </w:r>
          </w:p>
        </w:tc>
        <w:tc>
          <w:tcPr>
            <w:tcW w:w="4394" w:type="dxa"/>
            <w:tcBorders>
              <w:top w:val="dotted" w:color="auto" w:sz="4" w:space="0"/>
              <w:left w:val="dotted" w:color="auto" w:sz="4" w:space="0"/>
              <w:bottom w:val="dotted" w:color="auto" w:sz="4" w:space="0"/>
              <w:right w:val="dotted" w:color="auto" w:sz="4" w:space="0"/>
            </w:tcBorders>
            <w:shd w:val="clear" w:color="auto" w:fill="FFFFFF"/>
            <w:vAlign w:val="center"/>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 xml:space="preserve">2 </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dotted" w:color="auto" w:sz="4" w:space="0"/>
              <w:right w:val="dotted" w:color="auto" w:sz="4" w:space="0"/>
            </w:tcBorders>
            <w:shd w:val="clear" w:color="auto" w:fill="DBE5F1"/>
            <w:vAlign w:val="center"/>
          </w:tcPr>
          <w:p>
            <w:pPr>
              <w:spacing w:after="0" w:line="280" w:lineRule="atLeast"/>
              <w:rPr>
                <w:rFonts w:hint="default" w:ascii="Arial" w:hAnsi="Arial" w:cs="Arial"/>
                <w:color w:val="212121"/>
                <w:shd w:val="clear" w:color="auto" w:fill="FFFFFF"/>
                <w:lang w:val="en-US" w:eastAsia="zh-CN"/>
              </w:rPr>
            </w:pPr>
            <w:r>
              <w:rPr>
                <w:rFonts w:hint="eastAsia" w:ascii="Arial" w:hAnsi="Arial" w:cs="Arial"/>
                <w:color w:val="212121"/>
                <w:shd w:val="clear" w:color="auto" w:fill="FFFFFF"/>
                <w:lang w:val="en-US" w:eastAsia="zh-CN"/>
              </w:rPr>
              <w:t>10M</w:t>
            </w:r>
          </w:p>
        </w:tc>
        <w:tc>
          <w:tcPr>
            <w:tcW w:w="4394" w:type="dxa"/>
            <w:tcBorders>
              <w:top w:val="dotted" w:color="auto" w:sz="4" w:space="0"/>
              <w:left w:val="dotted" w:color="auto" w:sz="4" w:space="0"/>
              <w:bottom w:val="dotted" w:color="auto" w:sz="4" w:space="0"/>
              <w:right w:val="dotted" w:color="auto" w:sz="4" w:space="0"/>
            </w:tcBorders>
            <w:shd w:val="clear" w:color="auto" w:fill="DBE5F1"/>
            <w:vAlign w:val="center"/>
          </w:tcPr>
          <w:p>
            <w:pPr>
              <w:spacing w:after="0" w:line="280" w:lineRule="atLeast"/>
              <w:rPr>
                <w:rFonts w:hint="eastAsia" w:ascii="Arial" w:hAnsi="Arial" w:cs="Arial"/>
                <w:color w:val="212121"/>
                <w:shd w:val="clear" w:color="auto" w:fill="FFFFFF"/>
              </w:rPr>
            </w:pPr>
            <w:r>
              <w:rPr>
                <w:rFonts w:hint="eastAsia" w:ascii="Arial" w:hAnsi="Arial" w:cs="Arial"/>
                <w:color w:val="212121"/>
                <w:shd w:val="clear" w:color="auto" w:fill="FFFFFF"/>
                <w:lang w:val="en-US" w:eastAsia="zh-CN"/>
              </w:rPr>
              <w:t>10</w:t>
            </w:r>
            <w:r>
              <w:rPr>
                <w:rFonts w:hint="eastAsia" w:ascii="Arial" w:hAnsi="Arial" w:cs="Arial"/>
                <w:color w:val="212121"/>
                <w:shd w:val="clear" w:color="auto" w:fill="FFFFFF"/>
              </w:rPr>
              <w:t xml:space="preserve"> </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dotted" w:color="auto" w:sz="4" w:space="0"/>
              <w:right w:val="dotted" w:color="auto" w:sz="4" w:space="0"/>
            </w:tcBorders>
            <w:shd w:val="clear" w:color="auto" w:fill="FFFFFF"/>
            <w:vAlign w:val="center"/>
          </w:tcPr>
          <w:p>
            <w:pPr>
              <w:spacing w:after="0" w:line="280" w:lineRule="atLeast"/>
              <w:rPr>
                <w:rFonts w:hint="default" w:ascii="Arial" w:hAnsi="Arial" w:cs="Arial"/>
                <w:color w:val="212121"/>
                <w:shd w:val="clear" w:color="auto" w:fill="FFFFFF"/>
                <w:lang w:val="en-US" w:eastAsia="zh-CN"/>
              </w:rPr>
            </w:pPr>
            <w:r>
              <w:rPr>
                <w:rFonts w:hint="eastAsia" w:ascii="Arial" w:hAnsi="Arial" w:cs="Arial"/>
                <w:color w:val="212121"/>
                <w:shd w:val="clear" w:color="auto" w:fill="FFFFFF"/>
                <w:lang w:val="en-US" w:eastAsia="zh-CN"/>
              </w:rPr>
              <w:t>20M</w:t>
            </w:r>
          </w:p>
        </w:tc>
        <w:tc>
          <w:tcPr>
            <w:tcW w:w="4394" w:type="dxa"/>
            <w:tcBorders>
              <w:top w:val="dotted" w:color="auto" w:sz="4" w:space="0"/>
              <w:left w:val="dotted" w:color="auto" w:sz="4" w:space="0"/>
              <w:bottom w:val="dotted" w:color="auto" w:sz="4" w:space="0"/>
              <w:right w:val="dotted" w:color="auto" w:sz="4" w:space="0"/>
            </w:tcBorders>
            <w:shd w:val="clear" w:color="auto" w:fill="FFFFFF"/>
            <w:vAlign w:val="center"/>
          </w:tcPr>
          <w:p>
            <w:pPr>
              <w:spacing w:after="0" w:line="280" w:lineRule="atLeast"/>
              <w:rPr>
                <w:rFonts w:hint="eastAsia" w:ascii="Arial" w:hAnsi="Arial" w:cs="Arial"/>
                <w:color w:val="212121"/>
                <w:shd w:val="clear" w:color="auto" w:fill="FFFFFF"/>
              </w:rPr>
            </w:pPr>
            <w:r>
              <w:rPr>
                <w:rFonts w:hint="eastAsia" w:ascii="Arial" w:hAnsi="Arial" w:cs="Arial"/>
                <w:color w:val="212121"/>
                <w:shd w:val="clear" w:color="auto" w:fill="FFFFFF"/>
              </w:rPr>
              <w:t>2</w:t>
            </w:r>
            <w:r>
              <w:rPr>
                <w:rFonts w:hint="eastAsia" w:ascii="Arial" w:hAnsi="Arial" w:cs="Arial"/>
                <w:color w:val="212121"/>
                <w:shd w:val="clear" w:color="auto" w:fill="FFFFFF"/>
                <w:lang w:val="en-US" w:eastAsia="zh-CN"/>
              </w:rPr>
              <w:t>0</w:t>
            </w:r>
            <w:r>
              <w:rPr>
                <w:rFonts w:hint="eastAsia" w:ascii="Arial" w:hAnsi="Arial" w:cs="Arial"/>
                <w:color w:val="212121"/>
                <w:shd w:val="clear" w:color="auto" w:fill="FFFFFF"/>
              </w:rPr>
              <w:t xml:space="preserve"> </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dotted" w:color="auto" w:sz="4" w:space="0"/>
              <w:right w:val="dotted" w:color="auto" w:sz="4" w:space="0"/>
            </w:tcBorders>
            <w:shd w:val="clear" w:color="auto" w:fill="DBE5F1"/>
            <w:vAlign w:val="center"/>
          </w:tcPr>
          <w:p>
            <w:pPr>
              <w:spacing w:after="0" w:line="280" w:lineRule="atLeast"/>
              <w:rPr>
                <w:rFonts w:hint="default" w:ascii="Arial" w:hAnsi="Arial" w:cs="Arial"/>
                <w:color w:val="212121"/>
                <w:shd w:val="clear" w:color="auto" w:fill="FFFFFF"/>
                <w:lang w:val="en-US" w:eastAsia="zh-CN"/>
              </w:rPr>
            </w:pPr>
            <w:r>
              <w:rPr>
                <w:rFonts w:hint="eastAsia" w:ascii="Arial" w:hAnsi="Arial" w:cs="Arial"/>
                <w:color w:val="212121"/>
                <w:shd w:val="clear" w:color="auto" w:fill="FFFFFF"/>
                <w:lang w:val="en-US" w:eastAsia="zh-CN"/>
              </w:rPr>
              <w:t>30M</w:t>
            </w:r>
          </w:p>
        </w:tc>
        <w:tc>
          <w:tcPr>
            <w:tcW w:w="4394" w:type="dxa"/>
            <w:tcBorders>
              <w:top w:val="dotted" w:color="auto" w:sz="4" w:space="0"/>
              <w:left w:val="dotted" w:color="auto" w:sz="4" w:space="0"/>
              <w:bottom w:val="dotted" w:color="auto" w:sz="4" w:space="0"/>
              <w:right w:val="dotted" w:color="auto" w:sz="4" w:space="0"/>
            </w:tcBorders>
            <w:shd w:val="clear" w:color="auto" w:fill="DBE5F1"/>
            <w:vAlign w:val="center"/>
          </w:tcPr>
          <w:p>
            <w:pPr>
              <w:spacing w:after="0" w:line="280" w:lineRule="atLeast"/>
              <w:rPr>
                <w:rFonts w:hint="eastAsia" w:ascii="Arial" w:hAnsi="Arial" w:cs="Arial"/>
                <w:color w:val="212121"/>
                <w:shd w:val="clear" w:color="auto" w:fill="FFFFFF"/>
              </w:rPr>
            </w:pPr>
            <w:r>
              <w:rPr>
                <w:rFonts w:hint="eastAsia" w:ascii="Arial" w:hAnsi="Arial" w:cs="Arial"/>
                <w:color w:val="212121"/>
                <w:shd w:val="clear" w:color="auto" w:fill="FFFFFF"/>
                <w:lang w:val="en-US" w:eastAsia="zh-CN"/>
              </w:rPr>
              <w:t>30</w:t>
            </w:r>
            <w:r>
              <w:rPr>
                <w:rFonts w:hint="eastAsia" w:ascii="Arial" w:hAnsi="Arial" w:cs="Arial"/>
                <w:color w:val="212121"/>
                <w:shd w:val="clear" w:color="auto" w:fill="FFFFFF"/>
              </w:rPr>
              <w:t xml:space="preserve"> </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dotted" w:color="auto" w:sz="4" w:space="0"/>
              <w:right w:val="dotted" w:color="auto" w:sz="4" w:space="0"/>
            </w:tcBorders>
            <w:shd w:val="clear" w:color="auto" w:fill="FFFFFF"/>
            <w:vAlign w:val="center"/>
          </w:tcPr>
          <w:p>
            <w:pPr>
              <w:spacing w:after="0" w:line="280" w:lineRule="atLeast"/>
              <w:rPr>
                <w:rFonts w:hint="default" w:ascii="Arial" w:hAnsi="Arial" w:cs="Arial"/>
                <w:color w:val="212121"/>
                <w:shd w:val="clear" w:color="auto" w:fill="FFFFFF"/>
                <w:lang w:val="en-US" w:eastAsia="zh-CN"/>
              </w:rPr>
            </w:pPr>
            <w:r>
              <w:rPr>
                <w:rFonts w:hint="eastAsia" w:ascii="Arial" w:hAnsi="Arial" w:cs="Arial"/>
                <w:color w:val="212121"/>
                <w:shd w:val="clear" w:color="auto" w:fill="FFFFFF"/>
                <w:lang w:val="en-US" w:eastAsia="zh-CN"/>
              </w:rPr>
              <w:t>40M</w:t>
            </w:r>
          </w:p>
        </w:tc>
        <w:tc>
          <w:tcPr>
            <w:tcW w:w="4394" w:type="dxa"/>
            <w:tcBorders>
              <w:top w:val="dotted" w:color="auto" w:sz="4" w:space="0"/>
              <w:left w:val="dotted" w:color="auto" w:sz="4" w:space="0"/>
              <w:bottom w:val="dotted" w:color="auto" w:sz="4" w:space="0"/>
              <w:right w:val="dotted" w:color="auto" w:sz="4" w:space="0"/>
            </w:tcBorders>
            <w:shd w:val="clear" w:color="auto" w:fill="FFFFFF"/>
            <w:vAlign w:val="center"/>
          </w:tcPr>
          <w:p>
            <w:pPr>
              <w:spacing w:after="0" w:line="280" w:lineRule="atLeast"/>
              <w:rPr>
                <w:rFonts w:hint="eastAsia" w:ascii="Arial" w:hAnsi="Arial" w:cs="Arial"/>
                <w:color w:val="212121"/>
                <w:shd w:val="clear" w:color="auto" w:fill="FFFFFF"/>
              </w:rPr>
            </w:pPr>
            <w:r>
              <w:rPr>
                <w:rFonts w:hint="eastAsia" w:ascii="Arial" w:hAnsi="Arial" w:cs="Arial"/>
                <w:color w:val="212121"/>
                <w:shd w:val="clear" w:color="auto" w:fill="FFFFFF"/>
                <w:lang w:val="en-US" w:eastAsia="zh-CN"/>
              </w:rPr>
              <w:t>40</w:t>
            </w:r>
            <w:r>
              <w:rPr>
                <w:rFonts w:hint="eastAsia" w:ascii="Arial" w:hAnsi="Arial" w:cs="Arial"/>
                <w:color w:val="212121"/>
                <w:shd w:val="clear" w:color="auto" w:fill="FFFFFF"/>
              </w:rPr>
              <w:t xml:space="preserve"> </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dotted" w:color="auto" w:sz="4" w:space="0"/>
              <w:right w:val="dotted" w:color="auto" w:sz="4" w:space="0"/>
            </w:tcBorders>
            <w:shd w:val="clear" w:color="auto" w:fill="DBE5F1"/>
            <w:vAlign w:val="center"/>
          </w:tcPr>
          <w:p>
            <w:pPr>
              <w:spacing w:after="0" w:line="280" w:lineRule="atLeast"/>
              <w:rPr>
                <w:rFonts w:hint="default" w:ascii="Arial" w:hAnsi="Arial" w:cs="Arial"/>
                <w:color w:val="212121"/>
                <w:shd w:val="clear" w:color="auto" w:fill="FFFFFF"/>
                <w:lang w:val="en-US" w:eastAsia="zh-CN"/>
              </w:rPr>
            </w:pPr>
            <w:r>
              <w:rPr>
                <w:rFonts w:hint="eastAsia" w:ascii="Arial" w:hAnsi="Arial" w:cs="Arial"/>
                <w:color w:val="212121"/>
                <w:shd w:val="clear" w:color="auto" w:fill="FFFFFF"/>
                <w:lang w:val="en-US" w:eastAsia="zh-CN"/>
              </w:rPr>
              <w:t>50M</w:t>
            </w:r>
          </w:p>
        </w:tc>
        <w:tc>
          <w:tcPr>
            <w:tcW w:w="4394" w:type="dxa"/>
            <w:tcBorders>
              <w:top w:val="dotted" w:color="auto" w:sz="4" w:space="0"/>
              <w:left w:val="dotted" w:color="auto" w:sz="4" w:space="0"/>
              <w:bottom w:val="dotted" w:color="auto" w:sz="4" w:space="0"/>
              <w:right w:val="dotted" w:color="auto" w:sz="4" w:space="0"/>
            </w:tcBorders>
            <w:shd w:val="clear" w:color="auto" w:fill="DBE5F1"/>
            <w:vAlign w:val="center"/>
          </w:tcPr>
          <w:p>
            <w:pPr>
              <w:spacing w:after="0" w:line="280" w:lineRule="atLeast"/>
              <w:rPr>
                <w:rFonts w:hint="eastAsia" w:ascii="Arial" w:hAnsi="Arial" w:cs="Arial"/>
                <w:color w:val="212121"/>
                <w:shd w:val="clear" w:color="auto" w:fill="FFFFFF"/>
              </w:rPr>
            </w:pPr>
            <w:r>
              <w:rPr>
                <w:rFonts w:hint="eastAsia" w:ascii="Arial" w:hAnsi="Arial" w:cs="Arial"/>
                <w:color w:val="212121"/>
                <w:shd w:val="clear" w:color="auto" w:fill="FFFFFF"/>
                <w:lang w:val="en-US" w:eastAsia="zh-CN"/>
              </w:rPr>
              <w:t>50</w:t>
            </w:r>
            <w:r>
              <w:rPr>
                <w:rFonts w:hint="eastAsia" w:ascii="Arial" w:hAnsi="Arial" w:cs="Arial"/>
                <w:color w:val="212121"/>
                <w:shd w:val="clear" w:color="auto" w:fill="FFFFFF"/>
              </w:rPr>
              <w:t xml:space="preserve"> </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Merge w:val="continue"/>
          </w:tcPr>
          <w:p>
            <w:pPr>
              <w:pStyle w:val="16"/>
              <w:spacing w:after="0" w:line="280" w:lineRule="atLeast"/>
              <w:ind w:firstLineChars="0"/>
              <w:rPr>
                <w:rFonts w:ascii="Arial" w:hAnsi="Arial" w:cs="Arial"/>
                <w:color w:val="212121"/>
                <w:shd w:val="clear" w:color="auto" w:fill="FFFFFF"/>
              </w:rPr>
            </w:pPr>
          </w:p>
        </w:tc>
        <w:tc>
          <w:tcPr>
            <w:tcW w:w="2021" w:type="dxa"/>
            <w:tcBorders>
              <w:top w:val="dotted" w:color="auto" w:sz="4" w:space="0"/>
              <w:left w:val="dotted" w:color="auto" w:sz="4" w:space="0"/>
              <w:bottom w:val="single" w:color="4F81BD" w:sz="8" w:space="0"/>
              <w:right w:val="dotted" w:color="auto" w:sz="4" w:space="0"/>
            </w:tcBorders>
            <w:shd w:val="clear" w:color="auto" w:fill="FFFFFF"/>
            <w:vAlign w:val="center"/>
          </w:tcPr>
          <w:p>
            <w:pPr>
              <w:spacing w:after="0" w:line="280" w:lineRule="atLeast"/>
              <w:rPr>
                <w:rFonts w:hint="default" w:ascii="Arial" w:hAnsi="Arial" w:cs="Arial"/>
                <w:color w:val="212121"/>
                <w:shd w:val="clear" w:color="auto" w:fill="FFFFFF"/>
                <w:lang w:val="en-US" w:eastAsia="zh-CN"/>
              </w:rPr>
            </w:pPr>
            <w:r>
              <w:rPr>
                <w:rFonts w:hint="eastAsia" w:ascii="Arial" w:hAnsi="Arial" w:cs="Arial"/>
                <w:color w:val="212121"/>
                <w:shd w:val="clear" w:color="auto" w:fill="FFFFFF"/>
                <w:lang w:val="en-US" w:eastAsia="zh-CN"/>
              </w:rPr>
              <w:t>60M</w:t>
            </w:r>
          </w:p>
        </w:tc>
        <w:tc>
          <w:tcPr>
            <w:tcW w:w="4394" w:type="dxa"/>
            <w:tcBorders>
              <w:top w:val="dotted" w:color="auto" w:sz="4" w:space="0"/>
              <w:left w:val="dotted" w:color="auto" w:sz="4" w:space="0"/>
              <w:bottom w:val="single" w:color="4F81BD" w:sz="8" w:space="0"/>
              <w:right w:val="dotted" w:color="auto" w:sz="4" w:space="0"/>
            </w:tcBorders>
            <w:shd w:val="clear" w:color="auto" w:fill="FFFFFF"/>
            <w:vAlign w:val="center"/>
          </w:tcPr>
          <w:p>
            <w:pPr>
              <w:spacing w:after="0" w:line="280" w:lineRule="atLeast"/>
              <w:rPr>
                <w:rFonts w:hint="eastAsia" w:ascii="Arial" w:hAnsi="Arial" w:cs="Arial"/>
                <w:color w:val="212121"/>
                <w:shd w:val="clear" w:color="auto" w:fill="FFFFFF"/>
              </w:rPr>
            </w:pPr>
            <w:r>
              <w:rPr>
                <w:rFonts w:hint="eastAsia" w:ascii="Arial" w:hAnsi="Arial" w:cs="Arial"/>
                <w:color w:val="212121"/>
                <w:shd w:val="clear" w:color="auto" w:fill="FFFFFF"/>
                <w:lang w:val="en-US" w:eastAsia="zh-CN"/>
              </w:rPr>
              <w:t>60</w:t>
            </w:r>
            <w:r>
              <w:rPr>
                <w:rFonts w:hint="eastAsia" w:ascii="Arial" w:hAnsi="Arial" w:cs="Arial"/>
                <w:color w:val="212121"/>
                <w:shd w:val="clear" w:color="auto" w:fill="FFFFFF"/>
              </w:rPr>
              <w:t xml:space="preserve"> </w:t>
            </w:r>
            <w:r>
              <w:rPr>
                <w:rFonts w:ascii="Arial" w:hAnsi="Arial" w:cs="Arial"/>
                <w:color w:val="212121"/>
                <w:shd w:val="clear" w:color="auto" w:fill="FFFFFF"/>
              </w:rPr>
              <w:t>s/div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tcPr>
          <w:p>
            <w:pPr>
              <w:pStyle w:val="16"/>
              <w:numPr>
                <w:ilvl w:val="0"/>
                <w:numId w:val="3"/>
              </w:numPr>
              <w:spacing w:after="0" w:line="280" w:lineRule="atLeast"/>
              <w:ind w:firstLineChars="0"/>
              <w:rPr>
                <w:rFonts w:ascii="Arial" w:hAnsi="Arial" w:cs="Arial"/>
                <w:color w:val="212121"/>
                <w:shd w:val="clear" w:color="auto" w:fill="FFFFFF"/>
              </w:rPr>
            </w:pPr>
            <w:r>
              <w:rPr>
                <w:rFonts w:hint="eastAsia" w:ascii="Arial" w:hAnsi="Arial" w:cs="Arial"/>
                <w:color w:val="212121"/>
                <w:shd w:val="clear" w:color="auto" w:fill="FFFFFF"/>
              </w:rPr>
              <w:t>Trigger type:</w:t>
            </w:r>
          </w:p>
        </w:tc>
        <w:tc>
          <w:tcPr>
            <w:tcW w:w="6415" w:type="dxa"/>
            <w:gridSpan w:val="2"/>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Hardware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tcPr>
          <w:p>
            <w:pPr>
              <w:pStyle w:val="16"/>
              <w:numPr>
                <w:ilvl w:val="0"/>
                <w:numId w:val="3"/>
              </w:numPr>
              <w:spacing w:after="0" w:line="280" w:lineRule="atLeast"/>
              <w:ind w:firstLineChars="0"/>
              <w:rPr>
                <w:rFonts w:ascii="Arial" w:hAnsi="Arial" w:cs="Arial"/>
                <w:color w:val="212121"/>
                <w:shd w:val="clear" w:color="auto" w:fill="FFFFFF"/>
              </w:rPr>
            </w:pPr>
            <w:r>
              <w:rPr>
                <w:rFonts w:hint="eastAsia" w:ascii="Arial" w:hAnsi="Arial" w:cs="Arial"/>
                <w:color w:val="212121"/>
                <w:shd w:val="clear" w:color="auto" w:fill="FFFFFF"/>
              </w:rPr>
              <w:t>Trigger source:</w:t>
            </w:r>
          </w:p>
        </w:tc>
        <w:tc>
          <w:tcPr>
            <w:tcW w:w="6415" w:type="dxa"/>
            <w:gridSpan w:val="2"/>
          </w:tcPr>
          <w:p>
            <w:pPr>
              <w:spacing w:after="0" w:line="280" w:lineRule="atLeast"/>
              <w:rPr>
                <w:rFonts w:ascii="Arial" w:hAnsi="Arial" w:cs="Arial"/>
                <w:color w:val="212121"/>
                <w:shd w:val="clear" w:color="auto" w:fill="FFFFFF"/>
              </w:rPr>
            </w:pPr>
            <w:r>
              <w:rPr>
                <w:rFonts w:ascii="Arial" w:hAnsi="Arial" w:cs="Arial"/>
                <w:color w:val="212121"/>
                <w:shd w:val="clear" w:color="auto" w:fill="FFFFFF"/>
              </w:rPr>
              <w:t>C</w:t>
            </w:r>
            <w:r>
              <w:rPr>
                <w:rFonts w:hint="eastAsia" w:ascii="Arial" w:hAnsi="Arial" w:cs="Arial"/>
                <w:color w:val="212121"/>
                <w:shd w:val="clear" w:color="auto" w:fill="FFFFFF"/>
              </w:rPr>
              <w:t>hannel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tcPr>
          <w:p>
            <w:pPr>
              <w:pStyle w:val="16"/>
              <w:numPr>
                <w:ilvl w:val="0"/>
                <w:numId w:val="3"/>
              </w:numPr>
              <w:spacing w:after="0" w:line="280" w:lineRule="atLeast"/>
              <w:ind w:hangingChars="191"/>
              <w:rPr>
                <w:rFonts w:ascii="Arial" w:hAnsi="Arial" w:cs="Arial"/>
                <w:color w:val="212121"/>
                <w:shd w:val="clear" w:color="auto" w:fill="FFFFFF"/>
              </w:rPr>
            </w:pPr>
            <w:r>
              <w:rPr>
                <w:rFonts w:ascii="Arial" w:hAnsi="Arial" w:cs="Arial"/>
                <w:color w:val="212121"/>
                <w:shd w:val="clear" w:color="auto" w:fill="FFFFFF"/>
              </w:rPr>
              <w:t>Power consumption</w:t>
            </w:r>
            <w:r>
              <w:rPr>
                <w:rFonts w:hint="eastAsia" w:ascii="Arial" w:hAnsi="Arial" w:cs="Arial"/>
                <w:color w:val="212121"/>
                <w:shd w:val="clear" w:color="auto" w:fill="FFFFFF"/>
              </w:rPr>
              <w:t>:</w:t>
            </w:r>
          </w:p>
        </w:tc>
        <w:tc>
          <w:tcPr>
            <w:tcW w:w="6415" w:type="dxa"/>
            <w:gridSpan w:val="2"/>
          </w:tcPr>
          <w:p>
            <w:pPr>
              <w:spacing w:after="0" w:line="280" w:lineRule="atLeast"/>
              <w:rPr>
                <w:rFonts w:ascii="Arial" w:hAnsi="Arial" w:cs="Arial"/>
                <w:color w:val="212121"/>
                <w:shd w:val="clear" w:color="auto" w:fill="FFFFFF"/>
              </w:rPr>
            </w:pPr>
            <w:r>
              <w:rPr>
                <w:rFonts w:hint="eastAsia" w:ascii="Arial" w:hAnsi="Arial" w:cs="Arial"/>
                <w:color w:val="212121"/>
                <w:shd w:val="clear" w:color="auto" w:fill="FFFFFF"/>
              </w:rPr>
              <w:t>5 v || (248~279) 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tcPr>
          <w:p>
            <w:pPr>
              <w:pStyle w:val="16"/>
              <w:numPr>
                <w:ilvl w:val="0"/>
                <w:numId w:val="3"/>
              </w:numPr>
              <w:spacing w:after="0" w:line="280" w:lineRule="atLeast"/>
              <w:ind w:firstLineChars="0"/>
              <w:rPr>
                <w:rFonts w:ascii="Arial" w:hAnsi="Arial" w:cs="Arial"/>
                <w:color w:val="212121"/>
                <w:shd w:val="clear" w:color="auto" w:fill="FFFFFF"/>
              </w:rPr>
            </w:pPr>
            <w:r>
              <w:rPr>
                <w:rFonts w:ascii="Arial" w:hAnsi="Arial" w:cs="Arial"/>
                <w:color w:val="212121"/>
                <w:shd w:val="clear" w:color="auto" w:fill="FFFFFF"/>
              </w:rPr>
              <w:t>Protocol</w:t>
            </w:r>
            <w:r>
              <w:rPr>
                <w:rFonts w:hint="eastAsia" w:ascii="Arial" w:hAnsi="Arial" w:cs="Arial"/>
                <w:color w:val="212121"/>
                <w:shd w:val="clear" w:color="auto" w:fill="FFFFFF"/>
              </w:rPr>
              <w:t>s</w:t>
            </w:r>
            <w:r>
              <w:rPr>
                <w:rFonts w:ascii="Arial" w:hAnsi="Arial" w:cs="Arial"/>
                <w:color w:val="212121"/>
                <w:shd w:val="clear" w:color="auto" w:fill="FFFFFF"/>
              </w:rPr>
              <w:t xml:space="preserve"> decoding</w:t>
            </w:r>
            <w:r>
              <w:rPr>
                <w:rFonts w:hint="eastAsia" w:ascii="Arial" w:hAnsi="Arial" w:cs="Arial"/>
                <w:color w:val="212121"/>
                <w:shd w:val="clear" w:color="auto" w:fill="FFFFFF"/>
              </w:rPr>
              <w:t>:</w:t>
            </w:r>
          </w:p>
        </w:tc>
        <w:tc>
          <w:tcPr>
            <w:tcW w:w="6415" w:type="dxa"/>
            <w:gridSpan w:val="2"/>
          </w:tcPr>
          <w:p>
            <w:pPr>
              <w:spacing w:after="0" w:line="280" w:lineRule="atLeast"/>
              <w:rPr>
                <w:rFonts w:hint="default" w:ascii="Arial" w:hAnsi="Arial" w:eastAsia="微软雅黑" w:cs="Arial"/>
                <w:color w:val="212121"/>
                <w:shd w:val="clear" w:color="auto" w:fill="FFFFFF"/>
                <w:lang w:val="en-US" w:eastAsia="zh-CN"/>
              </w:rPr>
            </w:pPr>
            <w:r>
              <w:rPr>
                <w:rFonts w:ascii="Arial" w:hAnsi="Arial" w:cs="Arial"/>
                <w:color w:val="212121"/>
                <w:shd w:val="clear" w:color="auto" w:fill="FFFFFF"/>
              </w:rPr>
              <w:t>UART/RS-232</w:t>
            </w:r>
            <w:r>
              <w:rPr>
                <w:rFonts w:hint="eastAsia" w:ascii="Arial" w:hAnsi="Arial" w:cs="Arial"/>
                <w:color w:val="212121"/>
                <w:shd w:val="clear" w:color="auto" w:fill="FFFFFF"/>
                <w:lang w:val="en-US" w:eastAsia="zh-CN"/>
              </w:rPr>
              <w:t>/485/422</w:t>
            </w:r>
            <w:r>
              <w:rPr>
                <w:rFonts w:hint="eastAsia" w:ascii="Arial" w:hAnsi="Arial" w:cs="Arial"/>
                <w:color w:val="212121"/>
                <w:shd w:val="clear" w:color="auto" w:fill="FFFFFF"/>
              </w:rPr>
              <w:t xml:space="preserve">, </w:t>
            </w:r>
            <w:r>
              <w:rPr>
                <w:rFonts w:ascii="Arial" w:hAnsi="Arial" w:cs="Arial"/>
                <w:color w:val="212121"/>
                <w:shd w:val="clear" w:color="auto" w:fill="FFFFFF"/>
              </w:rPr>
              <w:t>I²C</w:t>
            </w:r>
            <w:r>
              <w:rPr>
                <w:rFonts w:hint="eastAsia" w:ascii="Arial" w:hAnsi="Arial" w:cs="Arial"/>
                <w:color w:val="212121"/>
                <w:shd w:val="clear" w:color="auto" w:fill="FFFFFF"/>
                <w:lang w:val="en-US" w:eastAsia="zh-CN"/>
              </w:rPr>
              <w:t>,CAN,SPI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tcPr>
          <w:p>
            <w:pPr>
              <w:pStyle w:val="16"/>
              <w:numPr>
                <w:ilvl w:val="0"/>
                <w:numId w:val="3"/>
              </w:numPr>
              <w:spacing w:after="0" w:line="280" w:lineRule="atLeast"/>
              <w:ind w:firstLineChars="0"/>
              <w:rPr>
                <w:rFonts w:ascii="Arial" w:hAnsi="Arial" w:cs="Arial"/>
                <w:color w:val="212121"/>
                <w:shd w:val="clear" w:color="auto" w:fill="FFFFFF"/>
              </w:rPr>
            </w:pPr>
            <w:r>
              <w:rPr>
                <w:rFonts w:hint="eastAsia" w:ascii="Arial" w:hAnsi="Arial" w:cs="Arial"/>
                <w:color w:val="212121"/>
                <w:shd w:val="clear" w:color="auto" w:fill="FFFFFF"/>
                <w:lang w:val="en-US" w:eastAsia="zh-CN"/>
              </w:rPr>
              <w:t>FIR Filtering:</w:t>
            </w:r>
          </w:p>
        </w:tc>
        <w:tc>
          <w:tcPr>
            <w:tcW w:w="6415" w:type="dxa"/>
            <w:gridSpan w:val="2"/>
          </w:tcPr>
          <w:p>
            <w:pPr>
              <w:spacing w:after="0" w:line="280" w:lineRule="atLeast"/>
              <w:rPr>
                <w:rFonts w:hint="default" w:ascii="Arial" w:hAnsi="Arial" w:eastAsia="微软雅黑" w:cs="Arial"/>
                <w:color w:val="212121"/>
                <w:shd w:val="clear" w:color="auto" w:fill="FFFFFF"/>
                <w:lang w:val="en-US" w:eastAsia="zh-CN"/>
              </w:rPr>
            </w:pPr>
            <w:r>
              <w:rPr>
                <w:rFonts w:hint="eastAsia" w:ascii="Arial" w:hAnsi="Arial" w:cs="Arial"/>
                <w:color w:val="212121"/>
                <w:shd w:val="clear" w:color="auto" w:fill="FFFFFF"/>
                <w:lang w:val="en-US" w:eastAsia="zh-CN"/>
              </w:rPr>
              <w:t>Band-pass, Band-stop</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4" w:type="dxa"/>
            <w:gridSpan w:val="2"/>
            <w:vAlign w:val="top"/>
          </w:tcPr>
          <w:p>
            <w:pPr>
              <w:pStyle w:val="16"/>
              <w:numPr>
                <w:ilvl w:val="0"/>
                <w:numId w:val="3"/>
              </w:numPr>
              <w:spacing w:after="0" w:line="280" w:lineRule="atLeast"/>
              <w:ind w:left="420" w:leftChars="0" w:hanging="420" w:firstLineChars="0"/>
              <w:rPr>
                <w:rFonts w:ascii="Arial" w:hAnsi="Arial" w:cs="Arial"/>
                <w:color w:val="212121"/>
                <w:shd w:val="clear" w:color="auto" w:fill="FFFFFF"/>
              </w:rPr>
            </w:pPr>
            <w:r>
              <w:rPr>
                <w:rFonts w:hint="eastAsia" w:ascii="Arial" w:hAnsi="Arial" w:cs="Arial"/>
                <w:color w:val="212121"/>
                <w:highlight w:val="none"/>
                <w:shd w:val="clear" w:color="auto" w:fill="FFFFFF"/>
                <w:lang w:val="en-US" w:eastAsia="zh-CN"/>
              </w:rPr>
              <w:t>C</w:t>
            </w:r>
            <w:r>
              <w:rPr>
                <w:rFonts w:ascii="Arial" w:hAnsi="Arial" w:cs="Arial"/>
                <w:color w:val="212121"/>
                <w:highlight w:val="none"/>
                <w:shd w:val="clear" w:color="auto" w:fill="FFFFFF"/>
                <w:lang w:val="en-US"/>
              </w:rPr>
              <w:t>ustom probes</w:t>
            </w:r>
          </w:p>
        </w:tc>
        <w:tc>
          <w:tcPr>
            <w:tcW w:w="6415" w:type="dxa"/>
            <w:gridSpan w:val="2"/>
            <w:vAlign w:val="top"/>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val="0"/>
              <w:snapToGrid w:val="0"/>
              <w:spacing w:line="292" w:lineRule="atLeast"/>
              <w:ind w:left="0" w:leftChars="0" w:right="0" w:rightChars="0" w:firstLine="0" w:firstLineChars="0"/>
              <w:jc w:val="left"/>
              <w:textAlignment w:val="auto"/>
              <w:rPr>
                <w:rFonts w:ascii="Arial" w:hAnsi="Arial" w:cs="Arial"/>
                <w:color w:val="212121"/>
                <w:shd w:val="clear" w:color="auto" w:fill="FFFFFF"/>
              </w:rPr>
            </w:pPr>
            <w:r>
              <w:rPr>
                <w:rFonts w:hint="eastAsia" w:ascii="Arial" w:hAnsi="Arial" w:eastAsia="宋体" w:cs="Arial"/>
                <w:color w:val="212121"/>
                <w:sz w:val="22"/>
                <w:szCs w:val="22"/>
                <w:shd w:val="clear" w:color="auto" w:fill="FFFFFF"/>
                <w:lang w:val="en-US" w:eastAsia="zh-CN" w:bidi="ar-SA"/>
              </w:rPr>
              <w:t>Support two-point calibration of any current clamp on the market.</w:t>
            </w:r>
          </w:p>
        </w:tc>
      </w:tr>
    </w:tbl>
    <w:p>
      <w:pPr>
        <w:spacing w:before="720" w:beforeLines="300" w:after="360" w:line="220" w:lineRule="atLeast"/>
        <w:rPr>
          <w:rFonts w:ascii="Arial" w:hAnsi="Arial" w:cs="Arial"/>
          <w:b/>
          <w:sz w:val="36"/>
          <w:szCs w:val="36"/>
        </w:rPr>
      </w:pPr>
    </w:p>
    <w:p>
      <w:pPr>
        <w:spacing w:before="720" w:beforeLines="300" w:after="360" w:line="220" w:lineRule="atLeast"/>
        <w:rPr>
          <w:rFonts w:ascii="Arial" w:hAnsi="Arial" w:cs="Arial"/>
          <w:b/>
          <w:sz w:val="36"/>
          <w:szCs w:val="36"/>
        </w:rPr>
      </w:pPr>
    </w:p>
    <w:p>
      <w:pPr>
        <w:spacing w:before="720" w:beforeLines="300" w:after="360" w:line="220" w:lineRule="atLeast"/>
        <w:rPr>
          <w:rFonts w:hint="eastAsia" w:ascii="Arial" w:hAnsi="Arial" w:eastAsia="微软雅黑" w:cs="Arial"/>
          <w:b/>
          <w:sz w:val="36"/>
          <w:szCs w:val="36"/>
          <w:lang w:val="en-US" w:eastAsia="zh-CN"/>
        </w:rPr>
      </w:pPr>
      <w:r>
        <w:rPr>
          <w:rFonts w:ascii="Arial" w:hAnsi="Arial" w:cs="Arial"/>
          <w:b/>
          <w:sz w:val="36"/>
          <w:szCs w:val="36"/>
        </w:rPr>
        <w:t>AT A GLANCE</w:t>
      </w:r>
      <w:r>
        <w:rPr>
          <w:rFonts w:hint="eastAsia" w:ascii="Arial" w:hAnsi="Arial" w:cs="Arial"/>
          <w:b/>
          <w:sz w:val="36"/>
          <w:szCs w:val="36"/>
          <w:lang w:val="en-US" w:eastAsia="zh-CN"/>
        </w:rPr>
        <w:t>:</w:t>
      </w:r>
    </w:p>
    <w:tbl>
      <w:tblPr>
        <w:tblStyle w:val="8"/>
        <w:tblW w:w="101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930"/>
        <w:gridCol w:w="960"/>
        <w:gridCol w:w="1110"/>
        <w:gridCol w:w="970"/>
        <w:gridCol w:w="1140"/>
        <w:gridCol w:w="1010"/>
        <w:gridCol w:w="870"/>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top"/>
          </w:tcPr>
          <w:p>
            <w:pPr>
              <w:spacing w:after="0" w:line="280" w:lineRule="atLeast"/>
              <w:rPr>
                <w:rFonts w:ascii="Arial" w:hAnsi="Arial" w:cs="Arial"/>
                <w:b/>
                <w:bCs/>
                <w:color w:val="212121"/>
                <w:sz w:val="15"/>
                <w:szCs w:val="15"/>
                <w:shd w:val="clear" w:color="auto" w:fill="FFFFFF"/>
              </w:rPr>
            </w:pPr>
            <w:r>
              <w:rPr>
                <w:rFonts w:ascii="Arial" w:hAnsi="Arial" w:cs="Arial"/>
                <w:b/>
                <w:bCs/>
                <w:color w:val="212121"/>
                <w:sz w:val="15"/>
                <w:szCs w:val="15"/>
                <w:shd w:val="clear" w:color="auto" w:fill="FFFFFF"/>
              </w:rPr>
              <w:t>Model</w:t>
            </w:r>
            <w:r>
              <w:rPr>
                <w:rFonts w:hint="eastAsia" w:ascii="Arial" w:hAnsi="Arial" w:cs="Arial"/>
                <w:b/>
                <w:bCs/>
                <w:color w:val="212121"/>
                <w:sz w:val="15"/>
                <w:szCs w:val="15"/>
                <w:shd w:val="clear" w:color="auto" w:fill="FFFFFF"/>
              </w:rPr>
              <w:t>:</w:t>
            </w:r>
          </w:p>
        </w:tc>
        <w:tc>
          <w:tcPr>
            <w:tcW w:w="930" w:type="dxa"/>
            <w:vAlign w:val="top"/>
          </w:tcPr>
          <w:p>
            <w:pPr>
              <w:spacing w:after="0" w:line="280" w:lineRule="atLeast"/>
              <w:jc w:val="center"/>
              <w:rPr>
                <w:rFonts w:ascii="Arial" w:hAnsi="Arial" w:eastAsia="宋体" w:cs="Arial"/>
                <w:b/>
                <w:color w:val="0000FF"/>
                <w:sz w:val="15"/>
                <w:szCs w:val="15"/>
                <w:shd w:val="clear" w:color="auto" w:fill="FFFFFF"/>
              </w:rPr>
            </w:pPr>
            <w:r>
              <w:rPr>
                <w:rFonts w:hint="eastAsia" w:ascii="Arial" w:hAnsi="Arial" w:eastAsia="宋体" w:cs="Arial"/>
                <w:b/>
                <w:color w:val="0000FF"/>
                <w:sz w:val="15"/>
                <w:szCs w:val="15"/>
                <w:shd w:val="clear" w:color="auto" w:fill="FFFFFF"/>
              </w:rPr>
              <w:t>OSC</w:t>
            </w:r>
            <w:r>
              <w:rPr>
                <w:rFonts w:hint="eastAsia" w:ascii="Arial" w:hAnsi="Arial" w:eastAsia="宋体" w:cs="Arial"/>
                <w:b/>
                <w:color w:val="0000FF"/>
                <w:sz w:val="15"/>
                <w:szCs w:val="15"/>
                <w:shd w:val="clear" w:color="auto" w:fill="FFFFFF"/>
                <w:lang w:val="en-US" w:eastAsia="zh-CN"/>
              </w:rPr>
              <w:t>A</w:t>
            </w:r>
            <w:r>
              <w:rPr>
                <w:rFonts w:hint="eastAsia" w:ascii="Arial" w:hAnsi="Arial" w:eastAsia="宋体" w:cs="Arial"/>
                <w:b/>
                <w:color w:val="0000FF"/>
                <w:sz w:val="15"/>
                <w:szCs w:val="15"/>
                <w:shd w:val="clear" w:color="auto" w:fill="FFFFFF"/>
              </w:rPr>
              <w:t>02</w:t>
            </w:r>
          </w:p>
        </w:tc>
        <w:tc>
          <w:tcPr>
            <w:tcW w:w="960" w:type="dxa"/>
            <w:vAlign w:val="top"/>
          </w:tcPr>
          <w:p>
            <w:pPr>
              <w:spacing w:after="0" w:line="280" w:lineRule="atLeast"/>
              <w:jc w:val="center"/>
              <w:rPr>
                <w:rFonts w:hint="eastAsia" w:ascii="Arial" w:hAnsi="Arial" w:eastAsia="宋体" w:cs="Arial"/>
                <w:b/>
                <w:color w:val="0000FF"/>
                <w:sz w:val="15"/>
                <w:szCs w:val="15"/>
                <w:shd w:val="clear" w:color="auto" w:fill="FFFFFF"/>
                <w:lang w:val="en-US" w:eastAsia="zh-CN"/>
              </w:rPr>
            </w:pPr>
            <w:r>
              <w:rPr>
                <w:rFonts w:hint="eastAsia" w:ascii="Arial" w:hAnsi="Arial" w:eastAsia="宋体" w:cs="Arial"/>
                <w:b/>
                <w:color w:val="auto"/>
                <w:sz w:val="15"/>
                <w:szCs w:val="15"/>
                <w:shd w:val="clear" w:color="auto" w:fill="FFFFFF"/>
              </w:rPr>
              <w:t>OSC</w:t>
            </w:r>
            <w:r>
              <w:rPr>
                <w:rFonts w:hint="eastAsia" w:ascii="Arial" w:hAnsi="Arial" w:eastAsia="宋体" w:cs="Arial"/>
                <w:b/>
                <w:color w:val="auto"/>
                <w:sz w:val="15"/>
                <w:szCs w:val="15"/>
                <w:shd w:val="clear" w:color="auto" w:fill="FFFFFF"/>
                <w:lang w:val="en-US" w:eastAsia="zh-CN"/>
              </w:rPr>
              <w:t>A</w:t>
            </w:r>
            <w:r>
              <w:rPr>
                <w:rFonts w:hint="eastAsia" w:ascii="Arial" w:hAnsi="Arial" w:eastAsia="宋体" w:cs="Arial"/>
                <w:b/>
                <w:color w:val="auto"/>
                <w:sz w:val="15"/>
                <w:szCs w:val="15"/>
                <w:shd w:val="clear" w:color="auto" w:fill="FFFFFF"/>
              </w:rPr>
              <w:t>02</w:t>
            </w:r>
            <w:r>
              <w:rPr>
                <w:rFonts w:hint="eastAsia" w:ascii="Arial" w:hAnsi="Arial" w:eastAsia="宋体" w:cs="Arial"/>
                <w:b/>
                <w:color w:val="0000FF"/>
                <w:sz w:val="15"/>
                <w:szCs w:val="15"/>
                <w:shd w:val="clear" w:color="auto" w:fill="FFFFFF"/>
                <w:lang w:val="en-US" w:eastAsia="zh-CN"/>
              </w:rPr>
              <w:t>E</w:t>
            </w:r>
          </w:p>
        </w:tc>
        <w:tc>
          <w:tcPr>
            <w:tcW w:w="1110" w:type="dxa"/>
            <w:vAlign w:val="top"/>
          </w:tcPr>
          <w:p>
            <w:pPr>
              <w:spacing w:after="0" w:line="280" w:lineRule="atLeast"/>
              <w:jc w:val="center"/>
              <w:rPr>
                <w:rFonts w:hint="eastAsia" w:ascii="Arial" w:hAnsi="Arial" w:eastAsia="宋体" w:cs="Arial"/>
                <w:b/>
                <w:color w:val="0000FF"/>
                <w:sz w:val="15"/>
                <w:szCs w:val="15"/>
                <w:shd w:val="clear" w:color="auto" w:fill="FFFFFF"/>
                <w:lang w:val="en-US" w:eastAsia="zh-CN"/>
              </w:rPr>
            </w:pPr>
            <w:r>
              <w:rPr>
                <w:rFonts w:hint="eastAsia" w:ascii="Arial" w:hAnsi="Arial" w:eastAsia="宋体" w:cs="Arial"/>
                <w:b/>
                <w:color w:val="auto"/>
                <w:sz w:val="15"/>
                <w:szCs w:val="15"/>
                <w:shd w:val="clear" w:color="auto" w:fill="FFFFFF"/>
              </w:rPr>
              <w:t>OSC</w:t>
            </w:r>
            <w:r>
              <w:rPr>
                <w:rFonts w:hint="eastAsia" w:ascii="Arial" w:hAnsi="Arial" w:eastAsia="宋体" w:cs="Arial"/>
                <w:b/>
                <w:color w:val="auto"/>
                <w:sz w:val="15"/>
                <w:szCs w:val="15"/>
                <w:shd w:val="clear" w:color="auto" w:fill="FFFFFF"/>
                <w:lang w:val="en-US" w:eastAsia="zh-CN"/>
              </w:rPr>
              <w:t>A</w:t>
            </w:r>
            <w:r>
              <w:rPr>
                <w:rFonts w:hint="eastAsia" w:ascii="Arial" w:hAnsi="Arial" w:eastAsia="宋体" w:cs="Arial"/>
                <w:b/>
                <w:color w:val="auto"/>
                <w:sz w:val="15"/>
                <w:szCs w:val="15"/>
                <w:shd w:val="clear" w:color="auto" w:fill="FFFFFF"/>
              </w:rPr>
              <w:t>02</w:t>
            </w:r>
            <w:r>
              <w:rPr>
                <w:rFonts w:hint="eastAsia" w:ascii="Arial" w:hAnsi="Arial" w:eastAsia="宋体" w:cs="Arial"/>
                <w:b/>
                <w:color w:val="0000FF"/>
                <w:sz w:val="15"/>
                <w:szCs w:val="15"/>
                <w:shd w:val="clear" w:color="auto" w:fill="FFFFFF"/>
                <w:lang w:val="en-US" w:eastAsia="zh-CN"/>
              </w:rPr>
              <w:t>M</w:t>
            </w:r>
          </w:p>
        </w:tc>
        <w:tc>
          <w:tcPr>
            <w:tcW w:w="970" w:type="dxa"/>
            <w:vAlign w:val="top"/>
          </w:tcPr>
          <w:p>
            <w:pPr>
              <w:spacing w:after="0" w:line="280" w:lineRule="atLeast"/>
              <w:jc w:val="center"/>
              <w:rPr>
                <w:rFonts w:hint="eastAsia" w:ascii="Arial" w:hAnsi="Arial" w:eastAsia="宋体" w:cs="Arial"/>
                <w:b/>
                <w:color w:val="auto"/>
                <w:sz w:val="15"/>
                <w:szCs w:val="15"/>
                <w:shd w:val="clear" w:color="auto" w:fill="FFFFFF"/>
              </w:rPr>
            </w:pPr>
            <w:r>
              <w:rPr>
                <w:rFonts w:hint="eastAsia" w:ascii="Arial" w:hAnsi="Arial" w:eastAsia="宋体" w:cs="Arial"/>
                <w:b/>
                <w:color w:val="auto"/>
                <w:sz w:val="15"/>
                <w:szCs w:val="15"/>
                <w:shd w:val="clear" w:color="auto" w:fill="FFFFFF"/>
              </w:rPr>
              <w:t>OSC</w:t>
            </w:r>
            <w:r>
              <w:rPr>
                <w:rFonts w:hint="eastAsia" w:ascii="Arial" w:hAnsi="Arial" w:eastAsia="宋体" w:cs="Arial"/>
                <w:b/>
                <w:color w:val="auto"/>
                <w:sz w:val="15"/>
                <w:szCs w:val="15"/>
                <w:shd w:val="clear" w:color="auto" w:fill="FFFFFF"/>
                <w:lang w:val="en-US" w:eastAsia="zh-CN"/>
              </w:rPr>
              <w:t>A</w:t>
            </w:r>
            <w:r>
              <w:rPr>
                <w:rFonts w:hint="eastAsia" w:ascii="Arial" w:hAnsi="Arial" w:eastAsia="宋体" w:cs="Arial"/>
                <w:b/>
                <w:color w:val="auto"/>
                <w:sz w:val="15"/>
                <w:szCs w:val="15"/>
                <w:shd w:val="clear" w:color="auto" w:fill="FFFFFF"/>
              </w:rPr>
              <w:t>02</w:t>
            </w:r>
            <w:r>
              <w:rPr>
                <w:rFonts w:hint="eastAsia" w:ascii="Arial" w:hAnsi="Arial" w:eastAsia="宋体" w:cs="Arial"/>
                <w:b/>
                <w:color w:val="0000FF"/>
                <w:sz w:val="15"/>
                <w:szCs w:val="15"/>
                <w:shd w:val="clear" w:color="auto" w:fill="FFFFFF"/>
                <w:lang w:val="en-US" w:eastAsia="zh-CN"/>
              </w:rPr>
              <w:t>S</w:t>
            </w:r>
          </w:p>
        </w:tc>
        <w:tc>
          <w:tcPr>
            <w:tcW w:w="1140" w:type="dxa"/>
            <w:vAlign w:val="top"/>
          </w:tcPr>
          <w:p>
            <w:pPr>
              <w:spacing w:after="0" w:line="280" w:lineRule="atLeast"/>
              <w:jc w:val="center"/>
              <w:rPr>
                <w:rFonts w:ascii="Arial" w:hAnsi="Arial" w:eastAsia="宋体" w:cs="Arial"/>
                <w:b/>
                <w:color w:val="0000FF"/>
                <w:sz w:val="15"/>
                <w:szCs w:val="15"/>
                <w:shd w:val="clear" w:color="auto" w:fill="FFFFFF"/>
              </w:rPr>
            </w:pPr>
            <w:r>
              <w:rPr>
                <w:rFonts w:hint="eastAsia" w:ascii="Arial" w:hAnsi="Arial" w:eastAsia="宋体" w:cs="Arial"/>
                <w:b/>
                <w:color w:val="auto"/>
                <w:sz w:val="15"/>
                <w:szCs w:val="15"/>
                <w:shd w:val="clear" w:color="auto" w:fill="FFFFFF"/>
              </w:rPr>
              <w:t>OSC</w:t>
            </w:r>
            <w:r>
              <w:rPr>
                <w:rFonts w:hint="eastAsia" w:ascii="Arial" w:hAnsi="Arial" w:eastAsia="宋体" w:cs="Arial"/>
                <w:b/>
                <w:color w:val="auto"/>
                <w:sz w:val="15"/>
                <w:szCs w:val="15"/>
                <w:shd w:val="clear" w:color="auto" w:fill="FFFFFF"/>
                <w:lang w:val="en-US" w:eastAsia="zh-CN"/>
              </w:rPr>
              <w:t>A</w:t>
            </w:r>
            <w:r>
              <w:rPr>
                <w:rFonts w:hint="eastAsia" w:ascii="Arial" w:hAnsi="Arial" w:eastAsia="宋体" w:cs="Arial"/>
                <w:b/>
                <w:color w:val="auto"/>
                <w:sz w:val="15"/>
                <w:szCs w:val="15"/>
                <w:shd w:val="clear" w:color="auto" w:fill="FFFFFF"/>
              </w:rPr>
              <w:t>02</w:t>
            </w:r>
            <w:r>
              <w:rPr>
                <w:rFonts w:hint="eastAsia" w:ascii="Arial" w:hAnsi="Arial" w:eastAsia="宋体" w:cs="Arial"/>
                <w:b/>
                <w:color w:val="0000FF"/>
                <w:sz w:val="15"/>
                <w:szCs w:val="15"/>
                <w:shd w:val="clear" w:color="auto" w:fill="FFFFFF"/>
              </w:rPr>
              <w:t>L</w:t>
            </w:r>
          </w:p>
        </w:tc>
        <w:tc>
          <w:tcPr>
            <w:tcW w:w="1010" w:type="dxa"/>
            <w:vAlign w:val="top"/>
          </w:tcPr>
          <w:p>
            <w:pPr>
              <w:spacing w:after="0" w:line="280" w:lineRule="atLeast"/>
              <w:jc w:val="center"/>
              <w:rPr>
                <w:rFonts w:hint="eastAsia" w:ascii="Arial" w:hAnsi="Arial" w:eastAsia="宋体" w:cs="Arial"/>
                <w:b/>
                <w:color w:val="auto"/>
                <w:sz w:val="15"/>
                <w:szCs w:val="15"/>
                <w:shd w:val="clear" w:color="auto" w:fill="FFFFFF"/>
                <w:lang w:eastAsia="zh-CN"/>
              </w:rPr>
            </w:pPr>
            <w:r>
              <w:rPr>
                <w:rFonts w:hint="eastAsia" w:ascii="Arial" w:hAnsi="Arial" w:eastAsia="宋体" w:cs="Arial"/>
                <w:b/>
                <w:color w:val="auto"/>
                <w:sz w:val="15"/>
                <w:szCs w:val="15"/>
                <w:shd w:val="clear" w:color="auto" w:fill="FFFFFF"/>
              </w:rPr>
              <w:t>OSC</w:t>
            </w:r>
            <w:r>
              <w:rPr>
                <w:rFonts w:hint="eastAsia" w:ascii="Arial" w:hAnsi="Arial" w:eastAsia="宋体" w:cs="Arial"/>
                <w:b/>
                <w:color w:val="auto"/>
                <w:sz w:val="15"/>
                <w:szCs w:val="15"/>
                <w:shd w:val="clear" w:color="auto" w:fill="FFFFFF"/>
                <w:lang w:val="en-US" w:eastAsia="zh-CN"/>
              </w:rPr>
              <w:t>A</w:t>
            </w:r>
            <w:r>
              <w:rPr>
                <w:rFonts w:hint="eastAsia" w:ascii="Arial" w:hAnsi="Arial" w:eastAsia="宋体" w:cs="Arial"/>
                <w:b/>
                <w:color w:val="auto"/>
                <w:sz w:val="15"/>
                <w:szCs w:val="15"/>
                <w:shd w:val="clear" w:color="auto" w:fill="FFFFFF"/>
              </w:rPr>
              <w:t>02</w:t>
            </w:r>
            <w:r>
              <w:rPr>
                <w:rFonts w:hint="eastAsia" w:ascii="Arial" w:hAnsi="Arial" w:eastAsia="宋体" w:cs="Arial"/>
                <w:b/>
                <w:color w:val="0000FF"/>
                <w:sz w:val="15"/>
                <w:szCs w:val="15"/>
                <w:shd w:val="clear" w:color="auto" w:fill="FFFFFF"/>
                <w:lang w:val="en-US" w:eastAsia="zh-CN"/>
              </w:rPr>
              <w:t>X</w:t>
            </w:r>
          </w:p>
        </w:tc>
        <w:tc>
          <w:tcPr>
            <w:tcW w:w="870" w:type="dxa"/>
            <w:vAlign w:val="top"/>
          </w:tcPr>
          <w:p>
            <w:pPr>
              <w:spacing w:after="0" w:line="280" w:lineRule="atLeast"/>
              <w:jc w:val="center"/>
              <w:rPr>
                <w:rFonts w:hint="eastAsia" w:ascii="Arial" w:hAnsi="Arial" w:eastAsia="宋体" w:cs="Arial"/>
                <w:b/>
                <w:color w:val="auto"/>
                <w:sz w:val="15"/>
                <w:szCs w:val="15"/>
                <w:shd w:val="clear" w:color="auto" w:fill="FFFFFF"/>
                <w:lang w:eastAsia="zh-CN"/>
              </w:rPr>
            </w:pPr>
            <w:r>
              <w:rPr>
                <w:rFonts w:hint="eastAsia" w:ascii="Arial" w:hAnsi="Arial" w:eastAsia="宋体" w:cs="Arial"/>
                <w:b/>
                <w:color w:val="auto"/>
                <w:sz w:val="15"/>
                <w:szCs w:val="15"/>
                <w:shd w:val="clear" w:color="auto" w:fill="FFFFFF"/>
              </w:rPr>
              <w:t>OSC</w:t>
            </w:r>
            <w:r>
              <w:rPr>
                <w:rFonts w:hint="eastAsia" w:ascii="Arial" w:hAnsi="Arial" w:eastAsia="宋体" w:cs="Arial"/>
                <w:b/>
                <w:color w:val="auto"/>
                <w:sz w:val="15"/>
                <w:szCs w:val="15"/>
                <w:shd w:val="clear" w:color="auto" w:fill="FFFFFF"/>
                <w:lang w:val="en-US" w:eastAsia="zh-CN"/>
              </w:rPr>
              <w:t>A</w:t>
            </w:r>
            <w:r>
              <w:rPr>
                <w:rFonts w:hint="eastAsia" w:ascii="Arial" w:hAnsi="Arial" w:eastAsia="宋体" w:cs="Arial"/>
                <w:b/>
                <w:color w:val="auto"/>
                <w:sz w:val="15"/>
                <w:szCs w:val="15"/>
                <w:shd w:val="clear" w:color="auto" w:fill="FFFFFF"/>
              </w:rPr>
              <w:t>02</w:t>
            </w:r>
            <w:r>
              <w:rPr>
                <w:rFonts w:hint="eastAsia" w:ascii="Arial" w:hAnsi="Arial" w:eastAsia="宋体" w:cs="Arial"/>
                <w:b/>
                <w:color w:val="0000FF"/>
                <w:sz w:val="15"/>
                <w:szCs w:val="15"/>
                <w:shd w:val="clear" w:color="auto" w:fill="FFFFFF"/>
                <w:lang w:val="en-US" w:eastAsia="zh-CN"/>
              </w:rPr>
              <w:t>F</w:t>
            </w:r>
          </w:p>
        </w:tc>
        <w:tc>
          <w:tcPr>
            <w:tcW w:w="1160" w:type="dxa"/>
            <w:vAlign w:val="top"/>
          </w:tcPr>
          <w:p>
            <w:pPr>
              <w:spacing w:after="0" w:line="280" w:lineRule="atLeast"/>
              <w:jc w:val="center"/>
              <w:rPr>
                <w:rFonts w:hint="eastAsia" w:ascii="Arial" w:hAnsi="Arial" w:eastAsia="宋体" w:cs="Arial"/>
                <w:b/>
                <w:color w:val="auto"/>
                <w:sz w:val="15"/>
                <w:szCs w:val="15"/>
                <w:shd w:val="clear" w:color="auto" w:fill="FFFFFF"/>
                <w:lang w:eastAsia="zh-CN"/>
              </w:rPr>
            </w:pPr>
            <w:r>
              <w:rPr>
                <w:rFonts w:hint="eastAsia" w:ascii="Arial" w:hAnsi="Arial" w:eastAsia="宋体" w:cs="Arial"/>
                <w:b/>
                <w:color w:val="auto"/>
                <w:sz w:val="15"/>
                <w:szCs w:val="15"/>
                <w:shd w:val="clear" w:color="auto" w:fill="FFFFFF"/>
              </w:rPr>
              <w:t>OSC</w:t>
            </w:r>
            <w:r>
              <w:rPr>
                <w:rFonts w:hint="eastAsia" w:ascii="Arial" w:hAnsi="Arial" w:eastAsia="宋体" w:cs="Arial"/>
                <w:b/>
                <w:color w:val="auto"/>
                <w:sz w:val="15"/>
                <w:szCs w:val="15"/>
                <w:shd w:val="clear" w:color="auto" w:fill="FFFFFF"/>
                <w:lang w:val="en-US" w:eastAsia="zh-CN"/>
              </w:rPr>
              <w:t>A</w:t>
            </w:r>
            <w:r>
              <w:rPr>
                <w:rFonts w:hint="eastAsia" w:ascii="Arial" w:hAnsi="Arial" w:eastAsia="宋体" w:cs="Arial"/>
                <w:b/>
                <w:color w:val="auto"/>
                <w:sz w:val="15"/>
                <w:szCs w:val="15"/>
                <w:shd w:val="clear" w:color="auto" w:fill="FFFFFF"/>
              </w:rPr>
              <w:t>02</w:t>
            </w:r>
            <w:r>
              <w:rPr>
                <w:rFonts w:hint="eastAsia" w:ascii="Arial" w:hAnsi="Arial" w:eastAsia="宋体" w:cs="Arial"/>
                <w:b/>
                <w:color w:val="0000FF"/>
                <w:sz w:val="15"/>
                <w:szCs w:val="15"/>
                <w:shd w:val="clear" w:color="auto" w:fill="FFFFFF"/>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top"/>
          </w:tcPr>
          <w:p>
            <w:pPr>
              <w:spacing w:after="0" w:line="280" w:lineRule="atLeast"/>
              <w:rPr>
                <w:rFonts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Detail:</w:t>
            </w:r>
          </w:p>
        </w:tc>
        <w:tc>
          <w:tcPr>
            <w:tcW w:w="930" w:type="dxa"/>
            <w:vAlign w:val="top"/>
          </w:tcPr>
          <w:p>
            <w:pPr>
              <w:spacing w:after="0" w:line="280" w:lineRule="atLeast"/>
              <w:rPr>
                <w:rFonts w:ascii="Arial" w:hAnsi="Arial" w:eastAsia="宋体" w:cs="Arial"/>
                <w:b/>
                <w:bCs/>
                <w:color w:val="E46C0A" w:themeColor="accent6" w:themeShade="BF"/>
                <w:sz w:val="15"/>
                <w:szCs w:val="15"/>
                <w:shd w:val="clear" w:color="auto" w:fill="FFFFFF"/>
              </w:rPr>
            </w:pPr>
            <w:r>
              <w:rPr>
                <w:rFonts w:ascii="Arial" w:hAnsi="Arial" w:cs="Arial"/>
                <w:b/>
                <w:bCs/>
                <w:color w:val="E46C0A" w:themeColor="accent6" w:themeShade="BF"/>
                <w:sz w:val="15"/>
                <w:szCs w:val="15"/>
                <w:shd w:val="clear" w:color="auto" w:fill="FFFFFF"/>
              </w:rPr>
              <w:t>S</w:t>
            </w:r>
            <w:r>
              <w:rPr>
                <w:rFonts w:hint="eastAsia" w:ascii="Arial" w:hAnsi="Arial" w:cs="Arial"/>
                <w:b/>
                <w:bCs/>
                <w:color w:val="E46C0A" w:themeColor="accent6" w:themeShade="BF"/>
                <w:sz w:val="15"/>
                <w:szCs w:val="15"/>
                <w:shd w:val="clear" w:color="auto" w:fill="FFFFFF"/>
              </w:rPr>
              <w:t xml:space="preserve">upport </w:t>
            </w:r>
            <w:r>
              <w:rPr>
                <w:rFonts w:ascii="Arial" w:hAnsi="Arial" w:cs="Arial"/>
                <w:b/>
                <w:bCs/>
                <w:color w:val="E46C0A" w:themeColor="accent6" w:themeShade="BF"/>
                <w:sz w:val="15"/>
                <w:szCs w:val="15"/>
                <w:shd w:val="clear" w:color="auto" w:fill="FFFFFF"/>
              </w:rPr>
              <w:t>Windows .</w:t>
            </w:r>
          </w:p>
        </w:tc>
        <w:tc>
          <w:tcPr>
            <w:tcW w:w="960" w:type="dxa"/>
            <w:vAlign w:val="top"/>
          </w:tcPr>
          <w:p>
            <w:pPr>
              <w:spacing w:after="0" w:line="280" w:lineRule="atLeast"/>
              <w:rPr>
                <w:rFonts w:ascii="Arial" w:hAnsi="Arial" w:cs="Arial"/>
                <w:b/>
                <w:bCs/>
                <w:color w:val="E46C0A" w:themeColor="accent6" w:themeShade="BF"/>
                <w:sz w:val="15"/>
                <w:szCs w:val="15"/>
                <w:shd w:val="clear" w:color="auto" w:fill="FFFFFF"/>
              </w:rPr>
            </w:pPr>
            <w:r>
              <w:rPr>
                <w:rFonts w:ascii="Arial" w:hAnsi="Arial" w:cs="Arial"/>
                <w:b/>
                <w:bCs/>
                <w:color w:val="E46C0A" w:themeColor="accent6" w:themeShade="BF"/>
                <w:sz w:val="15"/>
                <w:szCs w:val="15"/>
                <w:shd w:val="clear" w:color="auto" w:fill="FFFFFF"/>
              </w:rPr>
              <w:t>S</w:t>
            </w:r>
            <w:r>
              <w:rPr>
                <w:rFonts w:hint="eastAsia" w:ascii="Arial" w:hAnsi="Arial" w:cs="Arial"/>
                <w:b/>
                <w:bCs/>
                <w:color w:val="E46C0A" w:themeColor="accent6" w:themeShade="BF"/>
                <w:sz w:val="15"/>
                <w:szCs w:val="15"/>
                <w:shd w:val="clear" w:color="auto" w:fill="FFFFFF"/>
              </w:rPr>
              <w:t xml:space="preserve">upport </w:t>
            </w:r>
            <w:r>
              <w:rPr>
                <w:rFonts w:ascii="Arial" w:hAnsi="Arial" w:cs="Arial"/>
                <w:b/>
                <w:bCs/>
                <w:color w:val="E46C0A" w:themeColor="accent6" w:themeShade="BF"/>
                <w:sz w:val="15"/>
                <w:szCs w:val="15"/>
                <w:shd w:val="clear" w:color="auto" w:fill="FFFFFF"/>
              </w:rPr>
              <w:t xml:space="preserve">Windows </w:t>
            </w:r>
          </w:p>
        </w:tc>
        <w:tc>
          <w:tcPr>
            <w:tcW w:w="1110" w:type="dxa"/>
            <w:vAlign w:val="top"/>
          </w:tcPr>
          <w:p>
            <w:pPr>
              <w:spacing w:after="0" w:line="280" w:lineRule="atLeast"/>
              <w:rPr>
                <w:rFonts w:hint="default" w:ascii="Arial" w:hAnsi="Arial" w:cs="Arial"/>
                <w:b/>
                <w:bCs/>
                <w:color w:val="E46C0A" w:themeColor="accent6" w:themeShade="BF"/>
                <w:sz w:val="15"/>
                <w:szCs w:val="15"/>
                <w:shd w:val="clear" w:color="auto" w:fill="FFFFFF"/>
                <w:lang w:val="en-US" w:eastAsia="zh-CN"/>
              </w:rPr>
            </w:pPr>
            <w:r>
              <w:rPr>
                <w:rFonts w:hint="eastAsia" w:ascii="Arial" w:hAnsi="Arial" w:cs="Arial"/>
                <w:b/>
                <w:bCs/>
                <w:color w:val="E46C0A" w:themeColor="accent6" w:themeShade="BF"/>
                <w:sz w:val="15"/>
                <w:szCs w:val="15"/>
                <w:shd w:val="clear" w:color="auto" w:fill="FFFFFF"/>
              </w:rPr>
              <w:t xml:space="preserve">Support Windows </w:t>
            </w:r>
            <w:r>
              <w:rPr>
                <w:rFonts w:hint="eastAsia" w:ascii="Arial" w:hAnsi="Arial" w:cs="Arial"/>
                <w:b/>
                <w:bCs/>
                <w:color w:val="E46C0A" w:themeColor="accent6" w:themeShade="BF"/>
                <w:sz w:val="15"/>
                <w:szCs w:val="15"/>
                <w:shd w:val="clear" w:color="auto" w:fill="FFFFFF"/>
                <w:lang w:val="en-US" w:eastAsia="zh-CN"/>
              </w:rPr>
              <w:t>+ Android</w:t>
            </w:r>
          </w:p>
        </w:tc>
        <w:tc>
          <w:tcPr>
            <w:tcW w:w="970" w:type="dxa"/>
            <w:vAlign w:val="top"/>
          </w:tcPr>
          <w:p>
            <w:pPr>
              <w:spacing w:after="0" w:line="280" w:lineRule="atLeast"/>
              <w:rPr>
                <w:rFonts w:hint="eastAsia" w:ascii="Arial" w:hAnsi="Arial" w:cs="Arial"/>
                <w:b/>
                <w:bCs/>
                <w:color w:val="E46C0A" w:themeColor="accent6" w:themeShade="BF"/>
                <w:sz w:val="15"/>
                <w:szCs w:val="15"/>
                <w:shd w:val="clear" w:color="auto" w:fill="FFFFFF"/>
              </w:rPr>
            </w:pPr>
            <w:r>
              <w:rPr>
                <w:rFonts w:hint="eastAsia" w:ascii="Arial" w:hAnsi="Arial" w:cs="Arial"/>
                <w:b/>
                <w:bCs/>
                <w:color w:val="E46C0A" w:themeColor="accent6" w:themeShade="BF"/>
                <w:sz w:val="15"/>
                <w:szCs w:val="15"/>
                <w:shd w:val="clear" w:color="auto" w:fill="FFFFFF"/>
              </w:rPr>
              <w:t>OSCA02 + Signal generator.</w:t>
            </w:r>
          </w:p>
          <w:p>
            <w:pPr>
              <w:spacing w:after="0" w:line="280" w:lineRule="atLeast"/>
              <w:rPr>
                <w:rFonts w:hint="eastAsia" w:ascii="Arial" w:hAnsi="Arial" w:cs="Arial"/>
                <w:b/>
                <w:bCs/>
                <w:color w:val="E46C0A" w:themeColor="accent6" w:themeShade="BF"/>
                <w:sz w:val="15"/>
                <w:szCs w:val="15"/>
                <w:shd w:val="clear" w:color="auto" w:fill="FFFFFF"/>
              </w:rPr>
            </w:pPr>
          </w:p>
        </w:tc>
        <w:tc>
          <w:tcPr>
            <w:tcW w:w="1140" w:type="dxa"/>
            <w:vAlign w:val="top"/>
          </w:tcPr>
          <w:p>
            <w:pPr>
              <w:spacing w:after="0" w:line="280" w:lineRule="atLeast"/>
              <w:rPr>
                <w:rFonts w:hint="eastAsia" w:ascii="Arial" w:hAnsi="Arial" w:cs="Arial"/>
                <w:b/>
                <w:bCs/>
                <w:color w:val="E46C0A" w:themeColor="accent6" w:themeShade="BF"/>
                <w:sz w:val="15"/>
                <w:szCs w:val="15"/>
                <w:shd w:val="clear" w:color="auto" w:fill="FFFFFF"/>
                <w:lang w:val="en-US" w:eastAsia="zh-CN"/>
              </w:rPr>
            </w:pPr>
            <w:r>
              <w:rPr>
                <w:rFonts w:hint="eastAsia" w:ascii="Arial" w:hAnsi="Arial" w:cs="Arial"/>
                <w:b/>
                <w:bCs/>
                <w:color w:val="E46C0A" w:themeColor="accent6" w:themeShade="BF"/>
                <w:sz w:val="15"/>
                <w:szCs w:val="15"/>
                <w:shd w:val="clear" w:color="auto" w:fill="FFFFFF"/>
                <w:lang w:val="en-US" w:eastAsia="zh-CN"/>
              </w:rPr>
              <w:t>OSCA02 + Logic analyzer.</w:t>
            </w:r>
          </w:p>
          <w:p>
            <w:pPr>
              <w:spacing w:after="0" w:line="280" w:lineRule="atLeast"/>
              <w:rPr>
                <w:rFonts w:hint="eastAsia" w:ascii="Arial" w:hAnsi="Arial" w:cs="Arial"/>
                <w:b/>
                <w:bCs/>
                <w:color w:val="E46C0A" w:themeColor="accent6" w:themeShade="BF"/>
                <w:sz w:val="15"/>
                <w:szCs w:val="15"/>
                <w:shd w:val="clear" w:color="auto" w:fill="FFFFFF"/>
                <w:lang w:val="en-US" w:eastAsia="zh-CN"/>
              </w:rPr>
            </w:pPr>
          </w:p>
        </w:tc>
        <w:tc>
          <w:tcPr>
            <w:tcW w:w="1010" w:type="dxa"/>
            <w:vAlign w:val="top"/>
          </w:tcPr>
          <w:p>
            <w:pPr>
              <w:spacing w:after="0" w:line="280" w:lineRule="atLeast"/>
              <w:rPr>
                <w:rFonts w:hint="eastAsia" w:ascii="Arial" w:hAnsi="Arial" w:cs="Arial"/>
                <w:b/>
                <w:bCs/>
                <w:color w:val="E46C0A" w:themeColor="accent6" w:themeShade="BF"/>
                <w:sz w:val="15"/>
                <w:szCs w:val="15"/>
                <w:shd w:val="clear" w:color="auto" w:fill="FFFFFF"/>
                <w:lang w:val="en-US" w:eastAsia="zh-CN"/>
              </w:rPr>
            </w:pPr>
            <w:r>
              <w:rPr>
                <w:rFonts w:hint="eastAsia" w:ascii="Arial" w:hAnsi="Arial" w:cs="Arial"/>
                <w:b/>
                <w:bCs/>
                <w:color w:val="E46C0A" w:themeColor="accent6" w:themeShade="BF"/>
                <w:sz w:val="15"/>
                <w:szCs w:val="15"/>
                <w:shd w:val="clear" w:color="auto" w:fill="FFFFFF"/>
                <w:lang w:val="en-US" w:eastAsia="zh-CN"/>
              </w:rPr>
              <w:t>OSCA02 +Signal generator +  Logic analyzer.</w:t>
            </w:r>
          </w:p>
          <w:p>
            <w:pPr>
              <w:spacing w:after="0" w:line="280" w:lineRule="atLeast"/>
              <w:rPr>
                <w:rFonts w:hint="eastAsia" w:ascii="Arial" w:hAnsi="Arial" w:cs="Arial"/>
                <w:b/>
                <w:bCs/>
                <w:color w:val="E46C0A" w:themeColor="accent6" w:themeShade="BF"/>
                <w:sz w:val="15"/>
                <w:szCs w:val="15"/>
                <w:shd w:val="clear" w:color="auto" w:fill="FFFFFF"/>
                <w:lang w:val="en-US" w:eastAsia="zh-CN"/>
              </w:rPr>
            </w:pPr>
          </w:p>
        </w:tc>
        <w:tc>
          <w:tcPr>
            <w:tcW w:w="870" w:type="dxa"/>
            <w:vAlign w:val="top"/>
          </w:tcPr>
          <w:p>
            <w:pPr>
              <w:spacing w:after="0" w:line="280" w:lineRule="atLeast"/>
              <w:rPr>
                <w:rFonts w:hint="eastAsia" w:ascii="Arial" w:hAnsi="Arial" w:cs="Arial"/>
                <w:b/>
                <w:bCs/>
                <w:color w:val="E46C0A" w:themeColor="accent6" w:themeShade="BF"/>
                <w:sz w:val="15"/>
                <w:szCs w:val="15"/>
                <w:shd w:val="clear" w:color="auto" w:fill="FFFFFF"/>
                <w:lang w:val="en-US" w:eastAsia="zh-CN"/>
              </w:rPr>
            </w:pPr>
            <w:r>
              <w:rPr>
                <w:rFonts w:hint="eastAsia" w:ascii="Arial" w:hAnsi="Arial" w:cs="Arial"/>
                <w:b/>
                <w:bCs/>
                <w:color w:val="E46C0A" w:themeColor="accent6" w:themeShade="BF"/>
                <w:sz w:val="15"/>
                <w:szCs w:val="15"/>
                <w:shd w:val="clear" w:color="auto" w:fill="FFFFFF"/>
                <w:lang w:val="en-US" w:eastAsia="zh-CN"/>
              </w:rPr>
              <w:t>OSCA02 X+ Android</w:t>
            </w:r>
          </w:p>
          <w:p>
            <w:pPr>
              <w:spacing w:after="0" w:line="280" w:lineRule="atLeast"/>
              <w:rPr>
                <w:rFonts w:hint="eastAsia" w:ascii="Arial" w:hAnsi="Arial" w:cs="Arial"/>
                <w:b/>
                <w:bCs/>
                <w:color w:val="E46C0A" w:themeColor="accent6" w:themeShade="BF"/>
                <w:sz w:val="15"/>
                <w:szCs w:val="15"/>
                <w:shd w:val="clear" w:color="auto" w:fill="FFFFFF"/>
                <w:lang w:val="en-US" w:eastAsia="zh-CN"/>
              </w:rPr>
            </w:pPr>
          </w:p>
        </w:tc>
        <w:tc>
          <w:tcPr>
            <w:tcW w:w="1160" w:type="dxa"/>
            <w:vAlign w:val="top"/>
          </w:tcPr>
          <w:p>
            <w:pPr>
              <w:spacing w:after="0" w:line="280" w:lineRule="atLeast"/>
              <w:rPr>
                <w:rFonts w:hint="eastAsia" w:ascii="Arial" w:hAnsi="Arial" w:cs="Arial"/>
                <w:b/>
                <w:bCs/>
                <w:color w:val="E46C0A" w:themeColor="accent6" w:themeShade="BF"/>
                <w:sz w:val="15"/>
                <w:szCs w:val="15"/>
                <w:shd w:val="clear" w:color="auto" w:fill="FFFFFF"/>
                <w:lang w:val="en-US" w:eastAsia="zh-CN"/>
              </w:rPr>
            </w:pPr>
            <w:r>
              <w:rPr>
                <w:rFonts w:hint="eastAsia" w:ascii="Arial" w:hAnsi="Arial" w:cs="Arial"/>
                <w:b/>
                <w:bCs/>
                <w:color w:val="E46C0A" w:themeColor="accent6" w:themeShade="BF"/>
                <w:sz w:val="15"/>
                <w:szCs w:val="15"/>
                <w:shd w:val="clear" w:color="auto" w:fill="FFFFFF"/>
                <w:lang w:val="en-US" w:eastAsia="zh-CN"/>
              </w:rPr>
              <w:t>OSCA02F+ Isolated differential input  model.</w:t>
            </w:r>
          </w:p>
          <w:p>
            <w:pPr>
              <w:spacing w:after="0" w:line="280" w:lineRule="atLeast"/>
              <w:rPr>
                <w:rFonts w:hint="eastAsia" w:ascii="Arial" w:hAnsi="Arial" w:cs="Arial"/>
                <w:b/>
                <w:bCs/>
                <w:color w:val="E46C0A" w:themeColor="accent6" w:themeShade="BF"/>
                <w:sz w:val="15"/>
                <w:szCs w:val="15"/>
                <w:shd w:val="clear" w:color="auto"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996" w:type="dxa"/>
            <w:tcBorders>
              <w:bottom w:val="single" w:color="auto" w:sz="4" w:space="0"/>
            </w:tcBorders>
            <w:vAlign w:val="top"/>
          </w:tcPr>
          <w:p>
            <w:pPr>
              <w:spacing w:after="0" w:line="280" w:lineRule="atLeast"/>
              <w:rPr>
                <w:rFonts w:ascii="Arial" w:hAnsi="Arial" w:cs="Arial"/>
                <w:b/>
                <w:bCs/>
                <w:color w:val="212121"/>
                <w:sz w:val="15"/>
                <w:szCs w:val="15"/>
                <w:shd w:val="clear" w:color="auto" w:fill="FFFFFF"/>
              </w:rPr>
            </w:pPr>
            <w:r>
              <w:rPr>
                <w:rFonts w:ascii="Arial" w:hAnsi="Arial" w:cs="Arial"/>
                <w:b/>
                <w:bCs/>
                <w:color w:val="212121"/>
                <w:sz w:val="15"/>
                <w:szCs w:val="15"/>
                <w:shd w:val="clear" w:color="auto" w:fill="FFFFFF"/>
              </w:rPr>
              <w:t>Input channels</w:t>
            </w:r>
            <w:r>
              <w:rPr>
                <w:rFonts w:hint="eastAsia" w:ascii="Arial" w:hAnsi="Arial" w:cs="Arial"/>
                <w:b/>
                <w:bCs/>
                <w:color w:val="212121"/>
                <w:sz w:val="15"/>
                <w:szCs w:val="15"/>
                <w:shd w:val="clear" w:color="auto" w:fill="FFFFFF"/>
              </w:rPr>
              <w:t>:</w:t>
            </w:r>
          </w:p>
        </w:tc>
        <w:tc>
          <w:tcPr>
            <w:tcW w:w="930" w:type="dxa"/>
            <w:tcBorders>
              <w:bottom w:val="single" w:color="auto" w:sz="4" w:space="0"/>
            </w:tcBorders>
            <w:vAlign w:val="center"/>
          </w:tcPr>
          <w:p>
            <w:pPr>
              <w:spacing w:after="0" w:line="280" w:lineRule="exact"/>
              <w:jc w:val="center"/>
              <w:rPr>
                <w:rFonts w:ascii="Arial" w:hAnsi="Arial" w:cs="Arial"/>
                <w:color w:val="212121"/>
                <w:sz w:val="15"/>
                <w:szCs w:val="15"/>
                <w:shd w:val="clear" w:color="auto" w:fill="FFFFFF"/>
              </w:rPr>
            </w:pPr>
            <w:r>
              <w:rPr>
                <w:rFonts w:hint="eastAsia" w:ascii="Arial" w:hAnsi="Arial" w:cs="Arial"/>
                <w:color w:val="212121"/>
                <w:sz w:val="15"/>
                <w:szCs w:val="15"/>
                <w:shd w:val="clear" w:color="auto" w:fill="FFFFFF"/>
              </w:rPr>
              <w:t>2</w:t>
            </w:r>
          </w:p>
        </w:tc>
        <w:tc>
          <w:tcPr>
            <w:tcW w:w="960" w:type="dxa"/>
            <w:tcBorders>
              <w:bottom w:val="single" w:color="auto" w:sz="4" w:space="0"/>
            </w:tcBorders>
            <w:vAlign w:val="center"/>
          </w:tcPr>
          <w:p>
            <w:pPr>
              <w:spacing w:after="0" w:line="280" w:lineRule="exact"/>
              <w:jc w:val="center"/>
              <w:rPr>
                <w:rFonts w:hint="eastAsia" w:ascii="Arial" w:hAnsi="Arial" w:cs="Arial"/>
                <w:color w:val="212121"/>
                <w:sz w:val="15"/>
                <w:szCs w:val="15"/>
                <w:shd w:val="clear" w:color="auto" w:fill="FFFFFF"/>
              </w:rPr>
            </w:pPr>
            <w:r>
              <w:rPr>
                <w:rFonts w:hint="eastAsia" w:ascii="Arial" w:hAnsi="Arial" w:cs="Arial"/>
                <w:color w:val="212121"/>
                <w:sz w:val="15"/>
                <w:szCs w:val="15"/>
                <w:shd w:val="clear" w:color="auto" w:fill="FFFFFF"/>
              </w:rPr>
              <w:t>2</w:t>
            </w:r>
          </w:p>
        </w:tc>
        <w:tc>
          <w:tcPr>
            <w:tcW w:w="1110" w:type="dxa"/>
            <w:tcBorders>
              <w:bottom w:val="single" w:color="auto" w:sz="4" w:space="0"/>
            </w:tcBorders>
            <w:vAlign w:val="center"/>
          </w:tcPr>
          <w:p>
            <w:pPr>
              <w:spacing w:after="0" w:line="280" w:lineRule="exact"/>
              <w:jc w:val="center"/>
              <w:rPr>
                <w:rFonts w:hint="eastAsia" w:ascii="Arial" w:hAnsi="Arial" w:cs="Arial"/>
                <w:color w:val="212121"/>
                <w:sz w:val="15"/>
                <w:szCs w:val="15"/>
                <w:shd w:val="clear" w:color="auto" w:fill="FFFFFF"/>
              </w:rPr>
            </w:pPr>
            <w:r>
              <w:rPr>
                <w:rFonts w:hint="eastAsia" w:ascii="Arial" w:hAnsi="Arial" w:cs="Arial"/>
                <w:color w:val="212121"/>
                <w:sz w:val="15"/>
                <w:szCs w:val="15"/>
                <w:shd w:val="clear" w:color="auto" w:fill="FFFFFF"/>
              </w:rPr>
              <w:t>2</w:t>
            </w:r>
          </w:p>
        </w:tc>
        <w:tc>
          <w:tcPr>
            <w:tcW w:w="970" w:type="dxa"/>
            <w:tcBorders>
              <w:bottom w:val="single" w:color="auto" w:sz="4" w:space="0"/>
            </w:tcBorders>
            <w:vAlign w:val="center"/>
          </w:tcPr>
          <w:p>
            <w:pPr>
              <w:spacing w:after="0" w:line="280" w:lineRule="exact"/>
              <w:jc w:val="center"/>
              <w:rPr>
                <w:rFonts w:hint="eastAsia" w:ascii="Arial" w:hAnsi="Arial" w:cs="Arial"/>
                <w:color w:val="212121"/>
                <w:sz w:val="15"/>
                <w:szCs w:val="15"/>
                <w:shd w:val="clear" w:color="auto" w:fill="FFFFFF"/>
              </w:rPr>
            </w:pPr>
            <w:r>
              <w:rPr>
                <w:rFonts w:hint="eastAsia" w:ascii="Arial" w:hAnsi="Arial" w:cs="Arial"/>
                <w:color w:val="212121"/>
                <w:sz w:val="15"/>
                <w:szCs w:val="15"/>
                <w:shd w:val="clear" w:color="auto" w:fill="FFFFFF"/>
              </w:rPr>
              <w:t>2</w:t>
            </w:r>
          </w:p>
        </w:tc>
        <w:tc>
          <w:tcPr>
            <w:tcW w:w="1140" w:type="dxa"/>
            <w:tcBorders>
              <w:bottom w:val="single" w:color="auto" w:sz="4" w:space="0"/>
            </w:tcBorders>
            <w:vAlign w:val="center"/>
          </w:tcPr>
          <w:p>
            <w:pPr>
              <w:spacing w:after="0" w:line="280" w:lineRule="exact"/>
              <w:jc w:val="center"/>
              <w:rPr>
                <w:rFonts w:ascii="Arial" w:hAnsi="Arial" w:cs="Arial"/>
                <w:color w:val="212121"/>
                <w:sz w:val="15"/>
                <w:szCs w:val="15"/>
                <w:shd w:val="clear" w:color="auto" w:fill="FFFFFF"/>
              </w:rPr>
            </w:pPr>
            <w:r>
              <w:rPr>
                <w:rFonts w:hint="eastAsia" w:ascii="Arial" w:hAnsi="Arial" w:cs="Arial"/>
                <w:color w:val="212121"/>
                <w:sz w:val="15"/>
                <w:szCs w:val="15"/>
                <w:shd w:val="clear" w:color="auto" w:fill="FFFFFF"/>
              </w:rPr>
              <w:t>2</w:t>
            </w:r>
          </w:p>
        </w:tc>
        <w:tc>
          <w:tcPr>
            <w:tcW w:w="1010" w:type="dxa"/>
            <w:tcBorders>
              <w:bottom w:val="single" w:color="auto" w:sz="4" w:space="0"/>
            </w:tcBorders>
            <w:vAlign w:val="center"/>
          </w:tcPr>
          <w:p>
            <w:pPr>
              <w:spacing w:after="0" w:line="280" w:lineRule="exact"/>
              <w:jc w:val="center"/>
              <w:rPr>
                <w:rFonts w:hint="eastAsia" w:ascii="Arial" w:hAnsi="Arial" w:cs="Arial"/>
                <w:color w:val="212121"/>
                <w:sz w:val="15"/>
                <w:szCs w:val="15"/>
                <w:shd w:val="clear" w:color="auto" w:fill="FFFFFF"/>
              </w:rPr>
            </w:pPr>
            <w:r>
              <w:rPr>
                <w:rFonts w:hint="eastAsia" w:ascii="Arial" w:hAnsi="Arial" w:cs="Arial"/>
                <w:color w:val="212121"/>
                <w:sz w:val="15"/>
                <w:szCs w:val="15"/>
                <w:shd w:val="clear" w:color="auto" w:fill="FFFFFF"/>
              </w:rPr>
              <w:t>2</w:t>
            </w:r>
          </w:p>
        </w:tc>
        <w:tc>
          <w:tcPr>
            <w:tcW w:w="870" w:type="dxa"/>
            <w:tcBorders>
              <w:bottom w:val="single" w:color="auto" w:sz="4" w:space="0"/>
            </w:tcBorders>
            <w:vAlign w:val="center"/>
          </w:tcPr>
          <w:p>
            <w:pPr>
              <w:spacing w:after="0" w:line="280" w:lineRule="exact"/>
              <w:jc w:val="center"/>
              <w:rPr>
                <w:rFonts w:hint="eastAsia" w:ascii="Arial" w:hAnsi="Arial" w:cs="Arial"/>
                <w:color w:val="212121"/>
                <w:sz w:val="15"/>
                <w:szCs w:val="15"/>
                <w:shd w:val="clear" w:color="auto" w:fill="FFFFFF"/>
              </w:rPr>
            </w:pPr>
            <w:r>
              <w:rPr>
                <w:rFonts w:hint="eastAsia" w:ascii="Arial" w:hAnsi="Arial" w:cs="Arial"/>
                <w:color w:val="212121"/>
                <w:sz w:val="15"/>
                <w:szCs w:val="15"/>
                <w:shd w:val="clear" w:color="auto" w:fill="FFFFFF"/>
              </w:rPr>
              <w:t>2</w:t>
            </w:r>
          </w:p>
        </w:tc>
        <w:tc>
          <w:tcPr>
            <w:tcW w:w="1160" w:type="dxa"/>
            <w:tcBorders>
              <w:bottom w:val="single" w:color="auto" w:sz="4" w:space="0"/>
            </w:tcBorders>
            <w:vAlign w:val="center"/>
          </w:tcPr>
          <w:p>
            <w:pPr>
              <w:spacing w:after="0" w:line="280" w:lineRule="exact"/>
              <w:jc w:val="center"/>
              <w:rPr>
                <w:rFonts w:hint="eastAsia" w:ascii="Arial" w:hAnsi="Arial" w:cs="Arial"/>
                <w:color w:val="212121"/>
                <w:sz w:val="15"/>
                <w:szCs w:val="15"/>
                <w:shd w:val="clear" w:color="auto" w:fill="FFFFFF"/>
              </w:rPr>
            </w:pPr>
            <w:r>
              <w:rPr>
                <w:rFonts w:hint="eastAsia" w:ascii="Arial" w:hAnsi="Arial" w:cs="Arial"/>
                <w:color w:val="212121"/>
                <w:sz w:val="15"/>
                <w:szCs w:val="15"/>
                <w:shd w:val="clear" w:color="auto" w:fill="FFFFFF"/>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shd w:val="clear" w:color="auto" w:fill="auto"/>
            <w:vAlign w:val="top"/>
          </w:tcPr>
          <w:p>
            <w:pPr>
              <w:spacing w:after="0" w:line="280" w:lineRule="atLeast"/>
              <w:rPr>
                <w:rFonts w:ascii="Arial" w:hAnsi="Arial" w:cs="Arial"/>
                <w:b/>
                <w:bCs/>
                <w:color w:val="212121"/>
                <w:sz w:val="15"/>
                <w:szCs w:val="15"/>
              </w:rPr>
            </w:pPr>
            <w:r>
              <w:rPr>
                <w:rFonts w:ascii="Arial" w:hAnsi="Arial" w:cs="Arial"/>
                <w:b/>
                <w:bCs/>
                <w:color w:val="212121"/>
                <w:sz w:val="15"/>
                <w:szCs w:val="15"/>
              </w:rPr>
              <w:t>Maximum</w:t>
            </w:r>
            <w:r>
              <w:rPr>
                <w:rFonts w:hint="eastAsia" w:ascii="Arial" w:hAnsi="Arial" w:cs="Arial"/>
                <w:b/>
                <w:bCs/>
                <w:color w:val="212121"/>
                <w:sz w:val="15"/>
                <w:szCs w:val="15"/>
              </w:rPr>
              <w:t xml:space="preserve"> </w:t>
            </w:r>
            <w:r>
              <w:rPr>
                <w:rFonts w:ascii="Arial" w:hAnsi="Arial" w:cs="Arial"/>
                <w:b/>
                <w:bCs/>
                <w:color w:val="212121"/>
                <w:sz w:val="15"/>
                <w:szCs w:val="15"/>
              </w:rPr>
              <w:t>sampling rate</w:t>
            </w:r>
            <w:r>
              <w:rPr>
                <w:rFonts w:hint="eastAsia" w:ascii="Arial" w:hAnsi="Arial" w:eastAsia="宋体" w:cs="Arial"/>
                <w:b/>
                <w:bCs/>
                <w:color w:val="212121"/>
                <w:sz w:val="15"/>
                <w:szCs w:val="15"/>
              </w:rPr>
              <w:t xml:space="preserve"> (S/s)</w:t>
            </w:r>
            <w:r>
              <w:rPr>
                <w:rFonts w:hint="eastAsia" w:ascii="Arial" w:hAnsi="Arial" w:cs="Arial"/>
                <w:b/>
                <w:bCs/>
                <w:color w:val="212121"/>
                <w:sz w:val="15"/>
                <w:szCs w:val="15"/>
              </w:rPr>
              <w:t>:</w:t>
            </w:r>
          </w:p>
        </w:tc>
        <w:tc>
          <w:tcPr>
            <w:tcW w:w="930" w:type="dxa"/>
            <w:shd w:val="clear" w:color="auto" w:fill="auto"/>
            <w:vAlign w:val="center"/>
          </w:tcPr>
          <w:p>
            <w:pPr>
              <w:spacing w:after="0" w:line="280" w:lineRule="atLeast"/>
              <w:jc w:val="center"/>
              <w:rPr>
                <w:rFonts w:ascii="Arial" w:hAnsi="Arial" w:eastAsia="宋体" w:cs="Arial"/>
                <w:color w:val="212121"/>
                <w:sz w:val="15"/>
                <w:szCs w:val="15"/>
              </w:rPr>
            </w:pPr>
            <w:r>
              <w:rPr>
                <w:rFonts w:hint="eastAsia" w:ascii="Arial" w:hAnsi="Arial" w:eastAsia="宋体" w:cs="Arial"/>
                <w:color w:val="212121"/>
                <w:sz w:val="15"/>
                <w:szCs w:val="15"/>
                <w:shd w:val="clear" w:color="auto" w:fill="FFFFFF"/>
                <w:lang w:val="en-US" w:eastAsia="zh-CN"/>
              </w:rPr>
              <w:t>100</w:t>
            </w:r>
            <w:r>
              <w:rPr>
                <w:rFonts w:hint="eastAsia" w:ascii="Arial" w:hAnsi="Arial" w:eastAsia="宋体" w:cs="Arial"/>
                <w:color w:val="212121"/>
                <w:sz w:val="15"/>
                <w:szCs w:val="15"/>
                <w:shd w:val="clear" w:color="auto" w:fill="FFFFFF"/>
              </w:rPr>
              <w:t>M</w:t>
            </w:r>
            <w:r>
              <w:rPr>
                <w:rFonts w:hint="eastAsia" w:ascii="Arial" w:hAnsi="Arial" w:eastAsia="宋体" w:cs="Arial"/>
                <w:color w:val="212121"/>
                <w:sz w:val="15"/>
                <w:szCs w:val="15"/>
                <w:shd w:val="clear" w:color="auto" w:fill="FFFFFF"/>
                <w:lang w:val="en-US" w:eastAsia="zh-CN"/>
              </w:rPr>
              <w:t xml:space="preserve">  </w:t>
            </w:r>
          </w:p>
        </w:tc>
        <w:tc>
          <w:tcPr>
            <w:tcW w:w="960" w:type="dxa"/>
            <w:shd w:val="clear" w:color="auto" w:fill="auto"/>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200</w:t>
            </w:r>
            <w:r>
              <w:rPr>
                <w:rFonts w:hint="eastAsia" w:ascii="Arial" w:hAnsi="Arial" w:eastAsia="宋体" w:cs="Arial"/>
                <w:color w:val="212121"/>
                <w:sz w:val="15"/>
                <w:szCs w:val="15"/>
                <w:shd w:val="clear" w:color="auto" w:fill="FFFFFF"/>
              </w:rPr>
              <w:t>M</w:t>
            </w:r>
            <w:r>
              <w:rPr>
                <w:rFonts w:hint="eastAsia" w:ascii="Arial" w:hAnsi="Arial" w:eastAsia="宋体" w:cs="Arial"/>
                <w:color w:val="212121"/>
                <w:sz w:val="15"/>
                <w:szCs w:val="15"/>
                <w:shd w:val="clear" w:color="auto" w:fill="FFFFFF"/>
                <w:lang w:val="en-US" w:eastAsia="zh-CN"/>
              </w:rPr>
              <w:t xml:space="preserve">  </w:t>
            </w:r>
          </w:p>
        </w:tc>
        <w:tc>
          <w:tcPr>
            <w:tcW w:w="1110" w:type="dxa"/>
            <w:shd w:val="clear" w:color="auto" w:fill="auto"/>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100</w:t>
            </w:r>
            <w:r>
              <w:rPr>
                <w:rFonts w:hint="eastAsia" w:ascii="Arial" w:hAnsi="Arial" w:eastAsia="宋体" w:cs="Arial"/>
                <w:color w:val="212121"/>
                <w:sz w:val="15"/>
                <w:szCs w:val="15"/>
                <w:shd w:val="clear" w:color="auto" w:fill="FFFFFF"/>
              </w:rPr>
              <w:t>M</w:t>
            </w:r>
            <w:r>
              <w:rPr>
                <w:rFonts w:hint="eastAsia" w:ascii="Arial" w:hAnsi="Arial" w:eastAsia="宋体" w:cs="Arial"/>
                <w:color w:val="212121"/>
                <w:sz w:val="15"/>
                <w:szCs w:val="15"/>
                <w:shd w:val="clear" w:color="auto" w:fill="FFFFFF"/>
                <w:lang w:val="en-US" w:eastAsia="zh-CN"/>
              </w:rPr>
              <w:t xml:space="preserve">  </w:t>
            </w:r>
          </w:p>
        </w:tc>
        <w:tc>
          <w:tcPr>
            <w:tcW w:w="970" w:type="dxa"/>
            <w:shd w:val="clear" w:color="auto" w:fill="auto"/>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100</w:t>
            </w:r>
            <w:r>
              <w:rPr>
                <w:rFonts w:hint="eastAsia" w:ascii="Arial" w:hAnsi="Arial" w:eastAsia="宋体" w:cs="Arial"/>
                <w:color w:val="212121"/>
                <w:sz w:val="15"/>
                <w:szCs w:val="15"/>
                <w:shd w:val="clear" w:color="auto" w:fill="FFFFFF"/>
              </w:rPr>
              <w:t>M</w:t>
            </w:r>
            <w:r>
              <w:rPr>
                <w:rFonts w:hint="eastAsia" w:ascii="Arial" w:hAnsi="Arial" w:eastAsia="宋体" w:cs="Arial"/>
                <w:color w:val="212121"/>
                <w:sz w:val="15"/>
                <w:szCs w:val="15"/>
                <w:shd w:val="clear" w:color="auto" w:fill="FFFFFF"/>
                <w:lang w:val="en-US" w:eastAsia="zh-CN"/>
              </w:rPr>
              <w:t xml:space="preserve">  </w:t>
            </w:r>
          </w:p>
        </w:tc>
        <w:tc>
          <w:tcPr>
            <w:tcW w:w="1140" w:type="dxa"/>
            <w:shd w:val="clear" w:color="auto" w:fill="auto"/>
            <w:vAlign w:val="center"/>
          </w:tcPr>
          <w:p>
            <w:pPr>
              <w:spacing w:after="0" w:line="280" w:lineRule="atLeast"/>
              <w:jc w:val="center"/>
              <w:rPr>
                <w:rFonts w:ascii="Arial" w:hAnsi="Arial" w:eastAsia="宋体" w:cs="Arial"/>
                <w:color w:val="212121"/>
                <w:sz w:val="15"/>
                <w:szCs w:val="15"/>
                <w:lang w:val="en-US" w:eastAsia="zh-CN" w:bidi="ar-SA"/>
              </w:rPr>
            </w:pPr>
            <w:r>
              <w:rPr>
                <w:rFonts w:hint="eastAsia" w:ascii="Arial" w:hAnsi="Arial" w:eastAsia="宋体" w:cs="Arial"/>
                <w:color w:val="212121"/>
                <w:sz w:val="15"/>
                <w:szCs w:val="15"/>
                <w:shd w:val="clear" w:color="auto" w:fill="FFFFFF"/>
                <w:lang w:val="en-US" w:eastAsia="zh-CN"/>
              </w:rPr>
              <w:t>100</w:t>
            </w:r>
            <w:r>
              <w:rPr>
                <w:rFonts w:hint="eastAsia" w:ascii="Arial" w:hAnsi="Arial" w:eastAsia="宋体" w:cs="Arial"/>
                <w:color w:val="212121"/>
                <w:sz w:val="15"/>
                <w:szCs w:val="15"/>
                <w:shd w:val="clear" w:color="auto" w:fill="FFFFFF"/>
              </w:rPr>
              <w:t>M</w:t>
            </w:r>
            <w:r>
              <w:rPr>
                <w:rFonts w:hint="eastAsia" w:ascii="Arial" w:hAnsi="Arial" w:eastAsia="宋体" w:cs="Arial"/>
                <w:color w:val="212121"/>
                <w:sz w:val="15"/>
                <w:szCs w:val="15"/>
                <w:shd w:val="clear" w:color="auto" w:fill="FFFFFF"/>
                <w:lang w:val="en-US" w:eastAsia="zh-CN"/>
              </w:rPr>
              <w:t xml:space="preserve">  </w:t>
            </w:r>
          </w:p>
        </w:tc>
        <w:tc>
          <w:tcPr>
            <w:tcW w:w="1010" w:type="dxa"/>
            <w:shd w:val="clear" w:color="auto" w:fill="auto"/>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100</w:t>
            </w:r>
            <w:r>
              <w:rPr>
                <w:rFonts w:hint="eastAsia" w:ascii="Arial" w:hAnsi="Arial" w:eastAsia="宋体" w:cs="Arial"/>
                <w:color w:val="212121"/>
                <w:sz w:val="15"/>
                <w:szCs w:val="15"/>
                <w:shd w:val="clear" w:color="auto" w:fill="FFFFFF"/>
              </w:rPr>
              <w:t>M</w:t>
            </w:r>
            <w:r>
              <w:rPr>
                <w:rFonts w:hint="eastAsia" w:ascii="Arial" w:hAnsi="Arial" w:eastAsia="宋体" w:cs="Arial"/>
                <w:color w:val="212121"/>
                <w:sz w:val="15"/>
                <w:szCs w:val="15"/>
                <w:shd w:val="clear" w:color="auto" w:fill="FFFFFF"/>
                <w:lang w:val="en-US" w:eastAsia="zh-CN"/>
              </w:rPr>
              <w:t xml:space="preserve">  </w:t>
            </w:r>
          </w:p>
        </w:tc>
        <w:tc>
          <w:tcPr>
            <w:tcW w:w="870" w:type="dxa"/>
            <w:shd w:val="clear" w:color="auto" w:fill="auto"/>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100</w:t>
            </w:r>
            <w:r>
              <w:rPr>
                <w:rFonts w:hint="eastAsia" w:ascii="Arial" w:hAnsi="Arial" w:eastAsia="宋体" w:cs="Arial"/>
                <w:color w:val="212121"/>
                <w:sz w:val="15"/>
                <w:szCs w:val="15"/>
                <w:shd w:val="clear" w:color="auto" w:fill="FFFFFF"/>
              </w:rPr>
              <w:t>M</w:t>
            </w:r>
            <w:r>
              <w:rPr>
                <w:rFonts w:hint="eastAsia" w:ascii="Arial" w:hAnsi="Arial" w:eastAsia="宋体" w:cs="Arial"/>
                <w:color w:val="212121"/>
                <w:sz w:val="15"/>
                <w:szCs w:val="15"/>
                <w:shd w:val="clear" w:color="auto" w:fill="FFFFFF"/>
                <w:lang w:val="en-US" w:eastAsia="zh-CN"/>
              </w:rPr>
              <w:t xml:space="preserve">  </w:t>
            </w:r>
          </w:p>
        </w:tc>
        <w:tc>
          <w:tcPr>
            <w:tcW w:w="1160" w:type="dxa"/>
            <w:shd w:val="clear" w:color="auto" w:fill="auto"/>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100</w:t>
            </w:r>
            <w:r>
              <w:rPr>
                <w:rFonts w:hint="eastAsia" w:ascii="Arial" w:hAnsi="Arial" w:eastAsia="宋体" w:cs="Arial"/>
                <w:color w:val="212121"/>
                <w:sz w:val="15"/>
                <w:szCs w:val="15"/>
                <w:shd w:val="clear" w:color="auto" w:fill="FFFFFF"/>
              </w:rPr>
              <w:t>M</w:t>
            </w:r>
            <w:r>
              <w:rPr>
                <w:rFonts w:hint="eastAsia" w:ascii="Arial" w:hAnsi="Arial" w:eastAsia="宋体" w:cs="Arial"/>
                <w:color w:val="212121"/>
                <w:sz w:val="15"/>
                <w:szCs w:val="15"/>
                <w:shd w:val="clear" w:color="auto" w:fill="FFFFFF"/>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top"/>
          </w:tcPr>
          <w:p>
            <w:pPr>
              <w:spacing w:after="0" w:line="280" w:lineRule="atLeast"/>
              <w:rPr>
                <w:rFonts w:ascii="Arial" w:hAnsi="Arial" w:cs="Arial"/>
                <w:b/>
                <w:bCs/>
                <w:color w:val="212121"/>
                <w:sz w:val="15"/>
                <w:szCs w:val="15"/>
                <w:shd w:val="clear" w:color="auto" w:fill="FFFFFF"/>
              </w:rPr>
            </w:pPr>
            <w:r>
              <w:rPr>
                <w:rFonts w:ascii="Arial" w:hAnsi="Arial" w:cs="Arial"/>
                <w:b/>
                <w:bCs/>
                <w:color w:val="212121"/>
                <w:sz w:val="15"/>
                <w:szCs w:val="15"/>
                <w:shd w:val="clear" w:color="auto" w:fill="FFFFFF"/>
              </w:rPr>
              <w:t>Bandwidth (−3 dB)</w:t>
            </w:r>
            <w:r>
              <w:rPr>
                <w:rFonts w:hint="eastAsia" w:ascii="Arial" w:hAnsi="Arial" w:cs="Arial"/>
                <w:b/>
                <w:bCs/>
                <w:color w:val="212121"/>
                <w:sz w:val="15"/>
                <w:szCs w:val="15"/>
                <w:shd w:val="clear" w:color="auto" w:fill="FFFFFF"/>
              </w:rPr>
              <w:t>:</w:t>
            </w:r>
          </w:p>
        </w:tc>
        <w:tc>
          <w:tcPr>
            <w:tcW w:w="930" w:type="dxa"/>
            <w:vAlign w:val="center"/>
          </w:tcPr>
          <w:p>
            <w:pPr>
              <w:spacing w:after="0" w:line="280" w:lineRule="atLeast"/>
              <w:jc w:val="center"/>
              <w:rPr>
                <w:rFonts w:ascii="Arial" w:hAnsi="Arial" w:eastAsia="宋体" w:cs="Arial"/>
                <w:color w:val="212121"/>
                <w:sz w:val="15"/>
                <w:szCs w:val="15"/>
                <w:shd w:val="clear" w:color="auto" w:fill="FFFFFF"/>
              </w:rPr>
            </w:pPr>
            <w:r>
              <w:rPr>
                <w:rFonts w:hint="eastAsia" w:ascii="Arial" w:hAnsi="Arial" w:eastAsia="宋体" w:cs="Arial"/>
                <w:color w:val="212121"/>
                <w:sz w:val="15"/>
                <w:szCs w:val="15"/>
                <w:shd w:val="clear" w:color="auto" w:fill="FFFFFF"/>
                <w:lang w:val="en-US" w:eastAsia="zh-CN"/>
              </w:rPr>
              <w:t>35</w:t>
            </w:r>
            <w:r>
              <w:rPr>
                <w:rFonts w:hint="eastAsia" w:ascii="Arial" w:hAnsi="Arial" w:eastAsia="宋体" w:cs="Arial"/>
                <w:color w:val="212121"/>
                <w:sz w:val="15"/>
                <w:szCs w:val="15"/>
                <w:shd w:val="clear" w:color="auto" w:fill="FFFFFF"/>
              </w:rPr>
              <w:t>M Hz</w:t>
            </w:r>
          </w:p>
        </w:tc>
        <w:tc>
          <w:tcPr>
            <w:tcW w:w="960" w:type="dxa"/>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60</w:t>
            </w:r>
            <w:r>
              <w:rPr>
                <w:rFonts w:hint="eastAsia" w:ascii="Arial" w:hAnsi="Arial" w:eastAsia="宋体" w:cs="Arial"/>
                <w:color w:val="212121"/>
                <w:sz w:val="15"/>
                <w:szCs w:val="15"/>
                <w:shd w:val="clear" w:color="auto" w:fill="FFFFFF"/>
              </w:rPr>
              <w:t>M Hz</w:t>
            </w:r>
          </w:p>
        </w:tc>
        <w:tc>
          <w:tcPr>
            <w:tcW w:w="1110" w:type="dxa"/>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35</w:t>
            </w:r>
            <w:r>
              <w:rPr>
                <w:rFonts w:hint="eastAsia" w:ascii="Arial" w:hAnsi="Arial" w:eastAsia="宋体" w:cs="Arial"/>
                <w:color w:val="212121"/>
                <w:sz w:val="15"/>
                <w:szCs w:val="15"/>
                <w:shd w:val="clear" w:color="auto" w:fill="FFFFFF"/>
              </w:rPr>
              <w:t>M Hz</w:t>
            </w:r>
          </w:p>
        </w:tc>
        <w:tc>
          <w:tcPr>
            <w:tcW w:w="970" w:type="dxa"/>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35</w:t>
            </w:r>
            <w:r>
              <w:rPr>
                <w:rFonts w:hint="eastAsia" w:ascii="Arial" w:hAnsi="Arial" w:eastAsia="宋体" w:cs="Arial"/>
                <w:color w:val="212121"/>
                <w:sz w:val="15"/>
                <w:szCs w:val="15"/>
                <w:shd w:val="clear" w:color="auto" w:fill="FFFFFF"/>
              </w:rPr>
              <w:t>M Hz</w:t>
            </w:r>
          </w:p>
        </w:tc>
        <w:tc>
          <w:tcPr>
            <w:tcW w:w="1140" w:type="dxa"/>
            <w:vAlign w:val="center"/>
          </w:tcPr>
          <w:p>
            <w:pPr>
              <w:spacing w:after="0" w:line="280" w:lineRule="atLeast"/>
              <w:jc w:val="center"/>
              <w:rPr>
                <w:rFonts w:ascii="Arial" w:hAnsi="Arial" w:eastAsia="宋体" w:cs="Arial"/>
                <w:color w:val="212121"/>
                <w:sz w:val="15"/>
                <w:szCs w:val="15"/>
                <w:shd w:val="clear" w:color="auto" w:fill="FFFFFF"/>
                <w:lang w:val="en-US" w:eastAsia="zh-CN" w:bidi="ar-SA"/>
              </w:rPr>
            </w:pPr>
            <w:r>
              <w:rPr>
                <w:rFonts w:hint="eastAsia" w:ascii="Arial" w:hAnsi="Arial" w:eastAsia="宋体" w:cs="Arial"/>
                <w:color w:val="212121"/>
                <w:sz w:val="15"/>
                <w:szCs w:val="15"/>
                <w:shd w:val="clear" w:color="auto" w:fill="FFFFFF"/>
                <w:lang w:val="en-US" w:eastAsia="zh-CN"/>
              </w:rPr>
              <w:t>35</w:t>
            </w:r>
            <w:r>
              <w:rPr>
                <w:rFonts w:hint="eastAsia" w:ascii="Arial" w:hAnsi="Arial" w:eastAsia="宋体" w:cs="Arial"/>
                <w:color w:val="212121"/>
                <w:sz w:val="15"/>
                <w:szCs w:val="15"/>
                <w:shd w:val="clear" w:color="auto" w:fill="FFFFFF"/>
              </w:rPr>
              <w:t>M Hz</w:t>
            </w:r>
          </w:p>
        </w:tc>
        <w:tc>
          <w:tcPr>
            <w:tcW w:w="1010" w:type="dxa"/>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35</w:t>
            </w:r>
            <w:r>
              <w:rPr>
                <w:rFonts w:hint="eastAsia" w:ascii="Arial" w:hAnsi="Arial" w:eastAsia="宋体" w:cs="Arial"/>
                <w:color w:val="212121"/>
                <w:sz w:val="15"/>
                <w:szCs w:val="15"/>
                <w:shd w:val="clear" w:color="auto" w:fill="FFFFFF"/>
              </w:rPr>
              <w:t>M Hz</w:t>
            </w:r>
          </w:p>
        </w:tc>
        <w:tc>
          <w:tcPr>
            <w:tcW w:w="870" w:type="dxa"/>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35</w:t>
            </w:r>
            <w:r>
              <w:rPr>
                <w:rFonts w:hint="eastAsia" w:ascii="Arial" w:hAnsi="Arial" w:eastAsia="宋体" w:cs="Arial"/>
                <w:color w:val="212121"/>
                <w:sz w:val="15"/>
                <w:szCs w:val="15"/>
                <w:shd w:val="clear" w:color="auto" w:fill="FFFFFF"/>
              </w:rPr>
              <w:t>M Hz</w:t>
            </w:r>
          </w:p>
        </w:tc>
        <w:tc>
          <w:tcPr>
            <w:tcW w:w="1160" w:type="dxa"/>
            <w:vAlign w:val="center"/>
          </w:tcPr>
          <w:p>
            <w:pPr>
              <w:spacing w:after="0" w:line="280" w:lineRule="atLeast"/>
              <w:jc w:val="center"/>
              <w:rPr>
                <w:rFonts w:hint="eastAsia" w:ascii="Arial" w:hAnsi="Arial" w:eastAsia="宋体" w:cs="Arial"/>
                <w:color w:val="212121"/>
                <w:sz w:val="15"/>
                <w:szCs w:val="15"/>
                <w:shd w:val="clear" w:color="auto" w:fill="FFFFFF"/>
                <w:lang w:val="en-US" w:eastAsia="zh-CN"/>
              </w:rPr>
            </w:pPr>
            <w:r>
              <w:rPr>
                <w:rFonts w:hint="eastAsia" w:ascii="Arial" w:hAnsi="Arial" w:eastAsia="宋体" w:cs="Arial"/>
                <w:color w:val="212121"/>
                <w:sz w:val="15"/>
                <w:szCs w:val="15"/>
                <w:shd w:val="clear" w:color="auto" w:fill="FFFFFF"/>
                <w:lang w:val="en-US" w:eastAsia="zh-CN"/>
              </w:rPr>
              <w:t>35</w:t>
            </w:r>
            <w:r>
              <w:rPr>
                <w:rFonts w:hint="eastAsia" w:ascii="Arial" w:hAnsi="Arial" w:eastAsia="宋体" w:cs="Arial"/>
                <w:color w:val="212121"/>
                <w:sz w:val="15"/>
                <w:szCs w:val="15"/>
                <w:shd w:val="clear" w:color="auto" w:fill="FFFFFF"/>
              </w:rPr>
              <w:t>M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FFT:</w:t>
            </w:r>
          </w:p>
        </w:tc>
        <w:tc>
          <w:tcPr>
            <w:tcW w:w="93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96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97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0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87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16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Data logger:</w:t>
            </w:r>
          </w:p>
        </w:tc>
        <w:tc>
          <w:tcPr>
            <w:tcW w:w="93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96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97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0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87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16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I/O extension:</w:t>
            </w:r>
          </w:p>
        </w:tc>
        <w:tc>
          <w:tcPr>
            <w:tcW w:w="93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b/>
                <w:color w:val="FF0000"/>
                <w:sz w:val="28"/>
                <w:szCs w:val="28"/>
              </w:rPr>
              <w:sym w:font="Wingdings" w:char="F0FB"/>
            </w:r>
          </w:p>
        </w:tc>
        <w:tc>
          <w:tcPr>
            <w:tcW w:w="96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111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97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b/>
                <w:color w:val="FF0000"/>
                <w:sz w:val="28"/>
                <w:szCs w:val="28"/>
              </w:rPr>
              <w:sym w:font="Wingdings" w:char="F0FB"/>
            </w:r>
          </w:p>
        </w:tc>
        <w:tc>
          <w:tcPr>
            <w:tcW w:w="10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28"/>
                <w:szCs w:val="28"/>
              </w:rPr>
              <w:sym w:font="Wingdings" w:char="F0FC"/>
            </w:r>
          </w:p>
        </w:tc>
        <w:tc>
          <w:tcPr>
            <w:tcW w:w="87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28"/>
                <w:szCs w:val="28"/>
              </w:rPr>
              <w:sym w:font="Wingdings" w:char="F0FC"/>
            </w:r>
          </w:p>
        </w:tc>
        <w:tc>
          <w:tcPr>
            <w:tcW w:w="116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996" w:type="dxa"/>
            <w:vAlign w:val="center"/>
          </w:tcPr>
          <w:p>
            <w:pPr>
              <w:spacing w:after="0" w:line="280" w:lineRule="atLeast"/>
              <w:rPr>
                <w:rFonts w:ascii="Arial" w:hAnsi="Arial" w:cs="Arial"/>
                <w:b/>
                <w:bCs/>
                <w:color w:val="212121"/>
                <w:sz w:val="15"/>
                <w:szCs w:val="15"/>
                <w:shd w:val="clear" w:color="auto" w:fill="FFFFFF"/>
              </w:rPr>
            </w:pPr>
            <w:r>
              <w:rPr>
                <w:rFonts w:ascii="Arial" w:hAnsi="Arial" w:cs="Arial"/>
                <w:b/>
                <w:bCs/>
                <w:color w:val="212121"/>
                <w:sz w:val="15"/>
                <w:szCs w:val="15"/>
                <w:shd w:val="clear" w:color="auto" w:fill="FFFFFF"/>
              </w:rPr>
              <w:t>Serial bus</w:t>
            </w:r>
            <w:r>
              <w:rPr>
                <w:rFonts w:hint="eastAsia" w:ascii="Arial" w:hAnsi="Arial" w:cs="Arial"/>
                <w:b/>
                <w:bCs/>
                <w:color w:val="212121"/>
                <w:sz w:val="15"/>
                <w:szCs w:val="15"/>
                <w:shd w:val="clear" w:color="auto" w:fill="FFFFFF"/>
              </w:rPr>
              <w:t xml:space="preserve"> </w:t>
            </w:r>
            <w:r>
              <w:rPr>
                <w:rFonts w:ascii="Arial" w:hAnsi="Arial" w:cs="Arial"/>
                <w:b/>
                <w:bCs/>
                <w:color w:val="212121"/>
                <w:sz w:val="15"/>
                <w:szCs w:val="15"/>
                <w:shd w:val="clear" w:color="auto" w:fill="FFFFFF"/>
              </w:rPr>
              <w:t>decoding</w:t>
            </w:r>
            <w:r>
              <w:rPr>
                <w:rFonts w:hint="eastAsia" w:ascii="Arial" w:hAnsi="Arial" w:cs="Arial"/>
                <w:b/>
                <w:bCs/>
                <w:color w:val="212121"/>
                <w:sz w:val="15"/>
                <w:szCs w:val="15"/>
                <w:shd w:val="clear" w:color="auto" w:fill="FFFFFF"/>
              </w:rPr>
              <w:t>:</w:t>
            </w:r>
          </w:p>
        </w:tc>
        <w:tc>
          <w:tcPr>
            <w:tcW w:w="93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96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97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0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87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16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Hardware trigger:</w:t>
            </w:r>
          </w:p>
        </w:tc>
        <w:tc>
          <w:tcPr>
            <w:tcW w:w="93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96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97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0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87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16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Pulse width triggersupport:</w:t>
            </w:r>
          </w:p>
        </w:tc>
        <w:tc>
          <w:tcPr>
            <w:tcW w:w="93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96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97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cs="Arial"/>
                <w:color w:val="212121"/>
                <w:sz w:val="28"/>
                <w:szCs w:val="28"/>
                <w:shd w:val="clear" w:color="auto" w:fill="FFFFFF"/>
              </w:rPr>
            </w:pPr>
            <w:r>
              <w:rPr>
                <w:rFonts w:ascii="Arial" w:hAnsi="Arial" w:eastAsia="Microsoft YaHei UI" w:cs="Arial"/>
                <w:color w:val="00B050"/>
                <w:sz w:val="28"/>
                <w:szCs w:val="28"/>
              </w:rPr>
              <w:sym w:font="Wingdings" w:char="F0FC"/>
            </w:r>
          </w:p>
        </w:tc>
        <w:tc>
          <w:tcPr>
            <w:tcW w:w="10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87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16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Signal generator module  support:</w:t>
            </w:r>
          </w:p>
        </w:tc>
        <w:tc>
          <w:tcPr>
            <w:tcW w:w="93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96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111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97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10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28"/>
                <w:szCs w:val="28"/>
              </w:rPr>
              <w:sym w:font="Wingdings" w:char="F0FC"/>
            </w:r>
          </w:p>
        </w:tc>
        <w:tc>
          <w:tcPr>
            <w:tcW w:w="87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28"/>
                <w:szCs w:val="28"/>
              </w:rPr>
              <w:sym w:font="Wingdings" w:char="F0FC"/>
            </w:r>
          </w:p>
        </w:tc>
        <w:tc>
          <w:tcPr>
            <w:tcW w:w="116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hint="eastAsia"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Logic analyzer module :</w:t>
            </w:r>
          </w:p>
        </w:tc>
        <w:tc>
          <w:tcPr>
            <w:tcW w:w="93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96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111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97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114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color w:val="00B050"/>
                <w:sz w:val="28"/>
                <w:szCs w:val="28"/>
              </w:rPr>
              <w:sym w:font="Wingdings" w:char="F0FC"/>
            </w:r>
          </w:p>
        </w:tc>
        <w:tc>
          <w:tcPr>
            <w:tcW w:w="10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87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16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hint="eastAsia" w:ascii="Arial" w:hAnsi="Arial" w:cs="Arial"/>
                <w:b/>
                <w:bCs/>
                <w:color w:val="212121"/>
                <w:sz w:val="15"/>
                <w:szCs w:val="15"/>
                <w:shd w:val="clear" w:color="auto" w:fill="FFFFFF"/>
              </w:rPr>
            </w:pPr>
            <w:r>
              <w:rPr>
                <w:rFonts w:hint="eastAsia" w:ascii="Arial" w:hAnsi="Arial" w:cs="Arial"/>
                <w:b/>
                <w:bCs/>
                <w:color w:val="212121"/>
                <w:sz w:val="15"/>
                <w:szCs w:val="15"/>
                <w:shd w:val="clear" w:color="auto" w:fill="FFFFFF"/>
              </w:rPr>
              <w:t>Android Phone/ Tablet support</w:t>
            </w:r>
          </w:p>
        </w:tc>
        <w:tc>
          <w:tcPr>
            <w:tcW w:w="93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960" w:type="dxa"/>
            <w:vAlign w:val="center"/>
          </w:tcPr>
          <w:p>
            <w:pPr>
              <w:spacing w:after="0" w:line="320" w:lineRule="atLeast"/>
              <w:jc w:val="center"/>
              <w:rPr>
                <w:rFonts w:hint="eastAsia" w:ascii="Arial" w:hAnsi="Arial" w:cs="Arial"/>
                <w:color w:val="212121"/>
                <w:sz w:val="28"/>
                <w:szCs w:val="28"/>
                <w:shd w:val="clear" w:color="auto" w:fill="FFFFFF"/>
                <w:lang w:val="en-US"/>
              </w:rPr>
            </w:pPr>
            <w:r>
              <w:rPr>
                <w:rFonts w:ascii="Arial" w:hAnsi="Arial" w:eastAsia="Microsoft YaHei UI" w:cs="Arial"/>
                <w:b/>
                <w:color w:val="FF0000"/>
                <w:sz w:val="28"/>
                <w:szCs w:val="28"/>
              </w:rPr>
              <w:sym w:font="Wingdings" w:char="F0FB"/>
            </w:r>
          </w:p>
        </w:tc>
        <w:tc>
          <w:tcPr>
            <w:tcW w:w="1110" w:type="dxa"/>
            <w:vAlign w:val="center"/>
          </w:tcPr>
          <w:p>
            <w:pPr>
              <w:spacing w:after="0" w:line="320" w:lineRule="atLeast"/>
              <w:jc w:val="center"/>
              <w:rPr>
                <w:rFonts w:hint="eastAsia" w:ascii="Arial" w:hAnsi="Arial" w:cs="Arial"/>
                <w:color w:val="212121"/>
                <w:sz w:val="28"/>
                <w:szCs w:val="28"/>
                <w:shd w:val="clear" w:color="auto" w:fill="FFFFFF"/>
                <w:lang w:val="en-US"/>
              </w:rPr>
            </w:pPr>
            <w:r>
              <w:rPr>
                <w:rFonts w:ascii="Arial" w:hAnsi="Arial" w:eastAsia="Microsoft YaHei UI" w:cs="Arial"/>
                <w:color w:val="00B050"/>
                <w:sz w:val="28"/>
                <w:szCs w:val="28"/>
              </w:rPr>
              <w:sym w:font="Wingdings" w:char="F0FC"/>
            </w:r>
          </w:p>
        </w:tc>
        <w:tc>
          <w:tcPr>
            <w:tcW w:w="97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b/>
                <w:color w:val="FF0000"/>
                <w:sz w:val="28"/>
                <w:szCs w:val="28"/>
              </w:rPr>
              <w:sym w:font="Wingdings" w:char="F0FB"/>
            </w:r>
          </w:p>
        </w:tc>
        <w:tc>
          <w:tcPr>
            <w:tcW w:w="1140" w:type="dxa"/>
            <w:vAlign w:val="center"/>
          </w:tcPr>
          <w:p>
            <w:pPr>
              <w:spacing w:after="0" w:line="320" w:lineRule="atLeast"/>
              <w:jc w:val="center"/>
              <w:rPr>
                <w:rFonts w:ascii="Arial" w:hAnsi="Arial" w:eastAsia="Microsoft YaHei UI" w:cs="Arial"/>
                <w:b/>
                <w:color w:val="FF0000"/>
                <w:sz w:val="28"/>
                <w:szCs w:val="28"/>
              </w:rPr>
            </w:pPr>
            <w:r>
              <w:rPr>
                <w:rFonts w:ascii="Arial" w:hAnsi="Arial" w:eastAsia="Microsoft YaHei UI" w:cs="Arial"/>
                <w:b/>
                <w:color w:val="FF0000"/>
                <w:sz w:val="28"/>
                <w:szCs w:val="28"/>
              </w:rPr>
              <w:sym w:font="Wingdings" w:char="F0FB"/>
            </w:r>
          </w:p>
        </w:tc>
        <w:tc>
          <w:tcPr>
            <w:tcW w:w="10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b/>
                <w:color w:val="FF0000"/>
                <w:sz w:val="28"/>
                <w:szCs w:val="28"/>
              </w:rPr>
              <w:sym w:font="Wingdings" w:char="F0FB"/>
            </w:r>
          </w:p>
        </w:tc>
        <w:tc>
          <w:tcPr>
            <w:tcW w:w="87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28"/>
                <w:szCs w:val="28"/>
              </w:rPr>
              <w:sym w:font="Wingdings" w:char="F0FC"/>
            </w:r>
          </w:p>
        </w:tc>
        <w:tc>
          <w:tcPr>
            <w:tcW w:w="116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hint="default" w:ascii="Arial" w:hAnsi="Arial" w:eastAsia="微软雅黑" w:cs="Arial"/>
                <w:b/>
                <w:bCs/>
                <w:color w:val="212121"/>
                <w:sz w:val="15"/>
                <w:szCs w:val="15"/>
                <w:shd w:val="clear" w:color="auto" w:fill="FFFFFF"/>
                <w:lang w:val="en-US" w:eastAsia="zh-CN"/>
              </w:rPr>
            </w:pPr>
            <w:r>
              <w:rPr>
                <w:rFonts w:hint="eastAsia" w:ascii="Arial" w:hAnsi="Arial" w:cs="Arial"/>
                <w:b/>
                <w:bCs/>
                <w:color w:val="212121"/>
                <w:sz w:val="15"/>
                <w:szCs w:val="15"/>
                <w:shd w:val="clear" w:color="auto" w:fill="FFFFFF"/>
                <w:lang w:val="en-US" w:eastAsia="zh-CN"/>
              </w:rPr>
              <w:t>I</w:t>
            </w:r>
            <w:r>
              <w:rPr>
                <w:rFonts w:hint="eastAsia" w:ascii="Arial" w:hAnsi="Arial" w:cs="Arial"/>
                <w:b/>
                <w:bCs/>
                <w:color w:val="212121"/>
                <w:sz w:val="15"/>
                <w:szCs w:val="15"/>
                <w:highlight w:val="none"/>
                <w:shd w:val="clear" w:color="auto" w:fill="FFFFFF"/>
                <w:lang w:val="en-US"/>
              </w:rPr>
              <w:t xml:space="preserve">solated differential input </w:t>
            </w:r>
            <w:r>
              <w:rPr>
                <w:rFonts w:hint="eastAsia" w:ascii="Arial" w:hAnsi="Arial" w:cs="Arial"/>
                <w:b/>
                <w:bCs/>
                <w:color w:val="212121"/>
                <w:sz w:val="15"/>
                <w:szCs w:val="15"/>
                <w:highlight w:val="none"/>
                <w:shd w:val="clear" w:color="auto" w:fill="FFFFFF"/>
                <w:lang w:val="en-US" w:eastAsia="zh-CN"/>
              </w:rPr>
              <w:t xml:space="preserve"> model</w:t>
            </w:r>
          </w:p>
        </w:tc>
        <w:tc>
          <w:tcPr>
            <w:tcW w:w="930" w:type="dxa"/>
            <w:vAlign w:val="center"/>
          </w:tcPr>
          <w:p>
            <w:pPr>
              <w:spacing w:after="0" w:line="320" w:lineRule="atLeast"/>
              <w:jc w:val="center"/>
              <w:rPr>
                <w:rFonts w:ascii="Arial" w:hAnsi="Arial" w:eastAsia="Microsoft YaHei UI" w:cs="Arial"/>
                <w:b/>
                <w:color w:val="FF0000"/>
                <w:sz w:val="15"/>
                <w:szCs w:val="15"/>
              </w:rPr>
            </w:pPr>
            <w:r>
              <w:rPr>
                <w:rFonts w:hint="eastAsia" w:ascii="Arial" w:hAnsi="Arial" w:cs="Arial"/>
                <w:color w:val="212121"/>
                <w:sz w:val="15"/>
                <w:szCs w:val="15"/>
                <w:shd w:val="clear" w:color="auto" w:fill="FFFFFF"/>
                <w:lang w:val="en-US"/>
              </w:rPr>
              <w:t>Optional</w:t>
            </w:r>
          </w:p>
        </w:tc>
        <w:tc>
          <w:tcPr>
            <w:tcW w:w="960" w:type="dxa"/>
            <w:vAlign w:val="center"/>
          </w:tcPr>
          <w:p>
            <w:pPr>
              <w:spacing w:after="0" w:line="320" w:lineRule="atLeast"/>
              <w:jc w:val="center"/>
              <w:rPr>
                <w:rFonts w:hint="eastAsia" w:ascii="Arial" w:hAnsi="Arial" w:cs="Arial"/>
                <w:color w:val="212121"/>
                <w:sz w:val="15"/>
                <w:szCs w:val="15"/>
                <w:shd w:val="clear" w:color="auto" w:fill="FFFFFF"/>
                <w:lang w:val="en-US"/>
              </w:rPr>
            </w:pPr>
            <w:r>
              <w:rPr>
                <w:rFonts w:hint="eastAsia" w:ascii="Arial" w:hAnsi="Arial" w:cs="Arial"/>
                <w:color w:val="212121"/>
                <w:sz w:val="15"/>
                <w:szCs w:val="15"/>
                <w:shd w:val="clear" w:color="auto" w:fill="FFFFFF"/>
                <w:lang w:val="en-US"/>
              </w:rPr>
              <w:t>Optional</w:t>
            </w:r>
          </w:p>
        </w:tc>
        <w:tc>
          <w:tcPr>
            <w:tcW w:w="1110" w:type="dxa"/>
            <w:vAlign w:val="center"/>
          </w:tcPr>
          <w:p>
            <w:pPr>
              <w:spacing w:after="0" w:line="320" w:lineRule="atLeast"/>
              <w:jc w:val="center"/>
              <w:rPr>
                <w:rFonts w:hint="eastAsia" w:ascii="Arial" w:hAnsi="Arial" w:cs="Arial"/>
                <w:color w:val="212121"/>
                <w:sz w:val="15"/>
                <w:szCs w:val="15"/>
                <w:shd w:val="clear" w:color="auto" w:fill="FFFFFF"/>
                <w:lang w:val="en-US"/>
              </w:rPr>
            </w:pPr>
            <w:r>
              <w:rPr>
                <w:rFonts w:hint="eastAsia" w:ascii="Arial" w:hAnsi="Arial" w:cs="Arial"/>
                <w:color w:val="212121"/>
                <w:sz w:val="15"/>
                <w:szCs w:val="15"/>
                <w:shd w:val="clear" w:color="auto" w:fill="FFFFFF"/>
                <w:lang w:val="en-US"/>
              </w:rPr>
              <w:t>Optional</w:t>
            </w:r>
          </w:p>
        </w:tc>
        <w:tc>
          <w:tcPr>
            <w:tcW w:w="970" w:type="dxa"/>
            <w:vAlign w:val="center"/>
          </w:tcPr>
          <w:p>
            <w:pPr>
              <w:spacing w:after="0" w:line="320" w:lineRule="atLeast"/>
              <w:jc w:val="center"/>
              <w:rPr>
                <w:rFonts w:hint="eastAsia" w:ascii="Arial" w:hAnsi="Arial" w:cs="Arial"/>
                <w:color w:val="212121"/>
                <w:sz w:val="15"/>
                <w:szCs w:val="15"/>
                <w:shd w:val="clear" w:color="auto" w:fill="FFFFFF"/>
                <w:lang w:val="en-US"/>
              </w:rPr>
            </w:pPr>
            <w:r>
              <w:rPr>
                <w:rFonts w:hint="eastAsia" w:ascii="Arial" w:hAnsi="Arial" w:cs="Arial"/>
                <w:color w:val="212121"/>
                <w:sz w:val="15"/>
                <w:szCs w:val="15"/>
                <w:shd w:val="clear" w:color="auto" w:fill="FFFFFF"/>
                <w:lang w:val="en-US"/>
              </w:rPr>
              <w:t>Optional</w:t>
            </w:r>
          </w:p>
        </w:tc>
        <w:tc>
          <w:tcPr>
            <w:tcW w:w="1140" w:type="dxa"/>
            <w:vAlign w:val="center"/>
          </w:tcPr>
          <w:p>
            <w:pPr>
              <w:spacing w:after="0" w:line="320" w:lineRule="atLeast"/>
              <w:jc w:val="center"/>
              <w:rPr>
                <w:rFonts w:ascii="Arial" w:hAnsi="Arial" w:eastAsia="Microsoft YaHei UI" w:cs="Arial"/>
                <w:color w:val="00B050"/>
                <w:sz w:val="15"/>
                <w:szCs w:val="15"/>
              </w:rPr>
            </w:pPr>
            <w:r>
              <w:rPr>
                <w:rFonts w:hint="eastAsia" w:ascii="Arial" w:hAnsi="Arial" w:cs="Arial"/>
                <w:color w:val="212121"/>
                <w:sz w:val="15"/>
                <w:szCs w:val="15"/>
                <w:shd w:val="clear" w:color="auto" w:fill="FFFFFF"/>
                <w:lang w:val="en-US"/>
              </w:rPr>
              <w:t>Optional</w:t>
            </w:r>
          </w:p>
        </w:tc>
        <w:tc>
          <w:tcPr>
            <w:tcW w:w="1010" w:type="dxa"/>
            <w:vAlign w:val="center"/>
          </w:tcPr>
          <w:p>
            <w:pPr>
              <w:spacing w:after="0" w:line="320" w:lineRule="atLeast"/>
              <w:jc w:val="center"/>
              <w:rPr>
                <w:rFonts w:hint="eastAsia" w:ascii="Arial" w:hAnsi="Arial" w:cs="Arial"/>
                <w:color w:val="212121"/>
                <w:shd w:val="clear" w:color="auto" w:fill="FFFFFF"/>
                <w:lang w:val="en-US"/>
              </w:rPr>
            </w:pPr>
            <w:r>
              <w:rPr>
                <w:rFonts w:hint="eastAsia" w:ascii="Arial" w:hAnsi="Arial" w:cs="Arial"/>
                <w:color w:val="212121"/>
                <w:sz w:val="15"/>
                <w:szCs w:val="15"/>
                <w:shd w:val="clear" w:color="auto" w:fill="FFFFFF"/>
                <w:lang w:val="en-US"/>
              </w:rPr>
              <w:t>Optional</w:t>
            </w:r>
          </w:p>
        </w:tc>
        <w:tc>
          <w:tcPr>
            <w:tcW w:w="870" w:type="dxa"/>
            <w:vAlign w:val="center"/>
          </w:tcPr>
          <w:p>
            <w:pPr>
              <w:spacing w:after="0" w:line="320" w:lineRule="atLeast"/>
              <w:jc w:val="center"/>
              <w:rPr>
                <w:rFonts w:hint="eastAsia" w:ascii="Arial" w:hAnsi="Arial" w:cs="Arial"/>
                <w:color w:val="212121"/>
                <w:shd w:val="clear" w:color="auto" w:fill="FFFFFF"/>
                <w:lang w:val="en-US"/>
              </w:rPr>
            </w:pPr>
            <w:r>
              <w:rPr>
                <w:rFonts w:hint="eastAsia" w:ascii="Arial" w:hAnsi="Arial" w:cs="Arial"/>
                <w:color w:val="212121"/>
                <w:sz w:val="15"/>
                <w:szCs w:val="15"/>
                <w:shd w:val="clear" w:color="auto" w:fill="FFFFFF"/>
                <w:lang w:val="en-US"/>
              </w:rPr>
              <w:t>Optional</w:t>
            </w:r>
          </w:p>
        </w:tc>
        <w:tc>
          <w:tcPr>
            <w:tcW w:w="1160" w:type="dxa"/>
            <w:vAlign w:val="center"/>
          </w:tcPr>
          <w:p>
            <w:pPr>
              <w:spacing w:after="0" w:line="320" w:lineRule="atLeast"/>
              <w:jc w:val="center"/>
              <w:rPr>
                <w:rFonts w:hint="eastAsia" w:ascii="Arial" w:hAnsi="Arial" w:cs="Arial"/>
                <w:color w:val="212121"/>
                <w:shd w:val="clear" w:color="auto" w:fill="FFFFFF"/>
                <w:lang w:val="en-US"/>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hint="eastAsia" w:ascii="Arial" w:hAnsi="Arial" w:cs="Arial"/>
                <w:b/>
                <w:bCs/>
                <w:color w:val="212121"/>
                <w:sz w:val="15"/>
                <w:szCs w:val="15"/>
                <w:shd w:val="clear" w:color="auto" w:fill="FFFFFF"/>
              </w:rPr>
            </w:pPr>
            <w:r>
              <w:rPr>
                <w:rFonts w:hint="eastAsia" w:ascii="Arial" w:hAnsi="Arial" w:cs="Arial"/>
                <w:b/>
                <w:bCs/>
                <w:color w:val="212121"/>
                <w:sz w:val="15"/>
                <w:szCs w:val="15"/>
                <w:highlight w:val="none"/>
                <w:shd w:val="clear" w:color="auto" w:fill="FFFFFF"/>
                <w:lang w:val="en-US" w:eastAsia="zh-CN"/>
              </w:rPr>
              <w:t>C</w:t>
            </w:r>
            <w:r>
              <w:rPr>
                <w:rFonts w:ascii="Arial" w:hAnsi="Arial" w:cs="Arial"/>
                <w:b/>
                <w:bCs/>
                <w:color w:val="212121"/>
                <w:sz w:val="15"/>
                <w:szCs w:val="15"/>
                <w:highlight w:val="none"/>
                <w:shd w:val="clear" w:color="auto" w:fill="FFFFFF"/>
                <w:lang w:val="en-US"/>
              </w:rPr>
              <w:t>ustom probes</w:t>
            </w:r>
          </w:p>
        </w:tc>
        <w:tc>
          <w:tcPr>
            <w:tcW w:w="93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96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97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0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87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16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6" w:type="dxa"/>
            <w:vAlign w:val="center"/>
          </w:tcPr>
          <w:p>
            <w:pPr>
              <w:spacing w:after="0" w:line="280" w:lineRule="atLeast"/>
              <w:rPr>
                <w:rFonts w:hint="eastAsia" w:ascii="Arial" w:hAnsi="Arial" w:cs="Arial"/>
                <w:b/>
                <w:bCs/>
                <w:color w:val="212121"/>
                <w:sz w:val="15"/>
                <w:szCs w:val="15"/>
                <w:highlight w:val="none"/>
                <w:shd w:val="clear" w:color="auto" w:fill="FFFFFF"/>
                <w:lang w:val="en-US" w:eastAsia="zh-CN"/>
              </w:rPr>
            </w:pPr>
            <w:r>
              <w:rPr>
                <w:rFonts w:ascii="Arial" w:hAnsi="Arial" w:cs="Arial"/>
                <w:b/>
                <w:bCs/>
                <w:color w:val="212121"/>
                <w:sz w:val="15"/>
                <w:szCs w:val="15"/>
                <w:highlight w:val="none"/>
                <w:shd w:val="clear" w:color="auto" w:fill="FFFFFF"/>
                <w:lang w:val="en-US"/>
              </w:rPr>
              <w:t>Frequency response mapping</w:t>
            </w:r>
          </w:p>
        </w:tc>
        <w:tc>
          <w:tcPr>
            <w:tcW w:w="93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960" w:type="dxa"/>
            <w:vAlign w:val="top"/>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1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97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140" w:type="dxa"/>
            <w:vAlign w:val="center"/>
          </w:tcPr>
          <w:p>
            <w:pPr>
              <w:spacing w:after="0" w:line="320" w:lineRule="atLeast"/>
              <w:jc w:val="center"/>
              <w:rPr>
                <w:rFonts w:ascii="Arial" w:hAnsi="Arial" w:eastAsia="Microsoft YaHei UI" w:cs="Arial"/>
                <w:color w:val="00B050"/>
                <w:sz w:val="28"/>
                <w:szCs w:val="28"/>
              </w:rPr>
            </w:pPr>
            <w:r>
              <w:rPr>
                <w:rFonts w:ascii="Arial" w:hAnsi="Arial" w:eastAsia="Microsoft YaHei UI" w:cs="Arial"/>
                <w:color w:val="00B050"/>
                <w:sz w:val="28"/>
                <w:szCs w:val="28"/>
              </w:rPr>
              <w:sym w:font="Wingdings" w:char="F0FC"/>
            </w:r>
          </w:p>
        </w:tc>
        <w:tc>
          <w:tcPr>
            <w:tcW w:w="101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87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c>
          <w:tcPr>
            <w:tcW w:w="116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28"/>
                <w:szCs w:val="28"/>
              </w:rPr>
              <w:sym w:font="Wingdings" w:char="F0FC"/>
            </w:r>
          </w:p>
        </w:tc>
      </w:tr>
    </w:tbl>
    <w:p>
      <w:pPr>
        <w:keepNext w:val="0"/>
        <w:keepLines w:val="0"/>
        <w:pageBreakBefore w:val="0"/>
        <w:widowControl/>
        <w:kinsoku/>
        <w:wordWrap/>
        <w:overflowPunct/>
        <w:topLinePunct w:val="0"/>
        <w:autoSpaceDE/>
        <w:autoSpaceDN/>
        <w:bidi w:val="0"/>
        <w:adjustRightInd w:val="0"/>
        <w:snapToGrid w:val="0"/>
        <w:spacing w:before="541" w:beforeLines="150" w:after="120" w:line="220" w:lineRule="atLeast"/>
        <w:textAlignment w:val="auto"/>
        <w:rPr>
          <w:rFonts w:hint="eastAsia" w:ascii="Arial" w:hAnsi="Arial" w:cs="Arial"/>
          <w:b/>
          <w:sz w:val="36"/>
          <w:szCs w:val="36"/>
        </w:rPr>
      </w:pPr>
      <w:r>
        <w:rPr>
          <w:rFonts w:hint="eastAsia" w:ascii="Arial" w:hAnsi="Arial" w:eastAsia="微软雅黑" w:cs="Arial"/>
          <w:b/>
          <w:sz w:val="36"/>
          <w:szCs w:val="36"/>
          <w:lang w:eastAsia="zh-CN"/>
        </w:rPr>
        <w:drawing>
          <wp:inline distT="0" distB="0" distL="114300" distR="114300">
            <wp:extent cx="6187440" cy="2583180"/>
            <wp:effectExtent l="0" t="0" r="0" b="7620"/>
            <wp:docPr id="8" name="图片 8" descr="应用总览2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应用总览2_1200"/>
                    <pic:cNvPicPr>
                      <a:picLocks noChangeAspect="1"/>
                    </pic:cNvPicPr>
                  </pic:nvPicPr>
                  <pic:blipFill>
                    <a:blip r:embed="rId12"/>
                    <a:stretch>
                      <a:fillRect/>
                    </a:stretch>
                  </pic:blipFill>
                  <pic:spPr>
                    <a:xfrm>
                      <a:off x="0" y="0"/>
                      <a:ext cx="6187440" cy="258318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before="541" w:beforeLines="150" w:after="480" w:line="220" w:lineRule="atLeast"/>
        <w:jc w:val="center"/>
        <w:textAlignment w:val="auto"/>
        <w:rPr>
          <w:rFonts w:ascii="Arial" w:hAnsi="Arial" w:cs="Arial"/>
          <w:b/>
          <w:sz w:val="36"/>
          <w:szCs w:val="36"/>
        </w:rPr>
      </w:pPr>
      <w:r>
        <w:rPr>
          <w:rFonts w:hint="eastAsia" w:ascii="Arial" w:hAnsi="Arial" w:cs="Arial"/>
          <w:b/>
          <w:sz w:val="36"/>
          <w:szCs w:val="36"/>
        </w:rPr>
        <w:t>E</w:t>
      </w:r>
      <w:r>
        <w:rPr>
          <w:rFonts w:ascii="Arial" w:hAnsi="Arial" w:cs="Arial"/>
          <w:b/>
          <w:sz w:val="36"/>
          <w:szCs w:val="36"/>
        </w:rPr>
        <w:t xml:space="preserve">xpansion </w:t>
      </w:r>
      <w:r>
        <w:rPr>
          <w:rFonts w:hint="eastAsia" w:ascii="Arial" w:hAnsi="Arial" w:cs="Arial"/>
          <w:b/>
          <w:sz w:val="36"/>
          <w:szCs w:val="36"/>
        </w:rPr>
        <w:t>m</w:t>
      </w:r>
      <w:r>
        <w:rPr>
          <w:rFonts w:ascii="Arial" w:hAnsi="Arial" w:cs="Arial"/>
          <w:b/>
          <w:sz w:val="36"/>
          <w:szCs w:val="36"/>
        </w:rPr>
        <w:t>odule</w:t>
      </w:r>
      <w:r>
        <w:rPr>
          <w:rFonts w:hint="eastAsia" w:ascii="Arial" w:hAnsi="Arial" w:cs="Arial"/>
          <w:b/>
          <w:sz w:val="36"/>
          <w:szCs w:val="36"/>
        </w:rPr>
        <w:t>s &amp; A</w:t>
      </w:r>
      <w:r>
        <w:rPr>
          <w:rFonts w:ascii="Arial" w:hAnsi="Arial" w:cs="Arial"/>
          <w:b/>
          <w:sz w:val="36"/>
          <w:szCs w:val="36"/>
        </w:rPr>
        <w:t>ccessories</w:t>
      </w:r>
      <w:r>
        <w:rPr>
          <w:rFonts w:hint="eastAsia" w:ascii="Arial" w:hAnsi="Arial" w:cs="Arial"/>
          <w:b/>
          <w:sz w:val="36"/>
          <w:szCs w:val="36"/>
        </w:rPr>
        <w:t>:</w:t>
      </w:r>
    </w:p>
    <w:p>
      <w:pPr>
        <w:spacing w:before="240" w:beforeLines="100" w:after="0" w:line="220" w:lineRule="atLeast"/>
        <w:jc w:val="center"/>
        <w:rPr>
          <w:rFonts w:hint="eastAsia" w:ascii="Arial" w:hAnsi="Arial" w:eastAsia="微软雅黑" w:cs="Arial"/>
          <w:b/>
          <w:sz w:val="36"/>
          <w:szCs w:val="36"/>
          <w:lang w:eastAsia="zh-CN"/>
        </w:rPr>
      </w:pPr>
      <w:r>
        <w:rPr>
          <w:rFonts w:hint="eastAsia" w:ascii="Arial" w:hAnsi="Arial" w:eastAsia="微软雅黑" w:cs="Arial"/>
          <w:b/>
          <w:sz w:val="36"/>
          <w:szCs w:val="36"/>
          <w:lang w:eastAsia="zh-CN"/>
        </w:rPr>
        <w:drawing>
          <wp:inline distT="0" distB="0" distL="114300" distR="114300">
            <wp:extent cx="6299200" cy="3312160"/>
            <wp:effectExtent l="0" t="0" r="10160" b="10160"/>
            <wp:docPr id="20" name="图片 20" descr="All_Packag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ll_Package_1200"/>
                    <pic:cNvPicPr>
                      <a:picLocks noChangeAspect="1"/>
                    </pic:cNvPicPr>
                  </pic:nvPicPr>
                  <pic:blipFill>
                    <a:blip r:embed="rId13"/>
                    <a:stretch>
                      <a:fillRect/>
                    </a:stretch>
                  </pic:blipFill>
                  <pic:spPr>
                    <a:xfrm>
                      <a:off x="0" y="0"/>
                      <a:ext cx="6299200" cy="3312160"/>
                    </a:xfrm>
                    <a:prstGeom prst="rect">
                      <a:avLst/>
                    </a:prstGeom>
                  </pic:spPr>
                </pic:pic>
              </a:graphicData>
            </a:graphic>
          </wp:inline>
        </w:drawing>
      </w:r>
    </w:p>
    <w:tbl>
      <w:tblPr>
        <w:tblStyle w:val="8"/>
        <w:tblpPr w:leftFromText="180" w:rightFromText="180" w:vertAnchor="text" w:horzAnchor="page" w:tblpX="1192" w:tblpY="407"/>
        <w:tblOverlap w:val="never"/>
        <w:tblW w:w="98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1750"/>
        <w:gridCol w:w="1510"/>
        <w:gridCol w:w="1550"/>
        <w:gridCol w:w="1690"/>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spacing w:after="0" w:line="280" w:lineRule="atLeast"/>
              <w:jc w:val="center"/>
              <w:rPr>
                <w:rFonts w:ascii="Arial" w:hAnsi="Arial" w:cs="Arial"/>
                <w:b/>
                <w:bCs/>
                <w:color w:val="0000FF"/>
                <w:shd w:val="clear" w:color="auto" w:fill="FFFFFF"/>
              </w:rPr>
            </w:pPr>
            <w:r>
              <w:rPr>
                <w:rFonts w:hint="eastAsia" w:ascii="Arial" w:hAnsi="Arial" w:eastAsia="宋体" w:cs="Arial"/>
                <w:b/>
                <w:bCs/>
                <w:color w:val="0000FF"/>
                <w:shd w:val="clear" w:color="auto" w:fill="FFFFFF"/>
              </w:rPr>
              <w:t>Model</w:t>
            </w:r>
          </w:p>
        </w:tc>
        <w:tc>
          <w:tcPr>
            <w:tcW w:w="1750" w:type="dxa"/>
            <w:vAlign w:val="center"/>
          </w:tcPr>
          <w:p>
            <w:pPr>
              <w:spacing w:before="120" w:beforeLines="50" w:after="120" w:afterLines="50" w:line="280" w:lineRule="atLeast"/>
              <w:jc w:val="center"/>
              <w:rPr>
                <w:rFonts w:ascii="Arial" w:hAnsi="Arial" w:eastAsia="宋体" w:cs="Arial"/>
                <w:b/>
                <w:bCs/>
                <w:color w:val="0000FF"/>
                <w:shd w:val="clear" w:color="auto" w:fill="FFFFFF"/>
              </w:rPr>
            </w:pPr>
            <w:r>
              <w:rPr>
                <w:rFonts w:hint="eastAsia" w:ascii="Arial" w:hAnsi="Arial" w:eastAsia="宋体" w:cs="Arial"/>
                <w:b/>
                <w:bCs/>
                <w:color w:val="0000FF"/>
                <w:shd w:val="clear" w:color="auto" w:fill="FFFFFF"/>
              </w:rPr>
              <w:t>Android phone support</w:t>
            </w:r>
          </w:p>
        </w:tc>
        <w:tc>
          <w:tcPr>
            <w:tcW w:w="1510" w:type="dxa"/>
            <w:vAlign w:val="center"/>
          </w:tcPr>
          <w:p>
            <w:pPr>
              <w:spacing w:before="120" w:beforeLines="50" w:after="120" w:afterLines="50" w:line="280" w:lineRule="atLeast"/>
              <w:jc w:val="center"/>
              <w:rPr>
                <w:rFonts w:ascii="Arial" w:hAnsi="Arial" w:eastAsia="宋体" w:cs="Arial"/>
                <w:b/>
                <w:bCs/>
                <w:color w:val="0000FF"/>
                <w:shd w:val="clear" w:color="auto" w:fill="FFFFFF"/>
              </w:rPr>
            </w:pPr>
            <w:r>
              <w:rPr>
                <w:rFonts w:hint="eastAsia" w:ascii="Arial" w:hAnsi="Arial" w:eastAsia="宋体" w:cs="Arial"/>
                <w:b/>
                <w:bCs/>
                <w:color w:val="0000FF"/>
                <w:shd w:val="clear" w:color="auto" w:fill="FFFFFF"/>
              </w:rPr>
              <w:t>Signal generator module</w:t>
            </w:r>
          </w:p>
        </w:tc>
        <w:tc>
          <w:tcPr>
            <w:tcW w:w="1550" w:type="dxa"/>
            <w:vAlign w:val="center"/>
          </w:tcPr>
          <w:p>
            <w:pPr>
              <w:spacing w:before="120" w:beforeLines="50" w:after="120" w:afterLines="50" w:line="280" w:lineRule="atLeast"/>
              <w:jc w:val="center"/>
              <w:rPr>
                <w:rFonts w:ascii="Arial" w:hAnsi="Arial" w:eastAsia="宋体" w:cs="Arial"/>
                <w:b/>
                <w:bCs/>
                <w:color w:val="0000FF"/>
                <w:shd w:val="clear" w:color="auto" w:fill="FFFFFF"/>
              </w:rPr>
            </w:pPr>
            <w:r>
              <w:rPr>
                <w:rFonts w:hint="eastAsia" w:ascii="Arial" w:hAnsi="Arial" w:eastAsia="宋体" w:cs="Arial"/>
                <w:b/>
                <w:bCs/>
                <w:color w:val="0000FF"/>
                <w:shd w:val="clear" w:color="auto" w:fill="FFFFFF"/>
              </w:rPr>
              <w:t>Logic analyzer  module</w:t>
            </w:r>
          </w:p>
        </w:tc>
        <w:tc>
          <w:tcPr>
            <w:tcW w:w="1690" w:type="dxa"/>
            <w:vAlign w:val="center"/>
          </w:tcPr>
          <w:p>
            <w:pPr>
              <w:spacing w:before="120" w:beforeLines="50" w:after="120" w:afterLines="50" w:line="280" w:lineRule="atLeast"/>
              <w:jc w:val="center"/>
              <w:rPr>
                <w:rFonts w:hint="eastAsia" w:ascii="Arial" w:hAnsi="Arial" w:eastAsia="宋体" w:cs="Arial"/>
                <w:b/>
                <w:bCs/>
                <w:color w:val="0000FF"/>
                <w:shd w:val="clear" w:color="auto" w:fill="FFFFFF"/>
              </w:rPr>
            </w:pPr>
            <w:r>
              <w:rPr>
                <w:rFonts w:hint="eastAsia" w:ascii="Arial" w:hAnsi="Arial" w:eastAsia="宋体" w:cs="Arial"/>
                <w:b/>
                <w:bCs/>
                <w:color w:val="0000FF"/>
                <w:shd w:val="clear" w:color="auto" w:fill="FFFFFF"/>
                <w:lang w:val="en-US" w:eastAsia="zh-CN"/>
              </w:rPr>
              <w:t>I</w:t>
            </w:r>
            <w:r>
              <w:rPr>
                <w:rFonts w:hint="eastAsia" w:ascii="Arial" w:hAnsi="Arial" w:eastAsia="宋体" w:cs="Arial"/>
                <w:b/>
                <w:bCs/>
                <w:color w:val="0000FF"/>
                <w:shd w:val="clear" w:color="auto" w:fill="FFFFFF"/>
                <w:lang w:val="en-US"/>
              </w:rPr>
              <w:t xml:space="preserve">solated differential input </w:t>
            </w:r>
            <w:r>
              <w:rPr>
                <w:rFonts w:hint="eastAsia" w:ascii="Arial" w:hAnsi="Arial" w:eastAsia="宋体" w:cs="Arial"/>
                <w:b/>
                <w:bCs/>
                <w:color w:val="0000FF"/>
                <w:shd w:val="clear" w:color="auto" w:fill="FFFFFF"/>
                <w:lang w:val="en-US" w:eastAsia="zh-CN"/>
              </w:rPr>
              <w:t xml:space="preserve"> model</w:t>
            </w:r>
          </w:p>
        </w:tc>
        <w:tc>
          <w:tcPr>
            <w:tcW w:w="2010" w:type="dxa"/>
            <w:vAlign w:val="center"/>
          </w:tcPr>
          <w:p>
            <w:pPr>
              <w:spacing w:before="120" w:beforeLines="50" w:after="120" w:afterLines="50" w:line="280" w:lineRule="atLeast"/>
              <w:jc w:val="center"/>
              <w:rPr>
                <w:rFonts w:ascii="Arial" w:hAnsi="Arial" w:eastAsia="宋体" w:cs="Arial"/>
                <w:b/>
                <w:bCs/>
                <w:color w:val="0000FF"/>
                <w:shd w:val="clear" w:color="auto" w:fill="FFFFFF"/>
              </w:rPr>
            </w:pPr>
            <w:r>
              <w:rPr>
                <w:rFonts w:ascii="Arial" w:hAnsi="Arial" w:eastAsia="宋体" w:cs="Arial"/>
                <w:b/>
                <w:bCs/>
                <w:color w:val="0000FF"/>
                <w:shd w:val="clear" w:color="auto" w:fill="FFFFFF"/>
              </w:rPr>
              <w:t>Bill of materials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spacing w:after="0" w:line="280" w:lineRule="atLeast"/>
              <w:jc w:val="center"/>
              <w:rPr>
                <w:rFonts w:hint="default" w:ascii="Arial" w:hAnsi="Arial" w:eastAsia="宋体" w:cs="Arial"/>
                <w:color w:val="000000" w:themeColor="text1"/>
                <w:sz w:val="18"/>
                <w:szCs w:val="18"/>
                <w:shd w:val="clear" w:color="auto" w:fill="FFFFFF"/>
                <w:lang w:val="en-US" w:eastAsia="zh-CN"/>
                <w14:textFill>
                  <w14:solidFill>
                    <w14:schemeClr w14:val="tx1"/>
                  </w14:solidFill>
                </w14:textFill>
              </w:rPr>
            </w:pPr>
            <w:r>
              <w:rPr>
                <w:rFonts w:hint="eastAsia" w:ascii="Arial" w:hAnsi="Arial" w:eastAsia="宋体" w:cs="Arial"/>
                <w:color w:val="000000" w:themeColor="text1"/>
                <w:sz w:val="18"/>
                <w:szCs w:val="18"/>
                <w:shd w:val="clear" w:color="auto" w:fill="FFFFFF"/>
                <w14:textFill>
                  <w14:solidFill>
                    <w14:schemeClr w14:val="tx1"/>
                  </w14:solidFill>
                </w14:textFill>
              </w:rPr>
              <w:t>OSC</w:t>
            </w:r>
            <w:r>
              <w:rPr>
                <w:rFonts w:hint="eastAsia" w:ascii="Arial" w:hAnsi="Arial" w:eastAsia="宋体" w:cs="Arial"/>
                <w:color w:val="000000" w:themeColor="text1"/>
                <w:sz w:val="18"/>
                <w:szCs w:val="18"/>
                <w:shd w:val="clear" w:color="auto" w:fill="FFFFFF"/>
                <w:lang w:val="en-US" w:eastAsia="zh-CN"/>
                <w14:textFill>
                  <w14:solidFill>
                    <w14:schemeClr w14:val="tx1"/>
                  </w14:solidFill>
                </w14:textFill>
              </w:rPr>
              <w:t>A</w:t>
            </w:r>
            <w:r>
              <w:rPr>
                <w:rFonts w:hint="eastAsia" w:ascii="Arial" w:hAnsi="Arial" w:eastAsia="宋体" w:cs="Arial"/>
                <w:color w:val="000000" w:themeColor="text1"/>
                <w:sz w:val="18"/>
                <w:szCs w:val="18"/>
                <w:shd w:val="clear" w:color="auto" w:fill="FFFFFF"/>
                <w14:textFill>
                  <w14:solidFill>
                    <w14:schemeClr w14:val="tx1"/>
                  </w14:solidFill>
                </w14:textFill>
              </w:rPr>
              <w:t>02</w:t>
            </w:r>
            <w:r>
              <w:rPr>
                <w:rFonts w:hint="eastAsia" w:ascii="Arial" w:hAnsi="Arial" w:eastAsia="宋体" w:cs="Arial"/>
                <w:b/>
                <w:color w:val="7030A0"/>
                <w:sz w:val="18"/>
                <w:szCs w:val="18"/>
                <w:shd w:val="clear" w:color="auto" w:fill="FFFFFF"/>
                <w:lang w:val="en-US" w:eastAsia="zh-CN"/>
              </w:rPr>
              <w:t>/E</w:t>
            </w:r>
          </w:p>
        </w:tc>
        <w:tc>
          <w:tcPr>
            <w:tcW w:w="1750" w:type="dxa"/>
          </w:tcPr>
          <w:p>
            <w:pPr>
              <w:spacing w:after="0" w:line="320" w:lineRule="atLeast"/>
              <w:jc w:val="center"/>
              <w:rPr>
                <w:rFonts w:ascii="Arial" w:hAnsi="Arial" w:cs="Arial"/>
                <w:color w:val="212121"/>
                <w:shd w:val="clear" w:color="auto" w:fill="FFFFFF"/>
              </w:rPr>
            </w:pPr>
            <w:r>
              <w:rPr>
                <w:rFonts w:ascii="Arial" w:hAnsi="Arial" w:eastAsia="Microsoft YaHei UI" w:cs="Arial"/>
                <w:b/>
                <w:color w:val="FF0000"/>
                <w:sz w:val="44"/>
                <w:szCs w:val="44"/>
              </w:rPr>
              <w:sym w:font="Wingdings" w:char="F0FB"/>
            </w:r>
          </w:p>
        </w:tc>
        <w:tc>
          <w:tcPr>
            <w:tcW w:w="1510" w:type="dxa"/>
          </w:tcPr>
          <w:p>
            <w:pPr>
              <w:spacing w:after="0" w:line="320" w:lineRule="atLeast"/>
              <w:jc w:val="center"/>
              <w:rPr>
                <w:rFonts w:ascii="Arial" w:hAnsi="Arial" w:cs="Arial"/>
                <w:color w:val="212121"/>
                <w:shd w:val="clear" w:color="auto" w:fill="FFFFFF"/>
              </w:rPr>
            </w:pPr>
            <w:r>
              <w:rPr>
                <w:rFonts w:ascii="Arial" w:hAnsi="Arial" w:eastAsia="Microsoft YaHei UI" w:cs="Arial"/>
                <w:b/>
                <w:color w:val="FF0000"/>
                <w:sz w:val="44"/>
                <w:szCs w:val="44"/>
              </w:rPr>
              <w:sym w:font="Wingdings" w:char="F0FB"/>
            </w:r>
          </w:p>
        </w:tc>
        <w:tc>
          <w:tcPr>
            <w:tcW w:w="1550" w:type="dxa"/>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b/>
                <w:color w:val="FF0000"/>
                <w:sz w:val="44"/>
                <w:szCs w:val="44"/>
              </w:rPr>
              <w:sym w:font="Wingdings" w:char="F0FB"/>
            </w:r>
          </w:p>
        </w:tc>
        <w:tc>
          <w:tcPr>
            <w:tcW w:w="1690" w:type="dxa"/>
            <w:vAlign w:val="center"/>
          </w:tcPr>
          <w:p>
            <w:pPr>
              <w:spacing w:after="0" w:line="320" w:lineRule="atLeast"/>
              <w:jc w:val="center"/>
              <w:rPr>
                <w:rFonts w:ascii="Arial" w:hAnsi="Arial" w:eastAsia="Microsoft YaHei UI" w:cs="Arial"/>
                <w:b/>
                <w:color w:val="FF0000"/>
                <w:sz w:val="44"/>
                <w:szCs w:val="44"/>
              </w:rPr>
            </w:pPr>
            <w:r>
              <w:rPr>
                <w:rFonts w:hint="eastAsia" w:ascii="Arial" w:hAnsi="Arial" w:cs="Arial"/>
                <w:color w:val="212121"/>
                <w:sz w:val="15"/>
                <w:szCs w:val="15"/>
                <w:shd w:val="clear" w:color="auto" w:fill="FFFFFF"/>
                <w:lang w:val="en-US"/>
              </w:rPr>
              <w:t>Optional</w:t>
            </w:r>
          </w:p>
        </w:tc>
        <w:tc>
          <w:tcPr>
            <w:tcW w:w="2010" w:type="dxa"/>
            <w:vAlign w:val="center"/>
          </w:tcPr>
          <w:p>
            <w:pPr>
              <w:spacing w:after="0" w:line="320" w:lineRule="atLeast"/>
              <w:jc w:val="center"/>
              <w:rPr>
                <w:rFonts w:ascii="Arial" w:hAnsi="Arial" w:eastAsia="Microsoft YaHei UI" w:cs="Arial"/>
                <w:color w:val="00B050"/>
                <w:sz w:val="44"/>
                <w:szCs w:val="44"/>
              </w:rPr>
            </w:pP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,1)</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,2)</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,3)</w:instrText>
            </w:r>
            <w:r>
              <w:rPr>
                <w:rFonts w:ascii="Arial" w:hAnsi="Arial" w:eastAsia="宋体" w:cs="Arial"/>
                <w:color w:val="000000" w:themeColor="text1"/>
                <w:shd w:val="clear" w:color="auto" w:fill="FFFFFF"/>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spacing w:after="0" w:line="280" w:lineRule="atLeast"/>
              <w:jc w:val="center"/>
              <w:rPr>
                <w:rFonts w:hint="default" w:ascii="Arial" w:hAnsi="Arial" w:eastAsia="宋体" w:cs="Arial"/>
                <w:color w:val="000000" w:themeColor="text1"/>
                <w:sz w:val="18"/>
                <w:szCs w:val="18"/>
                <w:shd w:val="clear" w:color="auto" w:fill="FFFFFF"/>
                <w:lang w:val="en-US" w:eastAsia="zh-CN"/>
                <w14:textFill>
                  <w14:solidFill>
                    <w14:schemeClr w14:val="tx1"/>
                  </w14:solidFill>
                </w14:textFill>
              </w:rPr>
            </w:pPr>
            <w:r>
              <w:rPr>
                <w:rFonts w:hint="eastAsia" w:ascii="Arial" w:hAnsi="Arial" w:eastAsia="宋体" w:cs="Arial"/>
                <w:color w:val="000000" w:themeColor="text1"/>
                <w:sz w:val="18"/>
                <w:szCs w:val="18"/>
                <w:shd w:val="clear" w:color="auto" w:fill="FFFFFF"/>
                <w:lang w:val="en-US" w:eastAsia="zh-CN"/>
                <w14:textFill>
                  <w14:solidFill>
                    <w14:schemeClr w14:val="tx1"/>
                  </w14:solidFill>
                </w14:textFill>
              </w:rPr>
              <w:t>OSCA02</w:t>
            </w:r>
            <w:r>
              <w:rPr>
                <w:rFonts w:hint="eastAsia" w:ascii="Arial" w:hAnsi="Arial" w:eastAsia="宋体" w:cs="Arial"/>
                <w:b/>
                <w:color w:val="7030A0"/>
                <w:sz w:val="18"/>
                <w:szCs w:val="18"/>
                <w:shd w:val="clear" w:color="auto" w:fill="FFFFFF"/>
                <w:lang w:val="en-US" w:eastAsia="zh-CN"/>
              </w:rPr>
              <w:t>M</w:t>
            </w:r>
          </w:p>
        </w:tc>
        <w:tc>
          <w:tcPr>
            <w:tcW w:w="1750" w:type="dxa"/>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44"/>
                <w:szCs w:val="44"/>
              </w:rPr>
              <w:sym w:font="Wingdings" w:char="F0FC"/>
            </w:r>
          </w:p>
        </w:tc>
        <w:tc>
          <w:tcPr>
            <w:tcW w:w="1510" w:type="dxa"/>
            <w:vAlign w:val="top"/>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b/>
                <w:color w:val="FF0000"/>
                <w:sz w:val="44"/>
                <w:szCs w:val="44"/>
              </w:rPr>
              <w:sym w:font="Wingdings" w:char="F0FB"/>
            </w:r>
          </w:p>
        </w:tc>
        <w:tc>
          <w:tcPr>
            <w:tcW w:w="1550" w:type="dxa"/>
            <w:vAlign w:val="top"/>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b/>
                <w:color w:val="FF0000"/>
                <w:sz w:val="44"/>
                <w:szCs w:val="44"/>
              </w:rPr>
              <w:sym w:font="Wingdings" w:char="F0FB"/>
            </w:r>
          </w:p>
        </w:tc>
        <w:tc>
          <w:tcPr>
            <w:tcW w:w="1690" w:type="dxa"/>
            <w:vAlign w:val="center"/>
          </w:tcPr>
          <w:p>
            <w:pPr>
              <w:spacing w:after="0" w:line="320" w:lineRule="atLeast"/>
              <w:jc w:val="center"/>
              <w:rPr>
                <w:rFonts w:ascii="Arial" w:hAnsi="Arial" w:eastAsia="Microsoft YaHei UI" w:cs="Arial"/>
                <w:b/>
                <w:color w:val="FF0000"/>
                <w:sz w:val="44"/>
                <w:szCs w:val="44"/>
              </w:rPr>
            </w:pPr>
            <w:r>
              <w:rPr>
                <w:rFonts w:hint="eastAsia" w:ascii="Arial" w:hAnsi="Arial" w:cs="Arial"/>
                <w:color w:val="212121"/>
                <w:sz w:val="15"/>
                <w:szCs w:val="15"/>
                <w:shd w:val="clear" w:color="auto" w:fill="FFFFFF"/>
                <w:lang w:val="en-US"/>
              </w:rPr>
              <w:t>Optional</w:t>
            </w:r>
          </w:p>
        </w:tc>
        <w:tc>
          <w:tcPr>
            <w:tcW w:w="2010" w:type="dxa"/>
            <w:vAlign w:val="center"/>
          </w:tcPr>
          <w:p>
            <w:pPr>
              <w:spacing w:after="0" w:line="320" w:lineRule="atLeast"/>
              <w:jc w:val="center"/>
              <w:rPr>
                <w:rFonts w:hint="default" w:ascii="Arial" w:hAnsi="Arial" w:eastAsia="宋体" w:cs="Arial"/>
                <w:color w:val="000000" w:themeColor="text1"/>
                <w:shd w:val="clear" w:color="auto" w:fill="FFFFFF"/>
                <w:lang w:val="en-US" w:eastAsia="zh-CN"/>
                <w14:textFill>
                  <w14:solidFill>
                    <w14:schemeClr w14:val="tx1"/>
                  </w14:solidFill>
                </w14:textFill>
              </w:rPr>
            </w:pP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,1)</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,2)</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,3)</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lang w:val="en-US" w:eastAsia="zh-CN"/>
                <w14:textFill>
                  <w14:solidFill>
                    <w14:schemeClr w14:val="tx1"/>
                  </w14:solidFill>
                </w14:textFill>
              </w:rPr>
              <w:t>+</w: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begin"/>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 EQ \o\ac(</w:instrText>
            </w:r>
            <w:r>
              <w:rPr>
                <w:rFonts w:hint="eastAsia" w:ascii="Arial" w:hAnsi="Arial" w:eastAsia="宋体" w:cs="Arial"/>
                <w:color w:val="000000" w:themeColor="text1"/>
                <w:position w:val="-4"/>
                <w:sz w:val="33"/>
                <w:szCs w:val="22"/>
                <w:shd w:val="clear" w:color="auto" w:fill="FFFFFF"/>
                <w:lang w:val="en-US" w:eastAsia="zh-CN" w:bidi="ar-SA"/>
                <w14:textFill>
                  <w14:solidFill>
                    <w14:schemeClr w14:val="tx1"/>
                  </w14:solidFill>
                </w14:textFill>
              </w:rPr>
              <w:instrText xml:space="preserve">○</w:instrText>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,7)</w:instrTex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spacing w:after="0" w:line="280" w:lineRule="atLeast"/>
              <w:jc w:val="center"/>
              <w:rPr>
                <w:rFonts w:hint="eastAsia" w:ascii="Arial" w:hAnsi="Arial" w:eastAsia="宋体" w:cs="Arial"/>
                <w:color w:val="000000" w:themeColor="text1"/>
                <w:sz w:val="18"/>
                <w:szCs w:val="18"/>
                <w:shd w:val="clear" w:color="auto" w:fill="FFFFFF"/>
                <w14:textFill>
                  <w14:solidFill>
                    <w14:schemeClr w14:val="tx1"/>
                  </w14:solidFill>
                </w14:textFill>
              </w:rPr>
            </w:pPr>
            <w:r>
              <w:rPr>
                <w:rFonts w:hint="eastAsia" w:ascii="Arial" w:hAnsi="Arial" w:eastAsia="宋体" w:cs="Arial"/>
                <w:color w:val="000000" w:themeColor="text1"/>
                <w:sz w:val="18"/>
                <w:szCs w:val="18"/>
                <w:shd w:val="clear" w:color="auto" w:fill="FFFFFF"/>
                <w14:textFill>
                  <w14:solidFill>
                    <w14:schemeClr w14:val="tx1"/>
                  </w14:solidFill>
                </w14:textFill>
              </w:rPr>
              <w:t>OSC</w:t>
            </w:r>
            <w:r>
              <w:rPr>
                <w:rFonts w:hint="eastAsia" w:ascii="Arial" w:hAnsi="Arial" w:eastAsia="宋体" w:cs="Arial"/>
                <w:color w:val="000000" w:themeColor="text1"/>
                <w:sz w:val="18"/>
                <w:szCs w:val="18"/>
                <w:shd w:val="clear" w:color="auto" w:fill="FFFFFF"/>
                <w:lang w:val="en-US" w:eastAsia="zh-CN"/>
                <w14:textFill>
                  <w14:solidFill>
                    <w14:schemeClr w14:val="tx1"/>
                  </w14:solidFill>
                </w14:textFill>
              </w:rPr>
              <w:t>A</w:t>
            </w:r>
            <w:r>
              <w:rPr>
                <w:rFonts w:hint="eastAsia" w:ascii="Arial" w:hAnsi="Arial" w:eastAsia="宋体" w:cs="Arial"/>
                <w:color w:val="000000" w:themeColor="text1"/>
                <w:sz w:val="18"/>
                <w:szCs w:val="18"/>
                <w:shd w:val="clear" w:color="auto" w:fill="FFFFFF"/>
                <w14:textFill>
                  <w14:solidFill>
                    <w14:schemeClr w14:val="tx1"/>
                  </w14:solidFill>
                </w14:textFill>
              </w:rPr>
              <w:t>02</w:t>
            </w:r>
            <w:r>
              <w:rPr>
                <w:rFonts w:hint="eastAsia" w:ascii="Arial" w:hAnsi="Arial" w:eastAsia="宋体" w:cs="Arial"/>
                <w:b/>
                <w:color w:val="7030A0"/>
                <w:sz w:val="18"/>
                <w:szCs w:val="18"/>
                <w:shd w:val="clear" w:color="auto" w:fill="FFFFFF"/>
              </w:rPr>
              <w:t>L</w:t>
            </w:r>
          </w:p>
        </w:tc>
        <w:tc>
          <w:tcPr>
            <w:tcW w:w="1750" w:type="dxa"/>
          </w:tcPr>
          <w:p>
            <w:pPr>
              <w:spacing w:after="0" w:line="320" w:lineRule="atLeast"/>
              <w:jc w:val="center"/>
              <w:rPr>
                <w:rFonts w:ascii="Arial" w:hAnsi="Arial" w:cs="Arial"/>
                <w:color w:val="212121"/>
                <w:shd w:val="clear" w:color="auto" w:fill="FFFFFF"/>
              </w:rPr>
            </w:pPr>
            <w:r>
              <w:rPr>
                <w:rFonts w:ascii="Arial" w:hAnsi="Arial" w:eastAsia="Microsoft YaHei UI" w:cs="Arial"/>
                <w:b/>
                <w:color w:val="FF0000"/>
                <w:sz w:val="44"/>
                <w:szCs w:val="44"/>
              </w:rPr>
              <w:sym w:font="Wingdings" w:char="F0FB"/>
            </w:r>
          </w:p>
        </w:tc>
        <w:tc>
          <w:tcPr>
            <w:tcW w:w="1510" w:type="dxa"/>
          </w:tcPr>
          <w:p>
            <w:pPr>
              <w:spacing w:after="0" w:line="320" w:lineRule="atLeast"/>
              <w:jc w:val="center"/>
              <w:rPr>
                <w:rFonts w:ascii="Arial" w:hAnsi="Arial" w:cs="Arial"/>
                <w:color w:val="212121"/>
                <w:shd w:val="clear" w:color="auto" w:fill="FFFFFF"/>
              </w:rPr>
            </w:pPr>
            <w:r>
              <w:rPr>
                <w:rFonts w:ascii="Arial" w:hAnsi="Arial" w:eastAsia="Microsoft YaHei UI" w:cs="Arial"/>
                <w:b/>
                <w:color w:val="FF0000"/>
                <w:sz w:val="44"/>
                <w:szCs w:val="44"/>
              </w:rPr>
              <w:sym w:font="Wingdings" w:char="F0FB"/>
            </w:r>
          </w:p>
        </w:tc>
        <w:tc>
          <w:tcPr>
            <w:tcW w:w="1550" w:type="dxa"/>
          </w:tcPr>
          <w:p>
            <w:pPr>
              <w:spacing w:after="0" w:line="320" w:lineRule="atLeast"/>
              <w:jc w:val="center"/>
              <w:rPr>
                <w:rFonts w:ascii="Arial" w:hAnsi="Arial" w:cs="Arial"/>
                <w:color w:val="212121"/>
                <w:shd w:val="clear" w:color="auto" w:fill="FFFFFF"/>
              </w:rPr>
            </w:pPr>
            <w:r>
              <w:rPr>
                <w:rFonts w:ascii="Arial" w:hAnsi="Arial" w:eastAsia="Microsoft YaHei UI" w:cs="Arial"/>
                <w:color w:val="00B050"/>
                <w:sz w:val="44"/>
                <w:szCs w:val="44"/>
              </w:rPr>
              <w:sym w:font="Wingdings" w:char="F0FC"/>
            </w:r>
          </w:p>
        </w:tc>
        <w:tc>
          <w:tcPr>
            <w:tcW w:w="1690" w:type="dxa"/>
            <w:vAlign w:val="center"/>
          </w:tcPr>
          <w:p>
            <w:pPr>
              <w:spacing w:after="0" w:line="320" w:lineRule="atLeast"/>
              <w:jc w:val="center"/>
              <w:rPr>
                <w:rFonts w:ascii="Arial" w:hAnsi="Arial" w:eastAsia="Microsoft YaHei UI" w:cs="Arial"/>
                <w:color w:val="00B050"/>
                <w:sz w:val="44"/>
                <w:szCs w:val="44"/>
              </w:rPr>
            </w:pPr>
            <w:r>
              <w:rPr>
                <w:rFonts w:hint="eastAsia" w:ascii="Arial" w:hAnsi="Arial" w:cs="Arial"/>
                <w:color w:val="212121"/>
                <w:sz w:val="15"/>
                <w:szCs w:val="15"/>
                <w:shd w:val="clear" w:color="auto" w:fill="FFFFFF"/>
                <w:lang w:val="en-US"/>
              </w:rPr>
              <w:t>Optional</w:t>
            </w:r>
          </w:p>
        </w:tc>
        <w:tc>
          <w:tcPr>
            <w:tcW w:w="2010" w:type="dxa"/>
            <w:vAlign w:val="center"/>
          </w:tcPr>
          <w:p>
            <w:pPr>
              <w:spacing w:after="0" w:line="320" w:lineRule="atLeast"/>
              <w:jc w:val="center"/>
              <w:rPr>
                <w:rFonts w:ascii="Arial" w:hAnsi="Arial" w:eastAsia="Microsoft YaHei UI" w:cs="Arial"/>
                <w:color w:val="00B050"/>
                <w:sz w:val="44"/>
                <w:szCs w:val="44"/>
              </w:rPr>
            </w:pP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,1)</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,2)</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,3)</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,4)</w:instrText>
            </w:r>
            <w:r>
              <w:rPr>
                <w:rFonts w:ascii="Arial" w:hAnsi="Arial" w:eastAsia="宋体" w:cs="Arial"/>
                <w:color w:val="000000" w:themeColor="text1"/>
                <w:shd w:val="clear" w:color="auto" w:fill="FFFFFF"/>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spacing w:after="0" w:line="280" w:lineRule="atLeast"/>
              <w:jc w:val="center"/>
              <w:rPr>
                <w:rFonts w:hint="eastAsia" w:ascii="Arial" w:hAnsi="Arial" w:eastAsia="宋体" w:cs="Arial"/>
                <w:color w:val="000000" w:themeColor="text1"/>
                <w:shd w:val="clear" w:color="auto" w:fill="FFFFFF"/>
                <w14:textFill>
                  <w14:solidFill>
                    <w14:schemeClr w14:val="tx1"/>
                  </w14:solidFill>
                </w14:textFill>
              </w:rPr>
            </w:pPr>
            <w:r>
              <w:rPr>
                <w:rFonts w:hint="eastAsia" w:ascii="Arial" w:hAnsi="Arial" w:eastAsia="宋体" w:cs="Arial"/>
                <w:color w:val="000000" w:themeColor="text1"/>
                <w:sz w:val="18"/>
                <w:szCs w:val="18"/>
                <w:shd w:val="clear" w:color="auto" w:fill="FFFFFF"/>
                <w14:textFill>
                  <w14:solidFill>
                    <w14:schemeClr w14:val="tx1"/>
                  </w14:solidFill>
                </w14:textFill>
              </w:rPr>
              <w:t>OSC</w:t>
            </w:r>
            <w:r>
              <w:rPr>
                <w:rFonts w:hint="eastAsia" w:ascii="Arial" w:hAnsi="Arial" w:eastAsia="宋体" w:cs="Arial"/>
                <w:color w:val="000000" w:themeColor="text1"/>
                <w:sz w:val="18"/>
                <w:szCs w:val="18"/>
                <w:shd w:val="clear" w:color="auto" w:fill="FFFFFF"/>
                <w:lang w:val="en-US" w:eastAsia="zh-CN"/>
                <w14:textFill>
                  <w14:solidFill>
                    <w14:schemeClr w14:val="tx1"/>
                  </w14:solidFill>
                </w14:textFill>
              </w:rPr>
              <w:t>A</w:t>
            </w:r>
            <w:r>
              <w:rPr>
                <w:rFonts w:hint="eastAsia" w:ascii="Arial" w:hAnsi="Arial" w:eastAsia="宋体" w:cs="Arial"/>
                <w:color w:val="000000" w:themeColor="text1"/>
                <w:sz w:val="18"/>
                <w:szCs w:val="18"/>
                <w:shd w:val="clear" w:color="auto" w:fill="FFFFFF"/>
                <w14:textFill>
                  <w14:solidFill>
                    <w14:schemeClr w14:val="tx1"/>
                  </w14:solidFill>
                </w14:textFill>
              </w:rPr>
              <w:t>02</w:t>
            </w:r>
            <w:r>
              <w:rPr>
                <w:rFonts w:hint="eastAsia" w:ascii="Arial" w:hAnsi="Arial" w:eastAsia="宋体" w:cs="Arial"/>
                <w:b/>
                <w:color w:val="7030A0"/>
                <w:sz w:val="18"/>
                <w:szCs w:val="18"/>
                <w:shd w:val="clear" w:color="auto" w:fill="FFFFFF"/>
              </w:rPr>
              <w:t>X</w:t>
            </w:r>
          </w:p>
        </w:tc>
        <w:tc>
          <w:tcPr>
            <w:tcW w:w="175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b/>
                <w:color w:val="FF0000"/>
                <w:sz w:val="36"/>
                <w:szCs w:val="36"/>
              </w:rPr>
              <w:sym w:font="Wingdings" w:char="F0FB"/>
            </w:r>
          </w:p>
        </w:tc>
        <w:tc>
          <w:tcPr>
            <w:tcW w:w="15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36"/>
                <w:szCs w:val="36"/>
              </w:rPr>
              <w:sym w:font="Wingdings" w:char="F0FC"/>
            </w:r>
          </w:p>
        </w:tc>
        <w:tc>
          <w:tcPr>
            <w:tcW w:w="155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36"/>
                <w:szCs w:val="36"/>
              </w:rPr>
              <w:sym w:font="Wingdings" w:char="F0FC"/>
            </w:r>
          </w:p>
        </w:tc>
        <w:tc>
          <w:tcPr>
            <w:tcW w:w="1690" w:type="dxa"/>
            <w:vAlign w:val="center"/>
          </w:tcPr>
          <w:p>
            <w:pPr>
              <w:spacing w:after="0" w:line="320" w:lineRule="atLeast"/>
              <w:jc w:val="center"/>
              <w:rPr>
                <w:rFonts w:ascii="Arial" w:hAnsi="Arial" w:eastAsia="Microsoft YaHei UI" w:cs="Arial"/>
                <w:color w:val="00B050"/>
                <w:sz w:val="36"/>
                <w:szCs w:val="36"/>
              </w:rPr>
            </w:pPr>
            <w:r>
              <w:rPr>
                <w:rFonts w:hint="eastAsia" w:ascii="Arial" w:hAnsi="Arial" w:cs="Arial"/>
                <w:color w:val="212121"/>
                <w:sz w:val="15"/>
                <w:szCs w:val="15"/>
                <w:shd w:val="clear" w:color="auto" w:fill="FFFFFF"/>
                <w:lang w:val="en-US"/>
              </w:rPr>
              <w:t>Optional</w:t>
            </w:r>
          </w:p>
        </w:tc>
        <w:tc>
          <w:tcPr>
            <w:tcW w:w="2010" w:type="dxa"/>
            <w:vAlign w:val="center"/>
          </w:tcPr>
          <w:p>
            <w:pPr>
              <w:keepNext w:val="0"/>
              <w:keepLines w:val="0"/>
              <w:pageBreakBefore w:val="0"/>
              <w:widowControl/>
              <w:kinsoku/>
              <w:wordWrap/>
              <w:overflowPunct/>
              <w:topLinePunct w:val="0"/>
              <w:autoSpaceDE/>
              <w:autoSpaceDN/>
              <w:bidi w:val="0"/>
              <w:adjustRightInd w:val="0"/>
              <w:snapToGrid w:val="0"/>
              <w:spacing w:after="0" w:line="180" w:lineRule="atLeast"/>
              <w:jc w:val="center"/>
              <w:textAlignment w:val="auto"/>
              <w:rPr>
                <w:rFonts w:ascii="Arial" w:hAnsi="Arial" w:eastAsia="宋体" w:cs="Arial"/>
                <w:color w:val="000000" w:themeColor="text1"/>
                <w:shd w:val="clear" w:color="auto" w:fill="FFFFFF"/>
                <w14:textFill>
                  <w14:solidFill>
                    <w14:schemeClr w14:val="tx1"/>
                  </w14:solidFill>
                </w14:textFill>
              </w:rPr>
            </w:pP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,1)</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,2)</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,3)</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,4)</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,5)</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,6)</w:instrText>
            </w:r>
            <w:r>
              <w:rPr>
                <w:rFonts w:ascii="Arial" w:hAnsi="Arial" w:eastAsia="宋体" w:cs="Arial"/>
                <w:color w:val="000000" w:themeColor="text1"/>
                <w:shd w:val="clear" w:color="auto" w:fill="FFFFFF"/>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spacing w:after="0" w:line="280" w:lineRule="atLeast"/>
              <w:jc w:val="center"/>
              <w:rPr>
                <w:rFonts w:hint="eastAsia" w:ascii="Arial" w:hAnsi="Arial" w:eastAsia="宋体" w:cs="Arial"/>
                <w:color w:val="000000" w:themeColor="text1"/>
                <w:shd w:val="clear" w:color="auto" w:fill="FFFFFF"/>
                <w14:textFill>
                  <w14:solidFill>
                    <w14:schemeClr w14:val="tx1"/>
                  </w14:solidFill>
                </w14:textFill>
              </w:rPr>
            </w:pPr>
            <w:r>
              <w:rPr>
                <w:rFonts w:hint="eastAsia" w:ascii="Arial" w:hAnsi="Arial" w:eastAsia="宋体" w:cs="Arial"/>
                <w:color w:val="000000" w:themeColor="text1"/>
                <w:sz w:val="18"/>
                <w:szCs w:val="18"/>
                <w:shd w:val="clear" w:color="auto" w:fill="FFFFFF"/>
                <w14:textFill>
                  <w14:solidFill>
                    <w14:schemeClr w14:val="tx1"/>
                  </w14:solidFill>
                </w14:textFill>
              </w:rPr>
              <w:t>OSC</w:t>
            </w:r>
            <w:r>
              <w:rPr>
                <w:rFonts w:hint="eastAsia" w:ascii="Arial" w:hAnsi="Arial" w:eastAsia="宋体" w:cs="Arial"/>
                <w:color w:val="000000" w:themeColor="text1"/>
                <w:sz w:val="18"/>
                <w:szCs w:val="18"/>
                <w:shd w:val="clear" w:color="auto" w:fill="FFFFFF"/>
                <w:lang w:val="en-US" w:eastAsia="zh-CN"/>
                <w14:textFill>
                  <w14:solidFill>
                    <w14:schemeClr w14:val="tx1"/>
                  </w14:solidFill>
                </w14:textFill>
              </w:rPr>
              <w:t>A</w:t>
            </w:r>
            <w:r>
              <w:rPr>
                <w:rFonts w:hint="eastAsia" w:ascii="Arial" w:hAnsi="Arial" w:eastAsia="宋体" w:cs="Arial"/>
                <w:color w:val="000000" w:themeColor="text1"/>
                <w:sz w:val="18"/>
                <w:szCs w:val="18"/>
                <w:shd w:val="clear" w:color="auto" w:fill="FFFFFF"/>
                <w14:textFill>
                  <w14:solidFill>
                    <w14:schemeClr w14:val="tx1"/>
                  </w14:solidFill>
                </w14:textFill>
              </w:rPr>
              <w:t>02</w:t>
            </w:r>
            <w:r>
              <w:rPr>
                <w:rFonts w:hint="eastAsia" w:ascii="Arial" w:hAnsi="Arial" w:eastAsia="宋体" w:cs="Arial"/>
                <w:b/>
                <w:color w:val="7030A0"/>
                <w:sz w:val="18"/>
                <w:szCs w:val="18"/>
                <w:shd w:val="clear" w:color="auto" w:fill="FFFFFF"/>
              </w:rPr>
              <w:t>S</w:t>
            </w:r>
          </w:p>
        </w:tc>
        <w:tc>
          <w:tcPr>
            <w:tcW w:w="175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b/>
                <w:color w:val="FF0000"/>
                <w:sz w:val="36"/>
                <w:szCs w:val="36"/>
              </w:rPr>
              <w:sym w:font="Wingdings" w:char="F0FB"/>
            </w:r>
          </w:p>
        </w:tc>
        <w:tc>
          <w:tcPr>
            <w:tcW w:w="15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36"/>
                <w:szCs w:val="36"/>
              </w:rPr>
              <w:sym w:font="Wingdings" w:char="F0FC"/>
            </w:r>
          </w:p>
        </w:tc>
        <w:tc>
          <w:tcPr>
            <w:tcW w:w="155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b/>
                <w:color w:val="FF0000"/>
                <w:sz w:val="36"/>
                <w:szCs w:val="36"/>
              </w:rPr>
              <w:sym w:font="Wingdings" w:char="F0FB"/>
            </w:r>
          </w:p>
        </w:tc>
        <w:tc>
          <w:tcPr>
            <w:tcW w:w="1690" w:type="dxa"/>
            <w:vAlign w:val="center"/>
          </w:tcPr>
          <w:p>
            <w:pPr>
              <w:spacing w:after="0" w:line="320" w:lineRule="atLeast"/>
              <w:jc w:val="center"/>
              <w:rPr>
                <w:rFonts w:ascii="Arial" w:hAnsi="Arial" w:eastAsia="Microsoft YaHei UI" w:cs="Arial"/>
                <w:b/>
                <w:color w:val="FF0000"/>
                <w:sz w:val="36"/>
                <w:szCs w:val="36"/>
              </w:rPr>
            </w:pPr>
            <w:r>
              <w:rPr>
                <w:rFonts w:hint="eastAsia" w:ascii="Arial" w:hAnsi="Arial" w:cs="Arial"/>
                <w:color w:val="212121"/>
                <w:sz w:val="15"/>
                <w:szCs w:val="15"/>
                <w:shd w:val="clear" w:color="auto" w:fill="FFFFFF"/>
                <w:lang w:val="en-US"/>
              </w:rPr>
              <w:t>Optional</w:t>
            </w:r>
          </w:p>
        </w:tc>
        <w:tc>
          <w:tcPr>
            <w:tcW w:w="2010" w:type="dxa"/>
            <w:vAlign w:val="center"/>
          </w:tcPr>
          <w:p>
            <w:pPr>
              <w:keepNext w:val="0"/>
              <w:keepLines w:val="0"/>
              <w:pageBreakBefore w:val="0"/>
              <w:widowControl/>
              <w:kinsoku/>
              <w:wordWrap/>
              <w:overflowPunct/>
              <w:topLinePunct w:val="0"/>
              <w:autoSpaceDE/>
              <w:autoSpaceDN/>
              <w:bidi w:val="0"/>
              <w:adjustRightInd w:val="0"/>
              <w:snapToGrid w:val="0"/>
              <w:spacing w:after="0" w:line="180" w:lineRule="atLeast"/>
              <w:jc w:val="center"/>
              <w:textAlignment w:val="auto"/>
              <w:rPr>
                <w:rFonts w:ascii="Arial" w:hAnsi="Arial" w:eastAsia="宋体" w:cs="Arial"/>
                <w:color w:val="000000" w:themeColor="text1"/>
                <w:shd w:val="clear" w:color="auto" w:fill="FFFFFF"/>
                <w14:textFill>
                  <w14:solidFill>
                    <w14:schemeClr w14:val="tx1"/>
                  </w14:solidFill>
                </w14:textFill>
              </w:rPr>
            </w:pP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,1)</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,2)</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,3)</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,5)</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,6)</w:instrText>
            </w:r>
            <w:r>
              <w:rPr>
                <w:rFonts w:ascii="Arial" w:hAnsi="Arial" w:eastAsia="宋体" w:cs="Arial"/>
                <w:color w:val="000000" w:themeColor="text1"/>
                <w:shd w:val="clear" w:color="auto" w:fill="FFFFFF"/>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spacing w:after="0" w:line="280" w:lineRule="atLeast"/>
              <w:jc w:val="center"/>
              <w:rPr>
                <w:rFonts w:hint="eastAsia" w:ascii="Arial" w:hAnsi="Arial" w:eastAsia="宋体" w:cs="Arial"/>
                <w:color w:val="000000" w:themeColor="text1"/>
                <w:shd w:val="clear" w:color="auto" w:fill="FFFFFF"/>
                <w14:textFill>
                  <w14:solidFill>
                    <w14:schemeClr w14:val="tx1"/>
                  </w14:solidFill>
                </w14:textFill>
              </w:rPr>
            </w:pPr>
            <w:r>
              <w:rPr>
                <w:rFonts w:hint="eastAsia" w:ascii="Arial" w:hAnsi="Arial" w:eastAsia="宋体" w:cs="Arial"/>
                <w:color w:val="000000" w:themeColor="text1"/>
                <w:sz w:val="18"/>
                <w:szCs w:val="18"/>
                <w:shd w:val="clear" w:color="auto" w:fill="FFFFFF"/>
                <w14:textFill>
                  <w14:solidFill>
                    <w14:schemeClr w14:val="tx1"/>
                  </w14:solidFill>
                </w14:textFill>
              </w:rPr>
              <w:t>OSC</w:t>
            </w:r>
            <w:r>
              <w:rPr>
                <w:rFonts w:hint="eastAsia" w:ascii="Arial" w:hAnsi="Arial" w:eastAsia="宋体" w:cs="Arial"/>
                <w:color w:val="000000" w:themeColor="text1"/>
                <w:sz w:val="18"/>
                <w:szCs w:val="18"/>
                <w:shd w:val="clear" w:color="auto" w:fill="FFFFFF"/>
                <w:lang w:val="en-US" w:eastAsia="zh-CN"/>
                <w14:textFill>
                  <w14:solidFill>
                    <w14:schemeClr w14:val="tx1"/>
                  </w14:solidFill>
                </w14:textFill>
              </w:rPr>
              <w:t>A</w:t>
            </w:r>
            <w:r>
              <w:rPr>
                <w:rFonts w:hint="eastAsia" w:ascii="Arial" w:hAnsi="Arial" w:eastAsia="宋体" w:cs="Arial"/>
                <w:color w:val="000000" w:themeColor="text1"/>
                <w:sz w:val="18"/>
                <w:szCs w:val="18"/>
                <w:shd w:val="clear" w:color="auto" w:fill="FFFFFF"/>
                <w14:textFill>
                  <w14:solidFill>
                    <w14:schemeClr w14:val="tx1"/>
                  </w14:solidFill>
                </w14:textFill>
              </w:rPr>
              <w:t>02</w:t>
            </w:r>
            <w:r>
              <w:rPr>
                <w:rFonts w:hint="eastAsia" w:ascii="Arial" w:hAnsi="Arial" w:eastAsia="宋体" w:cs="Arial"/>
                <w:b/>
                <w:color w:val="7030A0"/>
                <w:sz w:val="18"/>
                <w:szCs w:val="18"/>
                <w:shd w:val="clear" w:color="auto" w:fill="FFFFFF"/>
              </w:rPr>
              <w:t>F</w:t>
            </w:r>
          </w:p>
        </w:tc>
        <w:tc>
          <w:tcPr>
            <w:tcW w:w="175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36"/>
                <w:szCs w:val="36"/>
              </w:rPr>
              <w:sym w:font="Wingdings" w:char="F0FC"/>
            </w:r>
          </w:p>
        </w:tc>
        <w:tc>
          <w:tcPr>
            <w:tcW w:w="15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36"/>
                <w:szCs w:val="36"/>
              </w:rPr>
              <w:sym w:font="Wingdings" w:char="F0FC"/>
            </w:r>
          </w:p>
        </w:tc>
        <w:tc>
          <w:tcPr>
            <w:tcW w:w="155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36"/>
                <w:szCs w:val="36"/>
              </w:rPr>
              <w:sym w:font="Wingdings" w:char="F0FC"/>
            </w:r>
          </w:p>
        </w:tc>
        <w:tc>
          <w:tcPr>
            <w:tcW w:w="1690" w:type="dxa"/>
            <w:vAlign w:val="center"/>
          </w:tcPr>
          <w:p>
            <w:pPr>
              <w:spacing w:after="0" w:line="320" w:lineRule="atLeast"/>
              <w:jc w:val="center"/>
              <w:rPr>
                <w:rFonts w:ascii="Arial" w:hAnsi="Arial" w:eastAsia="Microsoft YaHei UI" w:cs="Arial"/>
                <w:color w:val="00B050"/>
                <w:sz w:val="36"/>
                <w:szCs w:val="36"/>
              </w:rPr>
            </w:pPr>
            <w:r>
              <w:rPr>
                <w:rFonts w:hint="eastAsia" w:ascii="Arial" w:hAnsi="Arial" w:cs="Arial"/>
                <w:color w:val="212121"/>
                <w:sz w:val="15"/>
                <w:szCs w:val="15"/>
                <w:shd w:val="clear" w:color="auto" w:fill="FFFFFF"/>
                <w:lang w:val="en-US"/>
              </w:rPr>
              <w:t>Optional</w:t>
            </w:r>
          </w:p>
        </w:tc>
        <w:tc>
          <w:tcPr>
            <w:tcW w:w="2010" w:type="dxa"/>
            <w:vAlign w:val="center"/>
          </w:tcPr>
          <w:p>
            <w:pPr>
              <w:keepNext w:val="0"/>
              <w:keepLines w:val="0"/>
              <w:pageBreakBefore w:val="0"/>
              <w:widowControl/>
              <w:kinsoku/>
              <w:wordWrap/>
              <w:overflowPunct/>
              <w:topLinePunct w:val="0"/>
              <w:autoSpaceDE/>
              <w:autoSpaceDN/>
              <w:bidi w:val="0"/>
              <w:adjustRightInd w:val="0"/>
              <w:snapToGrid w:val="0"/>
              <w:spacing w:after="0" w:line="180" w:lineRule="atLeast"/>
              <w:jc w:val="center"/>
              <w:textAlignment w:val="auto"/>
              <w:rPr>
                <w:rFonts w:ascii="Arial" w:hAnsi="Arial" w:eastAsia="宋体" w:cs="Arial"/>
                <w:color w:val="000000" w:themeColor="text1"/>
                <w:shd w:val="clear" w:color="auto" w:fill="FFFFFF"/>
                <w14:textFill>
                  <w14:solidFill>
                    <w14:schemeClr w14:val="tx1"/>
                  </w14:solidFill>
                </w14:textFill>
              </w:rPr>
            </w:pP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,1)</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,2)</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,3)</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,4)</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,5)</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,6)</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,7)</w:instrText>
            </w:r>
            <w:r>
              <w:rPr>
                <w:rFonts w:ascii="Arial" w:hAnsi="Arial" w:eastAsia="宋体" w:cs="Arial"/>
                <w:color w:val="000000" w:themeColor="text1"/>
                <w:shd w:val="clear" w:color="auto" w:fill="FFFFFF"/>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spacing w:after="0" w:line="280" w:lineRule="atLeast"/>
              <w:jc w:val="center"/>
              <w:rPr>
                <w:rFonts w:hint="eastAsia" w:ascii="Arial" w:hAnsi="Arial" w:eastAsia="宋体" w:cs="Arial"/>
                <w:color w:val="000000" w:themeColor="text1"/>
                <w:shd w:val="clear" w:color="auto" w:fill="FFFFFF"/>
                <w14:textFill>
                  <w14:solidFill>
                    <w14:schemeClr w14:val="tx1"/>
                  </w14:solidFill>
                </w14:textFill>
              </w:rPr>
            </w:pPr>
            <w:r>
              <w:rPr>
                <w:rFonts w:hint="eastAsia" w:ascii="Arial" w:hAnsi="Arial" w:eastAsia="宋体" w:cs="Arial"/>
                <w:color w:val="000000" w:themeColor="text1"/>
                <w:sz w:val="18"/>
                <w:szCs w:val="18"/>
                <w:shd w:val="clear" w:color="auto" w:fill="FFFFFF"/>
                <w14:textFill>
                  <w14:solidFill>
                    <w14:schemeClr w14:val="tx1"/>
                  </w14:solidFill>
                </w14:textFill>
              </w:rPr>
              <w:t>OSC</w:t>
            </w:r>
            <w:r>
              <w:rPr>
                <w:rFonts w:hint="eastAsia" w:ascii="Arial" w:hAnsi="Arial" w:eastAsia="宋体" w:cs="Arial"/>
                <w:color w:val="000000" w:themeColor="text1"/>
                <w:sz w:val="18"/>
                <w:szCs w:val="18"/>
                <w:shd w:val="clear" w:color="auto" w:fill="FFFFFF"/>
                <w:lang w:val="en-US" w:eastAsia="zh-CN"/>
                <w14:textFill>
                  <w14:solidFill>
                    <w14:schemeClr w14:val="tx1"/>
                  </w14:solidFill>
                </w14:textFill>
              </w:rPr>
              <w:t>A</w:t>
            </w:r>
            <w:r>
              <w:rPr>
                <w:rFonts w:hint="eastAsia" w:ascii="Arial" w:hAnsi="Arial" w:eastAsia="宋体" w:cs="Arial"/>
                <w:color w:val="000000" w:themeColor="text1"/>
                <w:sz w:val="18"/>
                <w:szCs w:val="18"/>
                <w:shd w:val="clear" w:color="auto" w:fill="FFFFFF"/>
                <w14:textFill>
                  <w14:solidFill>
                    <w14:schemeClr w14:val="tx1"/>
                  </w14:solidFill>
                </w14:textFill>
              </w:rPr>
              <w:t>02</w:t>
            </w:r>
            <w:r>
              <w:rPr>
                <w:rFonts w:hint="eastAsia" w:ascii="Arial" w:hAnsi="Arial" w:eastAsia="宋体" w:cs="Arial"/>
                <w:b/>
                <w:color w:val="7030A0"/>
                <w:sz w:val="18"/>
                <w:szCs w:val="18"/>
                <w:shd w:val="clear" w:color="auto" w:fill="FFFFFF"/>
                <w:lang w:val="en-US" w:eastAsia="zh-CN"/>
              </w:rPr>
              <w:t>H</w:t>
            </w:r>
          </w:p>
        </w:tc>
        <w:tc>
          <w:tcPr>
            <w:tcW w:w="175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36"/>
                <w:szCs w:val="36"/>
              </w:rPr>
              <w:sym w:font="Wingdings" w:char="F0FC"/>
            </w:r>
          </w:p>
        </w:tc>
        <w:tc>
          <w:tcPr>
            <w:tcW w:w="1510" w:type="dxa"/>
            <w:vAlign w:val="center"/>
          </w:tcPr>
          <w:p>
            <w:pPr>
              <w:spacing w:after="0" w:line="320" w:lineRule="atLeast"/>
              <w:jc w:val="center"/>
              <w:rPr>
                <w:rFonts w:ascii="Arial" w:hAnsi="Arial" w:eastAsia="Microsoft YaHei UI" w:cs="Arial"/>
                <w:b/>
                <w:color w:val="FF0000"/>
                <w:sz w:val="44"/>
                <w:szCs w:val="44"/>
              </w:rPr>
            </w:pPr>
            <w:r>
              <w:rPr>
                <w:rFonts w:ascii="Arial" w:hAnsi="Arial" w:eastAsia="Microsoft YaHei UI" w:cs="Arial"/>
                <w:color w:val="00B050"/>
                <w:sz w:val="36"/>
                <w:szCs w:val="36"/>
              </w:rPr>
              <w:sym w:font="Wingdings" w:char="F0FC"/>
            </w:r>
          </w:p>
        </w:tc>
        <w:tc>
          <w:tcPr>
            <w:tcW w:w="1550" w:type="dxa"/>
            <w:vAlign w:val="center"/>
          </w:tcPr>
          <w:p>
            <w:pPr>
              <w:spacing w:after="0" w:line="320" w:lineRule="atLeast"/>
              <w:jc w:val="center"/>
              <w:rPr>
                <w:rFonts w:ascii="Arial" w:hAnsi="Arial" w:eastAsia="Microsoft YaHei UI" w:cs="Arial"/>
                <w:color w:val="00B050"/>
                <w:sz w:val="44"/>
                <w:szCs w:val="44"/>
              </w:rPr>
            </w:pPr>
            <w:r>
              <w:rPr>
                <w:rFonts w:ascii="Arial" w:hAnsi="Arial" w:eastAsia="Microsoft YaHei UI" w:cs="Arial"/>
                <w:color w:val="00B050"/>
                <w:sz w:val="36"/>
                <w:szCs w:val="36"/>
              </w:rPr>
              <w:sym w:font="Wingdings" w:char="F0FC"/>
            </w:r>
          </w:p>
        </w:tc>
        <w:tc>
          <w:tcPr>
            <w:tcW w:w="1690" w:type="dxa"/>
            <w:vAlign w:val="center"/>
          </w:tcPr>
          <w:p>
            <w:pPr>
              <w:spacing w:after="0" w:line="320" w:lineRule="atLeast"/>
              <w:jc w:val="center"/>
              <w:rPr>
                <w:rFonts w:ascii="Arial" w:hAnsi="Arial" w:eastAsia="Microsoft YaHei UI" w:cs="Arial"/>
                <w:color w:val="00B050"/>
                <w:sz w:val="36"/>
                <w:szCs w:val="36"/>
              </w:rPr>
            </w:pPr>
            <w:r>
              <w:rPr>
                <w:rFonts w:ascii="Arial" w:hAnsi="Arial" w:eastAsia="Microsoft YaHei UI" w:cs="Arial"/>
                <w:color w:val="00B050"/>
                <w:sz w:val="36"/>
                <w:szCs w:val="36"/>
              </w:rPr>
              <w:sym w:font="Wingdings" w:char="F0FC"/>
            </w:r>
          </w:p>
        </w:tc>
        <w:tc>
          <w:tcPr>
            <w:tcW w:w="2010" w:type="dxa"/>
            <w:vAlign w:val="center"/>
          </w:tcPr>
          <w:p>
            <w:pPr>
              <w:keepNext w:val="0"/>
              <w:keepLines w:val="0"/>
              <w:pageBreakBefore w:val="0"/>
              <w:widowControl/>
              <w:kinsoku/>
              <w:wordWrap/>
              <w:overflowPunct/>
              <w:topLinePunct w:val="0"/>
              <w:autoSpaceDE/>
              <w:autoSpaceDN/>
              <w:bidi w:val="0"/>
              <w:adjustRightInd w:val="0"/>
              <w:snapToGrid w:val="0"/>
              <w:spacing w:after="0" w:line="180" w:lineRule="atLeast"/>
              <w:jc w:val="center"/>
              <w:textAlignment w:val="auto"/>
              <w:rPr>
                <w:rFonts w:ascii="Arial" w:hAnsi="Arial" w:eastAsia="宋体" w:cs="Arial"/>
                <w:color w:val="000000" w:themeColor="text1"/>
                <w:shd w:val="clear" w:color="auto" w:fill="FFFFFF"/>
                <w14:textFill>
                  <w14:solidFill>
                    <w14:schemeClr w14:val="tx1"/>
                  </w14:solidFill>
                </w14:textFill>
              </w:rPr>
            </w:pP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,1)</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,2)</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,3)</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,4)</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,5)</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,6)</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,7)</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lang w:val="en-US" w:eastAsia="zh-CN"/>
                <w14:textFill>
                  <w14:solidFill>
                    <w14:schemeClr w14:val="tx1"/>
                  </w14:solidFill>
                </w14:textFill>
              </w:rPr>
              <w:t>+</w: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begin"/>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 EQ \o\ac(</w:instrText>
            </w:r>
            <w:r>
              <w:rPr>
                <w:rFonts w:hint="eastAsia" w:ascii="Arial" w:hAnsi="Arial" w:eastAsia="宋体" w:cs="Arial"/>
                <w:color w:val="000000" w:themeColor="text1"/>
                <w:position w:val="-4"/>
                <w:sz w:val="33"/>
                <w:szCs w:val="22"/>
                <w:shd w:val="clear" w:color="auto" w:fill="FFFFFF"/>
                <w:lang w:val="en-US" w:eastAsia="zh-CN" w:bidi="ar-SA"/>
                <w14:textFill>
                  <w14:solidFill>
                    <w14:schemeClr w14:val="tx1"/>
                  </w14:solidFill>
                </w14:textFill>
              </w:rPr>
              <w:instrText xml:space="preserve">○</w:instrText>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,8)</w:instrTex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end"/>
            </w:r>
          </w:p>
        </w:tc>
      </w:tr>
    </w:tbl>
    <w:p>
      <w:pPr>
        <w:spacing w:before="240" w:beforeLines="100" w:after="0" w:line="220" w:lineRule="atLeast"/>
        <w:jc w:val="center"/>
        <w:rPr>
          <w:rFonts w:hint="eastAsia" w:ascii="Arial" w:hAnsi="Arial" w:eastAsia="微软雅黑" w:cs="Arial"/>
          <w:b/>
          <w:sz w:val="36"/>
          <w:szCs w:val="36"/>
          <w:lang w:eastAsia="zh-CN"/>
        </w:rPr>
      </w:pPr>
    </w:p>
    <w:p>
      <w:pPr>
        <w:spacing w:before="480" w:beforeLines="200" w:after="120" w:line="220" w:lineRule="atLeast"/>
        <w:ind w:firstLine="440" w:firstLineChars="200"/>
        <w:rPr>
          <w:rFonts w:ascii="Arial" w:hAnsi="Arial" w:eastAsia="宋体" w:cs="Arial"/>
          <w:color w:val="212121"/>
          <w:shd w:val="clear" w:color="auto" w:fill="FFFFFF"/>
        </w:rPr>
      </w:pPr>
    </w:p>
    <w:tbl>
      <w:tblPr>
        <w:tblStyle w:val="8"/>
        <w:tblpPr w:leftFromText="180" w:rightFromText="180" w:vertAnchor="text" w:horzAnchor="margin" w:tblpXSpec="center" w:tblpY="37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984"/>
        <w:gridCol w:w="1134"/>
        <w:gridCol w:w="1293"/>
        <w:gridCol w:w="4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22" w:type="dxa"/>
            <w:vAlign w:val="center"/>
          </w:tcPr>
          <w:p>
            <w:pPr>
              <w:spacing w:after="0"/>
              <w:jc w:val="center"/>
              <w:rPr>
                <w:rFonts w:ascii="Arial" w:hAnsi="Arial" w:eastAsia="宋体" w:cs="Arial"/>
                <w:b/>
                <w:color w:val="212121"/>
                <w:shd w:val="clear" w:color="auto" w:fill="FFFFFF"/>
              </w:rPr>
            </w:pPr>
          </w:p>
        </w:tc>
        <w:tc>
          <w:tcPr>
            <w:tcW w:w="1984" w:type="dxa"/>
            <w:vAlign w:val="center"/>
          </w:tcPr>
          <w:p>
            <w:pPr>
              <w:spacing w:after="0"/>
              <w:jc w:val="center"/>
              <w:rPr>
                <w:rFonts w:ascii="Arial" w:hAnsi="Arial" w:eastAsia="宋体" w:cs="Arial"/>
                <w:b/>
                <w:color w:val="0000FF"/>
                <w:shd w:val="clear" w:color="auto" w:fill="FFFFFF"/>
              </w:rPr>
            </w:pPr>
            <w:r>
              <w:rPr>
                <w:rFonts w:hint="eastAsia" w:ascii="Arial" w:hAnsi="Arial" w:eastAsia="宋体" w:cs="Arial"/>
                <w:b/>
                <w:color w:val="0000FF"/>
                <w:shd w:val="clear" w:color="auto" w:fill="FFFFFF"/>
              </w:rPr>
              <w:t>type</w:t>
            </w:r>
          </w:p>
        </w:tc>
        <w:tc>
          <w:tcPr>
            <w:tcW w:w="1134" w:type="dxa"/>
            <w:vAlign w:val="center"/>
          </w:tcPr>
          <w:p>
            <w:pPr>
              <w:spacing w:after="0"/>
              <w:jc w:val="center"/>
              <w:rPr>
                <w:rFonts w:ascii="Arial" w:hAnsi="Arial" w:eastAsia="宋体" w:cs="Arial"/>
                <w:b/>
                <w:color w:val="0000FF"/>
                <w:shd w:val="clear" w:color="auto" w:fill="FFFFFF"/>
              </w:rPr>
            </w:pPr>
            <w:r>
              <w:rPr>
                <w:rFonts w:hint="eastAsia" w:ascii="Arial" w:hAnsi="Arial" w:eastAsia="宋体" w:cs="Arial"/>
                <w:b/>
                <w:color w:val="0000FF"/>
                <w:shd w:val="clear" w:color="auto" w:fill="FFFFFF"/>
              </w:rPr>
              <w:t>quantity</w:t>
            </w:r>
          </w:p>
        </w:tc>
        <w:tc>
          <w:tcPr>
            <w:tcW w:w="1023" w:type="dxa"/>
            <w:vAlign w:val="center"/>
          </w:tcPr>
          <w:p>
            <w:pPr>
              <w:spacing w:after="0"/>
              <w:jc w:val="center"/>
              <w:rPr>
                <w:rFonts w:ascii="Arial" w:hAnsi="Arial" w:eastAsia="宋体" w:cs="Arial"/>
                <w:b/>
                <w:color w:val="0000FF"/>
                <w:shd w:val="clear" w:color="auto" w:fill="FFFFFF"/>
              </w:rPr>
            </w:pPr>
            <w:r>
              <w:rPr>
                <w:rFonts w:hint="eastAsia" w:ascii="Arial" w:hAnsi="Arial" w:eastAsia="宋体" w:cs="Arial"/>
                <w:b/>
                <w:color w:val="0000FF"/>
                <w:shd w:val="clear" w:color="auto" w:fill="FFFFFF"/>
              </w:rPr>
              <w:t>model</w:t>
            </w:r>
          </w:p>
        </w:tc>
        <w:tc>
          <w:tcPr>
            <w:tcW w:w="4828" w:type="dxa"/>
            <w:vAlign w:val="center"/>
          </w:tcPr>
          <w:p>
            <w:pPr>
              <w:spacing w:after="0"/>
              <w:jc w:val="center"/>
              <w:rPr>
                <w:rFonts w:ascii="Arial" w:hAnsi="Arial" w:eastAsia="宋体" w:cs="Arial"/>
                <w:b/>
                <w:color w:val="0000FF"/>
                <w:shd w:val="clear" w:color="auto" w:fill="FFFFFF"/>
              </w:rPr>
            </w:pPr>
            <w:r>
              <w:rPr>
                <w:rFonts w:hint="eastAsia" w:ascii="Arial" w:hAnsi="Arial" w:eastAsia="宋体" w:cs="Arial"/>
                <w:b/>
                <w:color w:val="0000FF"/>
                <w:shd w:val="clear" w:color="auto" w:fill="FFFFFF"/>
              </w:rPr>
              <w:t>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22" w:type="dxa"/>
            <w:vAlign w:val="center"/>
          </w:tcPr>
          <w:p>
            <w:pPr>
              <w:spacing w:after="0"/>
              <w:jc w:val="center"/>
              <w:rPr>
                <w:rFonts w:ascii="Arial" w:hAnsi="Arial" w:eastAsia="宋体" w:cs="Arial"/>
                <w:color w:val="212121"/>
                <w:shd w:val="clear" w:color="auto" w:fill="FFFFFF"/>
              </w:rPr>
            </w:pPr>
            <w:r>
              <w:rPr>
                <w:rFonts w:ascii="Arial" w:hAnsi="Arial" w:eastAsia="宋体" w:cs="Arial"/>
                <w:color w:val="212121"/>
                <w:shd w:val="clear" w:color="auto" w:fill="FFFFFF"/>
              </w:rPr>
              <w:fldChar w:fldCharType="begin"/>
            </w:r>
            <w:r>
              <w:rPr>
                <w:rFonts w:ascii="Arial" w:hAnsi="Arial" w:eastAsia="宋体" w:cs="Arial"/>
                <w:color w:val="212121"/>
                <w:shd w:val="clear" w:color="auto" w:fill="FFFFFF"/>
              </w:rPr>
              <w:instrText xml:space="preserve"> </w:instrText>
            </w:r>
            <w:r>
              <w:rPr>
                <w:rFonts w:hint="eastAsia" w:ascii="Arial" w:hAnsi="Arial" w:eastAsia="宋体" w:cs="Arial"/>
                <w:color w:val="212121"/>
                <w:shd w:val="clear" w:color="auto" w:fill="FFFFFF"/>
              </w:rPr>
              <w:instrText xml:space="preserve">eq \o\ac(</w:instrText>
            </w:r>
            <w:r>
              <w:rPr>
                <w:rFonts w:hint="eastAsia" w:ascii="宋体" w:hAnsi="Arial" w:eastAsia="宋体" w:cs="Arial"/>
                <w:color w:val="212121"/>
                <w:position w:val="-4"/>
                <w:sz w:val="33"/>
                <w:shd w:val="clear" w:color="auto" w:fill="FFFFFF"/>
              </w:rPr>
              <w:instrText xml:space="preserve">○</w:instrText>
            </w:r>
            <w:r>
              <w:rPr>
                <w:rFonts w:hint="eastAsia" w:ascii="Arial" w:hAnsi="Arial" w:eastAsia="宋体" w:cs="Arial"/>
                <w:color w:val="212121"/>
                <w:shd w:val="clear" w:color="auto" w:fill="FFFFFF"/>
              </w:rPr>
              <w:instrText xml:space="preserve">,1)</w:instrText>
            </w:r>
            <w:r>
              <w:rPr>
                <w:rFonts w:ascii="Arial" w:hAnsi="Arial" w:eastAsia="宋体" w:cs="Arial"/>
                <w:color w:val="212121"/>
                <w:shd w:val="clear" w:color="auto" w:fill="FFFFFF"/>
              </w:rPr>
              <w:fldChar w:fldCharType="end"/>
            </w:r>
          </w:p>
        </w:tc>
        <w:tc>
          <w:tcPr>
            <w:tcW w:w="1984" w:type="dxa"/>
            <w:vAlign w:val="center"/>
          </w:tcPr>
          <w:p>
            <w:pPr>
              <w:spacing w:after="0"/>
              <w:rPr>
                <w:rFonts w:ascii="Arial" w:hAnsi="Arial" w:eastAsia="宋体" w:cs="Arial"/>
                <w:color w:val="212121"/>
                <w:shd w:val="clear" w:color="auto" w:fill="FFFFFF"/>
              </w:rPr>
            </w:pPr>
            <w:r>
              <w:rPr>
                <w:rFonts w:hint="eastAsia" w:ascii="Arial" w:hAnsi="Arial" w:eastAsia="宋体" w:cs="Arial"/>
                <w:color w:val="212121"/>
                <w:shd w:val="clear" w:color="auto" w:fill="FFFFFF"/>
              </w:rPr>
              <w:t>Oscilloscope host device</w:t>
            </w:r>
          </w:p>
        </w:tc>
        <w:tc>
          <w:tcPr>
            <w:tcW w:w="1134" w:type="dxa"/>
            <w:vAlign w:val="center"/>
          </w:tcPr>
          <w:p>
            <w:pPr>
              <w:spacing w:after="0"/>
              <w:jc w:val="center"/>
              <w:rPr>
                <w:rFonts w:ascii="Arial" w:hAnsi="Arial" w:eastAsia="宋体" w:cs="Arial"/>
                <w:color w:val="212121"/>
                <w:shd w:val="clear" w:color="auto" w:fill="FFFFFF"/>
              </w:rPr>
            </w:pPr>
            <w:r>
              <w:rPr>
                <w:rFonts w:hint="eastAsia" w:ascii="Arial" w:hAnsi="Arial" w:eastAsia="宋体" w:cs="Arial"/>
                <w:color w:val="212121"/>
                <w:shd w:val="clear" w:color="auto" w:fill="FFFFFF"/>
              </w:rPr>
              <w:t>1</w:t>
            </w:r>
          </w:p>
        </w:tc>
        <w:tc>
          <w:tcPr>
            <w:tcW w:w="1023" w:type="dxa"/>
            <w:vAlign w:val="center"/>
          </w:tcPr>
          <w:p>
            <w:pPr>
              <w:spacing w:after="0"/>
              <w:rPr>
                <w:rFonts w:hint="default" w:ascii="Arial" w:hAnsi="Arial" w:eastAsia="宋体" w:cs="Arial"/>
                <w:color w:val="212121"/>
                <w:shd w:val="clear" w:color="auto" w:fill="FFFFFF"/>
                <w:lang w:val="en-US" w:eastAsia="zh-CN"/>
              </w:rPr>
            </w:pPr>
            <w:r>
              <w:rPr>
                <w:rFonts w:hint="eastAsia" w:ascii="Arial" w:hAnsi="Arial" w:eastAsia="宋体" w:cs="Arial"/>
                <w:color w:val="212121"/>
                <w:shd w:val="clear" w:color="auto" w:fill="FFFFFF"/>
              </w:rPr>
              <w:t>OSC</w:t>
            </w:r>
            <w:r>
              <w:rPr>
                <w:rFonts w:hint="eastAsia" w:ascii="Arial" w:hAnsi="Arial" w:eastAsia="宋体" w:cs="Arial"/>
                <w:color w:val="212121"/>
                <w:shd w:val="clear" w:color="auto" w:fill="FFFFFF"/>
                <w:lang w:val="en-US" w:eastAsia="zh-CN"/>
              </w:rPr>
              <w:t>A02/E</w:t>
            </w:r>
          </w:p>
        </w:tc>
        <w:tc>
          <w:tcPr>
            <w:tcW w:w="4828" w:type="dxa"/>
            <w:vAlign w:val="center"/>
          </w:tcPr>
          <w:p>
            <w:pPr>
              <w:spacing w:after="0"/>
              <w:rPr>
                <w:rFonts w:ascii="Arial" w:hAnsi="Arial" w:eastAsia="宋体" w:cs="Arial"/>
                <w:color w:val="212121"/>
                <w:shd w:val="clear" w:color="auto" w:fill="FFFFFF"/>
              </w:rPr>
            </w:pPr>
            <w:r>
              <w:rPr>
                <w:rFonts w:hint="eastAsia" w:ascii="Arial" w:hAnsi="Arial" w:eastAsia="宋体" w:cs="Arial"/>
                <w:color w:val="212121"/>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22" w:type="dxa"/>
            <w:vAlign w:val="center"/>
          </w:tcPr>
          <w:p>
            <w:pPr>
              <w:spacing w:after="0"/>
              <w:jc w:val="center"/>
              <w:rPr>
                <w:rFonts w:ascii="Arial" w:hAnsi="Arial" w:eastAsia="宋体" w:cs="Arial"/>
                <w:color w:val="212121"/>
                <w:shd w:val="clear" w:color="auto" w:fill="FFFFFF"/>
              </w:rPr>
            </w:pPr>
            <w:r>
              <w:rPr>
                <w:rFonts w:ascii="Arial" w:hAnsi="Arial" w:eastAsia="宋体" w:cs="Arial"/>
                <w:color w:val="212121"/>
                <w:shd w:val="clear" w:color="auto" w:fill="FFFFFF"/>
              </w:rPr>
              <w:fldChar w:fldCharType="begin"/>
            </w:r>
            <w:r>
              <w:rPr>
                <w:rFonts w:ascii="Arial" w:hAnsi="Arial" w:eastAsia="宋体" w:cs="Arial"/>
                <w:color w:val="212121"/>
                <w:shd w:val="clear" w:color="auto" w:fill="FFFFFF"/>
              </w:rPr>
              <w:instrText xml:space="preserve"> </w:instrText>
            </w:r>
            <w:r>
              <w:rPr>
                <w:rFonts w:hint="eastAsia" w:ascii="Arial" w:hAnsi="Arial" w:eastAsia="宋体" w:cs="Arial"/>
                <w:color w:val="212121"/>
                <w:shd w:val="clear" w:color="auto" w:fill="FFFFFF"/>
              </w:rPr>
              <w:instrText xml:space="preserve">eq \o\ac(</w:instrText>
            </w:r>
            <w:r>
              <w:rPr>
                <w:rFonts w:hint="eastAsia" w:ascii="宋体" w:hAnsi="Arial" w:eastAsia="宋体" w:cs="Arial"/>
                <w:color w:val="212121"/>
                <w:position w:val="-4"/>
                <w:sz w:val="33"/>
                <w:shd w:val="clear" w:color="auto" w:fill="FFFFFF"/>
              </w:rPr>
              <w:instrText xml:space="preserve">○</w:instrText>
            </w:r>
            <w:r>
              <w:rPr>
                <w:rFonts w:hint="eastAsia" w:ascii="Arial" w:hAnsi="Arial" w:eastAsia="宋体" w:cs="Arial"/>
                <w:color w:val="212121"/>
                <w:shd w:val="clear" w:color="auto" w:fill="FFFFFF"/>
              </w:rPr>
              <w:instrText xml:space="preserve">,2)</w:instrText>
            </w:r>
            <w:r>
              <w:rPr>
                <w:rFonts w:ascii="Arial" w:hAnsi="Arial" w:eastAsia="宋体" w:cs="Arial"/>
                <w:color w:val="212121"/>
                <w:shd w:val="clear" w:color="auto" w:fill="FFFFFF"/>
              </w:rPr>
              <w:fldChar w:fldCharType="end"/>
            </w:r>
          </w:p>
        </w:tc>
        <w:tc>
          <w:tcPr>
            <w:tcW w:w="1984" w:type="dxa"/>
            <w:vAlign w:val="center"/>
          </w:tcPr>
          <w:p>
            <w:pPr>
              <w:spacing w:after="0"/>
              <w:rPr>
                <w:rFonts w:ascii="Arial" w:hAnsi="Arial" w:eastAsia="宋体" w:cs="Arial"/>
                <w:color w:val="212121"/>
                <w:shd w:val="clear" w:color="auto" w:fill="FFFFFF"/>
              </w:rPr>
            </w:pPr>
            <w:r>
              <w:rPr>
                <w:rFonts w:hint="eastAsia" w:ascii="Arial" w:hAnsi="Arial" w:eastAsia="宋体" w:cs="Arial"/>
                <w:color w:val="212121"/>
                <w:shd w:val="clear" w:color="auto" w:fill="FFFFFF"/>
              </w:rPr>
              <w:t>USB cable</w:t>
            </w:r>
          </w:p>
        </w:tc>
        <w:tc>
          <w:tcPr>
            <w:tcW w:w="1134" w:type="dxa"/>
            <w:vAlign w:val="center"/>
          </w:tcPr>
          <w:p>
            <w:pPr>
              <w:spacing w:after="0"/>
              <w:jc w:val="center"/>
              <w:rPr>
                <w:rFonts w:ascii="Arial" w:hAnsi="Arial" w:eastAsia="宋体" w:cs="Arial"/>
                <w:color w:val="212121"/>
                <w:shd w:val="clear" w:color="auto" w:fill="FFFFFF"/>
              </w:rPr>
            </w:pPr>
            <w:r>
              <w:rPr>
                <w:rFonts w:hint="eastAsia" w:ascii="Arial" w:hAnsi="Arial" w:eastAsia="宋体" w:cs="Arial"/>
                <w:color w:val="212121"/>
                <w:shd w:val="clear" w:color="auto" w:fill="FFFFFF"/>
              </w:rPr>
              <w:t>1</w:t>
            </w:r>
          </w:p>
        </w:tc>
        <w:tc>
          <w:tcPr>
            <w:tcW w:w="1023" w:type="dxa"/>
            <w:vAlign w:val="center"/>
          </w:tcPr>
          <w:p>
            <w:pPr>
              <w:spacing w:after="0"/>
              <w:rPr>
                <w:rFonts w:ascii="Arial" w:hAnsi="Arial" w:eastAsia="宋体" w:cs="Arial"/>
                <w:color w:val="212121"/>
                <w:shd w:val="clear" w:color="auto" w:fill="FFFFFF"/>
              </w:rPr>
            </w:pPr>
            <w:r>
              <w:rPr>
                <w:rFonts w:hint="eastAsia" w:ascii="Arial" w:hAnsi="Arial" w:eastAsia="宋体" w:cs="Arial"/>
                <w:color w:val="212121"/>
                <w:shd w:val="clear" w:color="auto" w:fill="FFFFFF"/>
              </w:rPr>
              <w:t>U2100</w:t>
            </w:r>
          </w:p>
        </w:tc>
        <w:tc>
          <w:tcPr>
            <w:tcW w:w="4828" w:type="dxa"/>
            <w:vAlign w:val="center"/>
          </w:tcPr>
          <w:p>
            <w:pPr>
              <w:spacing w:after="0"/>
              <w:rPr>
                <w:rFonts w:ascii="Arial" w:hAnsi="Arial" w:eastAsia="宋体" w:cs="Arial"/>
                <w:color w:val="212121"/>
                <w:shd w:val="clear" w:color="auto" w:fill="FFFFFF"/>
              </w:rPr>
            </w:pPr>
            <w:r>
              <w:rPr>
                <w:rFonts w:ascii="Arial" w:hAnsi="Arial" w:eastAsia="宋体" w:cs="Arial"/>
                <w:color w:val="212121"/>
                <w:shd w:val="clear" w:color="auto" w:fill="FFFFFF"/>
              </w:rPr>
              <w:t>USB2.0 compliant, length: 1m (or whatever length it is), USB Type A Male to USB Type B Male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22" w:type="dxa"/>
            <w:vMerge w:val="restart"/>
            <w:vAlign w:val="center"/>
          </w:tcPr>
          <w:p>
            <w:pPr>
              <w:spacing w:after="0"/>
              <w:jc w:val="center"/>
              <w:rPr>
                <w:rFonts w:ascii="Arial" w:hAnsi="Arial" w:eastAsia="宋体" w:cs="Arial"/>
                <w:color w:val="212121"/>
                <w:shd w:val="clear" w:color="auto" w:fill="FFFFFF"/>
              </w:rPr>
            </w:pPr>
            <w:r>
              <w:rPr>
                <w:rFonts w:ascii="Arial" w:hAnsi="Arial" w:eastAsia="宋体" w:cs="Arial"/>
                <w:color w:val="212121"/>
                <w:shd w:val="clear" w:color="auto" w:fill="FFFFFF"/>
              </w:rPr>
              <w:fldChar w:fldCharType="begin"/>
            </w:r>
            <w:r>
              <w:rPr>
                <w:rFonts w:ascii="Arial" w:hAnsi="Arial" w:eastAsia="宋体" w:cs="Arial"/>
                <w:color w:val="212121"/>
                <w:shd w:val="clear" w:color="auto" w:fill="FFFFFF"/>
              </w:rPr>
              <w:instrText xml:space="preserve"> </w:instrText>
            </w:r>
            <w:r>
              <w:rPr>
                <w:rFonts w:hint="eastAsia" w:ascii="Arial" w:hAnsi="Arial" w:eastAsia="宋体" w:cs="Arial"/>
                <w:color w:val="212121"/>
                <w:shd w:val="clear" w:color="auto" w:fill="FFFFFF"/>
              </w:rPr>
              <w:instrText xml:space="preserve">eq \o\ac(</w:instrText>
            </w:r>
            <w:r>
              <w:rPr>
                <w:rFonts w:hint="eastAsia" w:ascii="宋体" w:hAnsi="Arial" w:eastAsia="宋体" w:cs="Arial"/>
                <w:color w:val="212121"/>
                <w:position w:val="-4"/>
                <w:sz w:val="33"/>
                <w:shd w:val="clear" w:color="auto" w:fill="FFFFFF"/>
              </w:rPr>
              <w:instrText xml:space="preserve">○</w:instrText>
            </w:r>
            <w:r>
              <w:rPr>
                <w:rFonts w:hint="eastAsia" w:ascii="Arial" w:hAnsi="Arial" w:eastAsia="宋体" w:cs="Arial"/>
                <w:color w:val="212121"/>
                <w:shd w:val="clear" w:color="auto" w:fill="FFFFFF"/>
              </w:rPr>
              <w:instrText xml:space="preserve">,3)</w:instrText>
            </w:r>
            <w:r>
              <w:rPr>
                <w:rFonts w:ascii="Arial" w:hAnsi="Arial" w:eastAsia="宋体" w:cs="Arial"/>
                <w:color w:val="212121"/>
                <w:shd w:val="clear" w:color="auto" w:fill="FFFFFF"/>
              </w:rPr>
              <w:fldChar w:fldCharType="end"/>
            </w:r>
          </w:p>
        </w:tc>
        <w:tc>
          <w:tcPr>
            <w:tcW w:w="1984" w:type="dxa"/>
            <w:vMerge w:val="restart"/>
            <w:vAlign w:val="center"/>
          </w:tcPr>
          <w:p>
            <w:pPr>
              <w:spacing w:after="0"/>
              <w:rPr>
                <w:rFonts w:ascii="Arial" w:hAnsi="Arial" w:eastAsia="宋体" w:cs="Arial"/>
                <w:color w:val="212121"/>
                <w:shd w:val="clear" w:color="auto" w:fill="FFFFFF"/>
              </w:rPr>
            </w:pPr>
            <w:r>
              <w:rPr>
                <w:rFonts w:ascii="Arial" w:hAnsi="Arial" w:eastAsia="宋体" w:cs="Arial"/>
                <w:color w:val="212121"/>
                <w:shd w:val="clear" w:color="auto" w:fill="FFFFFF"/>
              </w:rPr>
              <w:t>Passive voltage probe</w:t>
            </w:r>
            <w:r>
              <w:rPr>
                <w:rFonts w:hint="eastAsia" w:ascii="Arial" w:hAnsi="Arial" w:eastAsia="宋体" w:cs="Arial"/>
                <w:color w:val="212121"/>
                <w:shd w:val="clear" w:color="auto" w:fill="FFFFFF"/>
              </w:rPr>
              <w:t>,</w:t>
            </w:r>
          </w:p>
          <w:p>
            <w:pPr>
              <w:spacing w:after="0"/>
              <w:rPr>
                <w:rFonts w:ascii="Arial" w:hAnsi="Arial" w:eastAsia="宋体" w:cs="Arial"/>
                <w:color w:val="212121"/>
                <w:shd w:val="clear" w:color="auto" w:fill="FFFFFF"/>
              </w:rPr>
            </w:pPr>
            <w:r>
              <w:rPr>
                <w:rFonts w:ascii="Arial" w:hAnsi="Arial" w:eastAsia="宋体" w:cs="Arial"/>
                <w:color w:val="212121"/>
                <w:shd w:val="clear" w:color="auto" w:fill="FFFFFF"/>
              </w:rPr>
              <w:t>60 MHz x1/x10</w:t>
            </w:r>
          </w:p>
        </w:tc>
        <w:tc>
          <w:tcPr>
            <w:tcW w:w="1134" w:type="dxa"/>
            <w:vMerge w:val="restart"/>
            <w:vAlign w:val="center"/>
          </w:tcPr>
          <w:p>
            <w:pPr>
              <w:spacing w:after="0"/>
              <w:jc w:val="center"/>
              <w:rPr>
                <w:rFonts w:ascii="Arial" w:hAnsi="Arial" w:eastAsia="宋体" w:cs="Arial"/>
                <w:color w:val="212121"/>
                <w:shd w:val="clear" w:color="auto" w:fill="FFFFFF"/>
              </w:rPr>
            </w:pPr>
            <w:r>
              <w:rPr>
                <w:rFonts w:hint="eastAsia" w:ascii="Arial" w:hAnsi="Arial" w:eastAsia="宋体" w:cs="Arial"/>
                <w:color w:val="212121"/>
                <w:shd w:val="clear" w:color="auto" w:fill="FFFFFF"/>
              </w:rPr>
              <w:t>2</w:t>
            </w:r>
          </w:p>
        </w:tc>
        <w:tc>
          <w:tcPr>
            <w:tcW w:w="1023" w:type="dxa"/>
            <w:vMerge w:val="restart"/>
            <w:vAlign w:val="center"/>
          </w:tcPr>
          <w:p>
            <w:pPr>
              <w:spacing w:after="0"/>
              <w:rPr>
                <w:rFonts w:ascii="Arial" w:hAnsi="Arial" w:eastAsia="宋体" w:cs="Arial"/>
                <w:color w:val="212121"/>
                <w:shd w:val="clear" w:color="auto" w:fill="FFFFFF"/>
              </w:rPr>
            </w:pPr>
            <w:r>
              <w:rPr>
                <w:rFonts w:ascii="Arial" w:hAnsi="Arial" w:eastAsia="宋体" w:cs="Arial"/>
                <w:color w:val="212121"/>
                <w:shd w:val="clear" w:color="auto" w:fill="FFFFFF"/>
              </w:rPr>
              <w:t>P</w:t>
            </w:r>
            <w:r>
              <w:rPr>
                <w:rFonts w:hint="eastAsia" w:ascii="Arial" w:hAnsi="Arial" w:eastAsia="宋体" w:cs="Arial"/>
                <w:color w:val="212121"/>
                <w:shd w:val="clear" w:color="auto" w:fill="FFFFFF"/>
              </w:rPr>
              <w:t>2060</w:t>
            </w:r>
          </w:p>
        </w:tc>
        <w:tc>
          <w:tcPr>
            <w:tcW w:w="4828" w:type="dxa"/>
            <w:vAlign w:val="center"/>
          </w:tcPr>
          <w:p>
            <w:pPr>
              <w:spacing w:after="0"/>
              <w:rPr>
                <w:rFonts w:ascii="Arial" w:hAnsi="Arial" w:eastAsia="宋体" w:cs="Arial"/>
                <w:color w:val="212121"/>
                <w:shd w:val="clear" w:color="auto" w:fill="FFFFFF"/>
              </w:rPr>
            </w:pPr>
            <w:r>
              <w:rPr>
                <w:rFonts w:hint="eastAsia" w:ascii="Arial" w:hAnsi="Arial" w:eastAsia="宋体" w:cs="Arial"/>
                <w:color w:val="212121"/>
                <w:shd w:val="clear" w:color="auto" w:fill="FFFFFF"/>
              </w:rPr>
              <w:t>10x: 60M Hz,10M</w:t>
            </w:r>
            <w:r>
              <w:rPr>
                <w:rFonts w:ascii="Arial" w:hAnsi="Arial" w:cs="Arial"/>
                <w:color w:val="212121"/>
                <w:shd w:val="clear" w:color="auto" w:fill="FFFFFF"/>
              </w:rPr>
              <w:t>Ω</w:t>
            </w:r>
            <w:r>
              <w:rPr>
                <w:rFonts w:hint="eastAsia" w:ascii="Arial" w:hAnsi="Arial" w:cs="Arial"/>
                <w:color w:val="212121"/>
                <w:shd w:val="clear" w:color="auto" w:fill="FFFFFF"/>
              </w:rPr>
              <w:t>,</w:t>
            </w:r>
            <w:r>
              <w:rPr>
                <w:rFonts w:hint="eastAsia"/>
              </w:rPr>
              <w:t>6</w:t>
            </w:r>
            <w:r>
              <w:t>00 V CAT 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22" w:type="dxa"/>
            <w:vMerge w:val="continue"/>
            <w:vAlign w:val="center"/>
          </w:tcPr>
          <w:p>
            <w:pPr>
              <w:spacing w:after="0"/>
              <w:jc w:val="center"/>
              <w:rPr>
                <w:rFonts w:ascii="Arial" w:hAnsi="Arial" w:eastAsia="宋体" w:cs="Arial"/>
                <w:color w:val="212121"/>
                <w:shd w:val="clear" w:color="auto" w:fill="FFFFFF"/>
              </w:rPr>
            </w:pPr>
          </w:p>
        </w:tc>
        <w:tc>
          <w:tcPr>
            <w:tcW w:w="1984" w:type="dxa"/>
            <w:vMerge w:val="continue"/>
            <w:vAlign w:val="center"/>
          </w:tcPr>
          <w:p>
            <w:pPr>
              <w:spacing w:after="0"/>
              <w:rPr>
                <w:rFonts w:ascii="Arial" w:hAnsi="Arial" w:eastAsia="宋体" w:cs="Arial"/>
                <w:color w:val="212121"/>
                <w:shd w:val="clear" w:color="auto" w:fill="FFFFFF"/>
              </w:rPr>
            </w:pPr>
          </w:p>
        </w:tc>
        <w:tc>
          <w:tcPr>
            <w:tcW w:w="1134" w:type="dxa"/>
            <w:vMerge w:val="continue"/>
            <w:vAlign w:val="center"/>
          </w:tcPr>
          <w:p>
            <w:pPr>
              <w:spacing w:after="0"/>
              <w:jc w:val="center"/>
              <w:rPr>
                <w:rFonts w:ascii="Arial" w:hAnsi="Arial" w:eastAsia="宋体" w:cs="Arial"/>
                <w:color w:val="212121"/>
                <w:shd w:val="clear" w:color="auto" w:fill="FFFFFF"/>
              </w:rPr>
            </w:pPr>
          </w:p>
        </w:tc>
        <w:tc>
          <w:tcPr>
            <w:tcW w:w="1023" w:type="dxa"/>
            <w:vMerge w:val="continue"/>
            <w:vAlign w:val="center"/>
          </w:tcPr>
          <w:p>
            <w:pPr>
              <w:spacing w:after="0"/>
              <w:rPr>
                <w:rFonts w:ascii="Arial" w:hAnsi="Arial" w:eastAsia="宋体" w:cs="Arial"/>
                <w:color w:val="212121"/>
                <w:shd w:val="clear" w:color="auto" w:fill="FFFFFF"/>
              </w:rPr>
            </w:pPr>
          </w:p>
        </w:tc>
        <w:tc>
          <w:tcPr>
            <w:tcW w:w="4828" w:type="dxa"/>
            <w:vAlign w:val="center"/>
          </w:tcPr>
          <w:p>
            <w:pPr>
              <w:spacing w:after="0"/>
              <w:rPr>
                <w:rFonts w:ascii="Arial" w:hAnsi="Arial" w:eastAsia="宋体" w:cs="Arial"/>
                <w:color w:val="212121"/>
                <w:shd w:val="clear" w:color="auto" w:fill="FFFFFF"/>
              </w:rPr>
            </w:pPr>
            <w:r>
              <w:rPr>
                <w:rFonts w:hint="eastAsia" w:ascii="Arial" w:hAnsi="Arial" w:eastAsia="宋体" w:cs="Arial"/>
                <w:color w:val="212121"/>
                <w:shd w:val="clear" w:color="auto" w:fill="FFFFFF"/>
              </w:rPr>
              <w:t>1x: 6M Hz,1M</w:t>
            </w:r>
            <w:r>
              <w:rPr>
                <w:rFonts w:ascii="Arial" w:hAnsi="Arial" w:cs="Arial"/>
                <w:color w:val="212121"/>
                <w:shd w:val="clear" w:color="auto" w:fill="FFFFFF"/>
              </w:rPr>
              <w:t>Ω</w:t>
            </w:r>
            <w:r>
              <w:rPr>
                <w:rFonts w:hint="eastAsia" w:ascii="Arial" w:hAnsi="Arial" w:cs="Arial"/>
                <w:color w:val="212121"/>
                <w:shd w:val="clear" w:color="auto" w:fill="FFFFFF"/>
              </w:rPr>
              <w:t>,</w:t>
            </w:r>
            <w:r>
              <w:rPr>
                <w:rFonts w:hint="eastAsia"/>
              </w:rPr>
              <w:t>3</w:t>
            </w:r>
            <w:r>
              <w:t>00 V CAT 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after="0"/>
              <w:jc w:val="center"/>
              <w:rPr>
                <w:rFonts w:ascii="Arial" w:hAnsi="Arial" w:eastAsia="宋体" w:cs="Arial"/>
                <w:color w:val="212121"/>
                <w:shd w:val="clear" w:color="auto" w:fill="FFFFFF"/>
              </w:rPr>
            </w:pPr>
            <w:r>
              <w:rPr>
                <w:rFonts w:ascii="Arial" w:hAnsi="Arial" w:eastAsia="宋体" w:cs="Arial"/>
                <w:color w:val="212121"/>
                <w:shd w:val="clear" w:color="auto" w:fill="FFFFFF"/>
              </w:rPr>
              <w:fldChar w:fldCharType="begin"/>
            </w:r>
            <w:r>
              <w:rPr>
                <w:rFonts w:ascii="Arial" w:hAnsi="Arial" w:eastAsia="宋体" w:cs="Arial"/>
                <w:color w:val="212121"/>
                <w:shd w:val="clear" w:color="auto" w:fill="FFFFFF"/>
              </w:rPr>
              <w:instrText xml:space="preserve"> </w:instrText>
            </w:r>
            <w:r>
              <w:rPr>
                <w:rFonts w:hint="eastAsia" w:ascii="Arial" w:hAnsi="Arial" w:eastAsia="宋体" w:cs="Arial"/>
                <w:color w:val="212121"/>
                <w:shd w:val="clear" w:color="auto" w:fill="FFFFFF"/>
              </w:rPr>
              <w:instrText xml:space="preserve">eq \o\ac(</w:instrText>
            </w:r>
            <w:r>
              <w:rPr>
                <w:rFonts w:hint="eastAsia" w:ascii="宋体" w:hAnsi="Arial" w:eastAsia="宋体" w:cs="Arial"/>
                <w:color w:val="212121"/>
                <w:position w:val="-4"/>
                <w:sz w:val="33"/>
                <w:shd w:val="clear" w:color="auto" w:fill="FFFFFF"/>
              </w:rPr>
              <w:instrText xml:space="preserve">○</w:instrText>
            </w:r>
            <w:r>
              <w:rPr>
                <w:rFonts w:hint="eastAsia" w:ascii="Arial" w:hAnsi="Arial" w:eastAsia="宋体" w:cs="Arial"/>
                <w:color w:val="212121"/>
                <w:shd w:val="clear" w:color="auto" w:fill="FFFFFF"/>
              </w:rPr>
              <w:instrText xml:space="preserve">,4)</w:instrText>
            </w:r>
            <w:r>
              <w:rPr>
                <w:rFonts w:ascii="Arial" w:hAnsi="Arial" w:eastAsia="宋体" w:cs="Arial"/>
                <w:color w:val="212121"/>
                <w:shd w:val="clear" w:color="auto" w:fill="FFFFFF"/>
              </w:rPr>
              <w:fldChar w:fldCharType="end"/>
            </w:r>
          </w:p>
        </w:tc>
        <w:tc>
          <w:tcPr>
            <w:tcW w:w="1984" w:type="dxa"/>
            <w:vAlign w:val="center"/>
          </w:tcPr>
          <w:p>
            <w:pPr>
              <w:spacing w:after="0"/>
              <w:rPr>
                <w:rFonts w:ascii="Arial" w:hAnsi="Arial" w:eastAsia="宋体" w:cs="Arial"/>
                <w:color w:val="212121"/>
                <w:shd w:val="clear" w:color="auto" w:fill="FFFFFF"/>
              </w:rPr>
            </w:pPr>
            <w:r>
              <w:rPr>
                <w:rFonts w:hint="eastAsia" w:ascii="Arial" w:hAnsi="Arial" w:eastAsia="宋体" w:cs="Arial"/>
                <w:color w:val="212121"/>
                <w:shd w:val="clear" w:color="auto" w:fill="FFFFFF"/>
              </w:rPr>
              <w:t>Logic analyzer module</w:t>
            </w:r>
          </w:p>
        </w:tc>
        <w:tc>
          <w:tcPr>
            <w:tcW w:w="1134" w:type="dxa"/>
            <w:vAlign w:val="center"/>
          </w:tcPr>
          <w:p>
            <w:pPr>
              <w:spacing w:after="0"/>
              <w:jc w:val="center"/>
              <w:rPr>
                <w:rFonts w:ascii="Arial" w:hAnsi="Arial" w:eastAsia="宋体" w:cs="Arial"/>
                <w:color w:val="212121"/>
                <w:shd w:val="clear" w:color="auto" w:fill="FFFFFF"/>
              </w:rPr>
            </w:pPr>
            <w:r>
              <w:rPr>
                <w:rFonts w:hint="eastAsia" w:ascii="Arial" w:hAnsi="Arial" w:eastAsia="宋体" w:cs="Arial"/>
                <w:color w:val="212121"/>
                <w:shd w:val="clear" w:color="auto" w:fill="FFFFFF"/>
              </w:rPr>
              <w:t>1</w:t>
            </w:r>
          </w:p>
        </w:tc>
        <w:tc>
          <w:tcPr>
            <w:tcW w:w="1023" w:type="dxa"/>
            <w:vAlign w:val="center"/>
          </w:tcPr>
          <w:p>
            <w:pPr>
              <w:spacing w:after="0"/>
              <w:rPr>
                <w:rFonts w:hint="default" w:ascii="Arial" w:hAnsi="Arial" w:eastAsia="宋体" w:cs="Arial"/>
                <w:color w:val="212121"/>
                <w:shd w:val="clear" w:color="auto" w:fill="FFFFFF"/>
                <w:lang w:val="en-US" w:eastAsia="zh-CN"/>
              </w:rPr>
            </w:pPr>
            <w:r>
              <w:rPr>
                <w:rFonts w:hint="eastAsia" w:ascii="Arial" w:hAnsi="Arial" w:eastAsia="宋体" w:cs="Arial"/>
                <w:color w:val="212121"/>
                <w:shd w:val="clear" w:color="auto" w:fill="FFFFFF"/>
              </w:rPr>
              <w:t>L0</w:t>
            </w:r>
            <w:r>
              <w:rPr>
                <w:rFonts w:hint="eastAsia" w:ascii="Arial" w:hAnsi="Arial" w:eastAsia="宋体" w:cs="Arial"/>
                <w:color w:val="212121"/>
                <w:shd w:val="clear" w:color="auto" w:fill="FFFFFF"/>
                <w:lang w:val="en-US" w:eastAsia="zh-CN"/>
              </w:rPr>
              <w:t>6/L02</w:t>
            </w:r>
          </w:p>
        </w:tc>
        <w:tc>
          <w:tcPr>
            <w:tcW w:w="4828" w:type="dxa"/>
            <w:vAlign w:val="center"/>
          </w:tcPr>
          <w:p>
            <w:pPr>
              <w:spacing w:after="0"/>
              <w:rPr>
                <w:rFonts w:ascii="Arial" w:hAnsi="Arial" w:eastAsia="宋体" w:cs="Arial"/>
                <w:color w:val="212121"/>
                <w:shd w:val="clear" w:color="auto" w:fill="FFFFFF"/>
              </w:rPr>
            </w:pPr>
            <w:r>
              <w:rPr>
                <w:rFonts w:hint="eastAsia" w:ascii="Arial" w:hAnsi="Arial" w:eastAsia="宋体" w:cs="Arial"/>
                <w:color w:val="212121"/>
                <w:shd w:val="clear" w:color="auto" w:fill="FFFFFF"/>
                <w:lang w:val="en-US" w:eastAsia="zh-CN"/>
              </w:rPr>
              <w:t>6/4</w:t>
            </w:r>
            <w:r>
              <w:rPr>
                <w:rFonts w:hint="eastAsia" w:ascii="Arial" w:hAnsi="Arial" w:eastAsia="宋体" w:cs="Arial"/>
                <w:color w:val="212121"/>
                <w:shd w:val="clear" w:color="auto" w:fill="FFFFFF"/>
              </w:rPr>
              <w:t xml:space="preserve"> channels, </w:t>
            </w:r>
            <w:r>
              <w:rPr>
                <w:rFonts w:ascii="Arial" w:hAnsi="Arial" w:eastAsia="宋体" w:cs="Arial"/>
                <w:color w:val="212121"/>
                <w:shd w:val="clear" w:color="auto" w:fill="FFFFFF"/>
              </w:rPr>
              <w:t>TTL level</w:t>
            </w:r>
            <w:r>
              <w:rPr>
                <w:rFonts w:hint="eastAsia" w:ascii="Arial" w:hAnsi="Arial" w:eastAsia="宋体" w:cs="Arial"/>
                <w:color w:val="212121"/>
                <w:shd w:val="clear" w:color="auto" w:fill="FFFFFF"/>
              </w:rPr>
              <w:t>, consistent with the performance of the host 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before="120" w:beforeLines="50" w:after="0" w:line="280" w:lineRule="atLeast"/>
              <w:jc w:val="center"/>
              <w:rPr>
                <w:rFonts w:ascii="Arial" w:hAnsi="Arial" w:eastAsia="宋体" w:cs="Arial"/>
                <w:color w:val="212121"/>
                <w:shd w:val="clear" w:color="auto" w:fill="FFFFFF"/>
              </w:rPr>
            </w:pPr>
            <w:r>
              <w:rPr>
                <w:rFonts w:ascii="Arial" w:hAnsi="Arial" w:eastAsia="宋体" w:cs="Arial"/>
                <w:color w:val="212121"/>
                <w:shd w:val="clear" w:color="auto" w:fill="FFFFFF"/>
              </w:rPr>
              <w:fldChar w:fldCharType="begin"/>
            </w:r>
            <w:r>
              <w:rPr>
                <w:rFonts w:ascii="Arial" w:hAnsi="Arial" w:eastAsia="宋体" w:cs="Arial"/>
                <w:color w:val="212121"/>
                <w:shd w:val="clear" w:color="auto" w:fill="FFFFFF"/>
              </w:rPr>
              <w:instrText xml:space="preserve"> </w:instrText>
            </w:r>
            <w:r>
              <w:rPr>
                <w:rFonts w:hint="eastAsia" w:ascii="Arial" w:hAnsi="Arial" w:eastAsia="宋体" w:cs="Arial"/>
                <w:color w:val="212121"/>
                <w:shd w:val="clear" w:color="auto" w:fill="FFFFFF"/>
              </w:rPr>
              <w:instrText xml:space="preserve">eq \o\ac(</w:instrText>
            </w:r>
            <w:r>
              <w:rPr>
                <w:rFonts w:hint="eastAsia" w:ascii="宋体" w:hAnsi="Arial" w:eastAsia="宋体" w:cs="Arial"/>
                <w:color w:val="212121"/>
                <w:position w:val="-4"/>
                <w:sz w:val="33"/>
                <w:shd w:val="clear" w:color="auto" w:fill="FFFFFF"/>
              </w:rPr>
              <w:instrText xml:space="preserve">○</w:instrText>
            </w:r>
            <w:r>
              <w:rPr>
                <w:rFonts w:hint="eastAsia" w:ascii="Arial" w:hAnsi="Arial" w:eastAsia="宋体" w:cs="Arial"/>
                <w:color w:val="212121"/>
                <w:shd w:val="clear" w:color="auto" w:fill="FFFFFF"/>
              </w:rPr>
              <w:instrText xml:space="preserve">,5)</w:instrText>
            </w:r>
            <w:r>
              <w:rPr>
                <w:rFonts w:ascii="Arial" w:hAnsi="Arial" w:eastAsia="宋体" w:cs="Arial"/>
                <w:color w:val="212121"/>
                <w:shd w:val="clear" w:color="auto" w:fill="FFFFFF"/>
              </w:rPr>
              <w:fldChar w:fldCharType="end"/>
            </w:r>
          </w:p>
        </w:tc>
        <w:tc>
          <w:tcPr>
            <w:tcW w:w="1984" w:type="dxa"/>
            <w:vAlign w:val="center"/>
          </w:tcPr>
          <w:p>
            <w:pPr>
              <w:spacing w:after="0"/>
              <w:rPr>
                <w:rFonts w:hint="eastAsia" w:ascii="Arial" w:hAnsi="Arial" w:eastAsia="宋体" w:cs="Arial"/>
                <w:color w:val="212121"/>
                <w:shd w:val="clear" w:color="auto" w:fill="FFFFFF"/>
              </w:rPr>
            </w:pPr>
            <w:r>
              <w:rPr>
                <w:rFonts w:hint="default" w:ascii="Arial" w:hAnsi="Arial" w:cs="Arial"/>
                <w:color w:val="212121"/>
                <w:shd w:val="clear" w:color="auto" w:fill="FFFFFF"/>
              </w:rPr>
              <w:t>Signal generator module</w:t>
            </w:r>
          </w:p>
        </w:tc>
        <w:tc>
          <w:tcPr>
            <w:tcW w:w="1134" w:type="dxa"/>
            <w:vAlign w:val="center"/>
          </w:tcPr>
          <w:p>
            <w:pPr>
              <w:spacing w:after="0" w:line="280" w:lineRule="atLeast"/>
              <w:jc w:val="center"/>
              <w:rPr>
                <w:rFonts w:hint="eastAsia" w:ascii="Arial" w:hAnsi="Arial" w:eastAsia="宋体" w:cs="Arial"/>
                <w:color w:val="212121"/>
                <w:shd w:val="clear" w:color="auto" w:fill="FFFFFF"/>
              </w:rPr>
            </w:pPr>
            <w:r>
              <w:rPr>
                <w:rFonts w:hint="eastAsia" w:ascii="Arial" w:hAnsi="Arial" w:cs="Arial"/>
                <w:color w:val="212121"/>
                <w:sz w:val="20"/>
                <w:szCs w:val="20"/>
                <w:shd w:val="clear" w:color="auto" w:fill="FFFFFF"/>
              </w:rPr>
              <w:t>1</w:t>
            </w:r>
          </w:p>
        </w:tc>
        <w:tc>
          <w:tcPr>
            <w:tcW w:w="1023" w:type="dxa"/>
            <w:vAlign w:val="center"/>
          </w:tcPr>
          <w:p>
            <w:pPr>
              <w:spacing w:after="0" w:line="280" w:lineRule="atLeast"/>
              <w:rPr>
                <w:rFonts w:hint="eastAsia" w:ascii="Arial" w:hAnsi="Arial" w:eastAsia="宋体" w:cs="Arial"/>
                <w:color w:val="212121"/>
                <w:shd w:val="clear" w:color="auto" w:fill="FFFFFF"/>
              </w:rPr>
            </w:pPr>
            <w:r>
              <w:rPr>
                <w:rFonts w:hint="eastAsia" w:ascii="Arial" w:hAnsi="Arial" w:cs="Arial"/>
                <w:color w:val="212121"/>
                <w:sz w:val="20"/>
                <w:szCs w:val="20"/>
                <w:shd w:val="clear" w:color="auto" w:fill="FFFFFF"/>
              </w:rPr>
              <w:t>S02</w:t>
            </w:r>
          </w:p>
        </w:tc>
        <w:tc>
          <w:tcPr>
            <w:tcW w:w="4828" w:type="dxa"/>
            <w:vAlign w:val="center"/>
          </w:tcPr>
          <w:p>
            <w:pPr>
              <w:spacing w:after="0" w:line="280" w:lineRule="atLeast"/>
              <w:rPr>
                <w:rFonts w:hint="eastAsia" w:ascii="Arial" w:hAnsi="Arial" w:eastAsia="宋体" w:cs="Arial"/>
                <w:color w:val="212121"/>
                <w:shd w:val="clear" w:color="auto" w:fill="FFFFFF"/>
                <w:lang w:val="en-US" w:eastAsia="zh-CN"/>
              </w:rPr>
            </w:pPr>
            <w:r>
              <w:rPr>
                <w:rFonts w:hint="eastAsia" w:ascii="Arial" w:hAnsi="Arial" w:eastAsia="宋体" w:cs="Arial"/>
                <w:color w:val="212121"/>
                <w:shd w:val="clear" w:color="auto" w:fill="FFFFFF"/>
              </w:rPr>
              <w:t>1 channel,</w:t>
            </w:r>
            <w:r>
              <w:t xml:space="preserve"> </w:t>
            </w:r>
            <w:r>
              <w:rPr>
                <w:rFonts w:ascii="Arial" w:hAnsi="Arial" w:eastAsia="宋体" w:cs="Arial"/>
                <w:color w:val="212121"/>
                <w:shd w:val="clear" w:color="auto" w:fill="FFFFFF"/>
              </w:rPr>
              <w:t xml:space="preserve">Sine wave, </w:t>
            </w:r>
            <w:r>
              <w:rPr>
                <w:rFonts w:hint="eastAsia" w:ascii="Arial" w:hAnsi="Arial" w:eastAsia="宋体" w:cs="Arial"/>
                <w:color w:val="212121"/>
                <w:shd w:val="clear" w:color="auto" w:fill="FFFFFF"/>
              </w:rPr>
              <w:t>T</w:t>
            </w:r>
            <w:r>
              <w:rPr>
                <w:rFonts w:ascii="Arial" w:hAnsi="Arial" w:eastAsia="宋体" w:cs="Arial"/>
                <w:color w:val="212121"/>
                <w:shd w:val="clear" w:color="auto" w:fill="FFFFFF"/>
              </w:rPr>
              <w:t xml:space="preserve">riangle wave, </w:t>
            </w:r>
            <w:r>
              <w:rPr>
                <w:rFonts w:hint="eastAsia" w:ascii="Arial" w:hAnsi="Arial" w:eastAsia="宋体" w:cs="Arial"/>
                <w:color w:val="212121"/>
                <w:shd w:val="clear" w:color="auto" w:fill="FFFFFF"/>
              </w:rPr>
              <w:t>S</w:t>
            </w:r>
            <w:r>
              <w:rPr>
                <w:rFonts w:ascii="Arial" w:hAnsi="Arial" w:eastAsia="宋体" w:cs="Arial"/>
                <w:color w:val="212121"/>
                <w:shd w:val="clear" w:color="auto" w:fill="FFFFFF"/>
              </w:rPr>
              <w:t>quare wave</w:t>
            </w:r>
            <w:r>
              <w:rPr>
                <w:rFonts w:hint="eastAsia" w:ascii="Arial" w:hAnsi="Arial" w:eastAsia="宋体" w:cs="Arial"/>
                <w:color w:val="212121"/>
                <w:shd w:val="clear" w:color="auto" w:fill="FFFFFF"/>
              </w:rPr>
              <w:t>.</w:t>
            </w:r>
            <w:r>
              <w:rPr>
                <w:rFonts w:ascii="Arial" w:hAnsi="Arial" w:eastAsia="宋体" w:cs="Arial"/>
                <w:color w:val="212121"/>
                <w:shd w:val="clear" w:color="auto" w:fill="FFFFFF"/>
              </w:rPr>
              <w:t>1</w:t>
            </w:r>
            <w:r>
              <w:rPr>
                <w:rFonts w:hint="eastAsia" w:ascii="Arial" w:hAnsi="Arial" w:eastAsia="宋体" w:cs="Arial"/>
                <w:color w:val="212121"/>
                <w:shd w:val="clear" w:color="auto" w:fill="FFFFFF"/>
              </w:rPr>
              <w:t xml:space="preserve"> </w:t>
            </w:r>
            <w:r>
              <w:rPr>
                <w:rFonts w:ascii="Arial" w:hAnsi="Arial" w:eastAsia="宋体" w:cs="Arial"/>
                <w:color w:val="212121"/>
                <w:shd w:val="clear" w:color="auto" w:fill="FFFFFF"/>
              </w:rPr>
              <w:t>Hz ~ 13M</w:t>
            </w:r>
            <w:r>
              <w:rPr>
                <w:rFonts w:hint="eastAsia" w:ascii="Arial" w:hAnsi="Arial" w:eastAsia="宋体" w:cs="Arial"/>
                <w:color w:val="212121"/>
                <w:shd w:val="clear" w:color="auto" w:fill="FFFFFF"/>
              </w:rPr>
              <w:t xml:space="preserve"> </w:t>
            </w:r>
            <w:r>
              <w:rPr>
                <w:rFonts w:ascii="Arial" w:hAnsi="Arial" w:eastAsia="宋体" w:cs="Arial"/>
                <w:color w:val="212121"/>
                <w:shd w:val="clear" w:color="auto" w:fill="FFFFFF"/>
              </w:rPr>
              <w:t>Hz (Sine wave</w:t>
            </w:r>
            <w:r>
              <w:rPr>
                <w:rFonts w:hint="eastAsia" w:ascii="Arial" w:hAnsi="Arial" w:eastAsia="宋体" w:cs="Arial"/>
                <w:color w:val="212121"/>
                <w:shd w:val="clear" w:color="auto" w:fill="FFFFFF"/>
              </w:rPr>
              <w:t>) output frequency range. 48M sampling 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before="120" w:beforeLines="50" w:after="0" w:line="280" w:lineRule="atLeast"/>
              <w:jc w:val="center"/>
              <w:rPr>
                <w:rFonts w:ascii="Arial" w:hAnsi="Arial" w:eastAsia="宋体" w:cs="Arial"/>
                <w:color w:val="212121"/>
                <w:shd w:val="clear" w:color="auto" w:fill="FFFFFF"/>
              </w:rPr>
            </w:pPr>
            <w:r>
              <w:rPr>
                <w:rFonts w:ascii="Arial" w:hAnsi="Arial" w:eastAsia="宋体" w:cs="Arial"/>
                <w:color w:val="212121"/>
                <w:shd w:val="clear" w:color="auto" w:fill="FFFFFF"/>
              </w:rPr>
              <w:fldChar w:fldCharType="begin"/>
            </w:r>
            <w:r>
              <w:rPr>
                <w:rFonts w:ascii="Arial" w:hAnsi="Arial" w:eastAsia="宋体" w:cs="Arial"/>
                <w:color w:val="212121"/>
                <w:shd w:val="clear" w:color="auto" w:fill="FFFFFF"/>
              </w:rPr>
              <w:instrText xml:space="preserve"> </w:instrText>
            </w:r>
            <w:r>
              <w:rPr>
                <w:rFonts w:hint="eastAsia" w:ascii="Arial" w:hAnsi="Arial" w:eastAsia="宋体" w:cs="Arial"/>
                <w:color w:val="212121"/>
                <w:shd w:val="clear" w:color="auto" w:fill="FFFFFF"/>
              </w:rPr>
              <w:instrText xml:space="preserve">eq \o\ac(</w:instrText>
            </w:r>
            <w:r>
              <w:rPr>
                <w:rFonts w:hint="eastAsia" w:ascii="宋体" w:hAnsi="Arial" w:eastAsia="宋体" w:cs="Arial"/>
                <w:color w:val="212121"/>
                <w:position w:val="-4"/>
                <w:sz w:val="33"/>
                <w:shd w:val="clear" w:color="auto" w:fill="FFFFFF"/>
              </w:rPr>
              <w:instrText xml:space="preserve">○</w:instrText>
            </w:r>
            <w:r>
              <w:rPr>
                <w:rFonts w:hint="eastAsia" w:ascii="Arial" w:hAnsi="Arial" w:eastAsia="宋体" w:cs="Arial"/>
                <w:color w:val="212121"/>
                <w:shd w:val="clear" w:color="auto" w:fill="FFFFFF"/>
              </w:rPr>
              <w:instrText xml:space="preserve">,6)</w:instrText>
            </w:r>
            <w:r>
              <w:rPr>
                <w:rFonts w:ascii="Arial" w:hAnsi="Arial" w:eastAsia="宋体" w:cs="Arial"/>
                <w:color w:val="212121"/>
                <w:shd w:val="clear" w:color="auto" w:fill="FFFFFF"/>
              </w:rPr>
              <w:fldChar w:fldCharType="end"/>
            </w:r>
          </w:p>
        </w:tc>
        <w:tc>
          <w:tcPr>
            <w:tcW w:w="1984" w:type="dxa"/>
            <w:vAlign w:val="center"/>
          </w:tcPr>
          <w:p>
            <w:pPr>
              <w:spacing w:after="0"/>
              <w:rPr>
                <w:rFonts w:hint="eastAsia" w:ascii="Arial" w:hAnsi="Arial" w:eastAsia="宋体" w:cs="Arial"/>
                <w:color w:val="212121"/>
                <w:shd w:val="clear" w:color="auto" w:fill="FFFFFF"/>
              </w:rPr>
            </w:pPr>
            <w:r>
              <w:rPr>
                <w:rFonts w:hint="default" w:ascii="Arial" w:hAnsi="Arial" w:cs="Arial"/>
                <w:color w:val="212121"/>
                <w:shd w:val="clear" w:color="auto" w:fill="FFFFFF"/>
              </w:rPr>
              <w:t>Signal output cable</w:t>
            </w:r>
          </w:p>
        </w:tc>
        <w:tc>
          <w:tcPr>
            <w:tcW w:w="1134" w:type="dxa"/>
            <w:vAlign w:val="center"/>
          </w:tcPr>
          <w:p>
            <w:pPr>
              <w:spacing w:after="0" w:line="280" w:lineRule="atLeast"/>
              <w:jc w:val="center"/>
              <w:rPr>
                <w:rFonts w:hint="eastAsia" w:ascii="Arial" w:hAnsi="Arial" w:eastAsia="宋体" w:cs="Arial"/>
                <w:color w:val="212121"/>
                <w:shd w:val="clear" w:color="auto" w:fill="FFFFFF"/>
              </w:rPr>
            </w:pPr>
            <w:r>
              <w:rPr>
                <w:rFonts w:hint="eastAsia" w:ascii="Arial" w:hAnsi="Arial" w:cs="Arial"/>
                <w:color w:val="212121"/>
                <w:sz w:val="20"/>
                <w:szCs w:val="20"/>
                <w:shd w:val="clear" w:color="auto" w:fill="FFFFFF"/>
              </w:rPr>
              <w:t>1</w:t>
            </w:r>
          </w:p>
        </w:tc>
        <w:tc>
          <w:tcPr>
            <w:tcW w:w="1023" w:type="dxa"/>
            <w:vAlign w:val="center"/>
          </w:tcPr>
          <w:p>
            <w:pPr>
              <w:spacing w:after="0" w:line="280" w:lineRule="atLeast"/>
              <w:rPr>
                <w:rFonts w:hint="eastAsia" w:ascii="Arial" w:hAnsi="Arial" w:eastAsia="宋体" w:cs="Arial"/>
                <w:color w:val="212121"/>
                <w:shd w:val="clear" w:color="auto" w:fill="FFFFFF"/>
              </w:rPr>
            </w:pPr>
            <w:r>
              <w:rPr>
                <w:rFonts w:hint="eastAsia" w:ascii="Arial" w:hAnsi="Arial" w:cs="Arial"/>
                <w:color w:val="212121"/>
                <w:sz w:val="20"/>
                <w:szCs w:val="20"/>
                <w:shd w:val="clear" w:color="auto" w:fill="FFFFFF"/>
              </w:rPr>
              <w:t>SO13</w:t>
            </w:r>
          </w:p>
        </w:tc>
        <w:tc>
          <w:tcPr>
            <w:tcW w:w="4828" w:type="dxa"/>
            <w:vAlign w:val="center"/>
          </w:tcPr>
          <w:p>
            <w:pPr>
              <w:spacing w:after="0" w:line="280" w:lineRule="atLeast"/>
              <w:rPr>
                <w:rFonts w:hint="eastAsia" w:ascii="Arial" w:hAnsi="Arial" w:eastAsia="宋体" w:cs="Arial"/>
                <w:color w:val="212121"/>
                <w:shd w:val="clear" w:color="auto" w:fill="FFFFFF"/>
                <w:lang w:val="en-US" w:eastAsia="zh-CN"/>
              </w:rPr>
            </w:pPr>
            <w:r>
              <w:rPr>
                <w:rFonts w:hint="eastAsia" w:ascii="Arial" w:hAnsi="Arial" w:cs="Arial"/>
                <w:color w:val="212121"/>
                <w:sz w:val="20"/>
                <w:szCs w:val="20"/>
                <w:shd w:val="clear" w:color="auto" w:fill="FFFFFF"/>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before="120" w:beforeLines="50" w:after="0" w:line="280" w:lineRule="atLeast"/>
              <w:jc w:val="center"/>
              <w:rPr>
                <w:rFonts w:ascii="Arial" w:hAnsi="Arial" w:eastAsia="宋体" w:cs="Arial"/>
                <w:color w:val="212121"/>
                <w:shd w:val="clear" w:color="auto" w:fill="FFFFFF"/>
              </w:rPr>
            </w:pP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,7)</w:instrText>
            </w:r>
            <w:r>
              <w:rPr>
                <w:rFonts w:ascii="Arial" w:hAnsi="Arial" w:eastAsia="宋体" w:cs="Arial"/>
                <w:color w:val="000000" w:themeColor="text1"/>
                <w:shd w:val="clear" w:color="auto" w:fill="FFFFFF"/>
                <w14:textFill>
                  <w14:solidFill>
                    <w14:schemeClr w14:val="tx1"/>
                  </w14:solidFill>
                </w14:textFill>
              </w:rPr>
              <w:fldChar w:fldCharType="end"/>
            </w:r>
          </w:p>
        </w:tc>
        <w:tc>
          <w:tcPr>
            <w:tcW w:w="1984" w:type="dxa"/>
            <w:vAlign w:val="center"/>
          </w:tcPr>
          <w:p>
            <w:pPr>
              <w:spacing w:after="0"/>
              <w:rPr>
                <w:rFonts w:hint="eastAsia" w:ascii="Arial" w:hAnsi="Arial" w:eastAsia="宋体" w:cs="Arial"/>
                <w:color w:val="212121"/>
                <w:shd w:val="clear" w:color="auto" w:fill="FFFFFF"/>
              </w:rPr>
            </w:pPr>
            <w:r>
              <w:rPr>
                <w:rFonts w:hint="default" w:ascii="Arial" w:hAnsi="Arial" w:cs="Arial"/>
              </w:rPr>
              <w:t>Adapters for Android phone</w:t>
            </w:r>
          </w:p>
        </w:tc>
        <w:tc>
          <w:tcPr>
            <w:tcW w:w="1134" w:type="dxa"/>
            <w:vAlign w:val="center"/>
          </w:tcPr>
          <w:p>
            <w:pPr>
              <w:spacing w:after="0" w:line="280" w:lineRule="atLeast"/>
              <w:jc w:val="center"/>
              <w:rPr>
                <w:rFonts w:hint="eastAsia" w:ascii="Arial" w:hAnsi="Arial" w:eastAsia="宋体" w:cs="Arial"/>
                <w:color w:val="212121"/>
                <w:shd w:val="clear" w:color="auto" w:fill="FFFFFF"/>
              </w:rPr>
            </w:pPr>
            <w:r>
              <w:rPr>
                <w:rFonts w:hint="eastAsia" w:ascii="Arial" w:hAnsi="Arial" w:cs="Arial"/>
                <w:color w:val="212121"/>
                <w:sz w:val="20"/>
                <w:szCs w:val="20"/>
                <w:shd w:val="clear" w:color="auto" w:fill="FFFFFF"/>
              </w:rPr>
              <w:t>1</w:t>
            </w:r>
          </w:p>
        </w:tc>
        <w:tc>
          <w:tcPr>
            <w:tcW w:w="1023" w:type="dxa"/>
            <w:vAlign w:val="center"/>
          </w:tcPr>
          <w:p>
            <w:pPr>
              <w:spacing w:after="0" w:line="280" w:lineRule="atLeast"/>
              <w:rPr>
                <w:rFonts w:hint="eastAsia" w:ascii="Arial" w:hAnsi="Arial" w:eastAsia="宋体" w:cs="Arial"/>
                <w:color w:val="212121"/>
                <w:shd w:val="clear" w:color="auto" w:fill="FFFFFF"/>
              </w:rPr>
            </w:pPr>
            <w:r>
              <w:rPr>
                <w:rFonts w:hint="eastAsia" w:ascii="Arial" w:hAnsi="Arial" w:cs="Arial"/>
                <w:color w:val="212121"/>
                <w:sz w:val="20"/>
                <w:szCs w:val="20"/>
                <w:shd w:val="clear" w:color="auto" w:fill="FFFFFF"/>
              </w:rPr>
              <w:t>A2C0</w:t>
            </w:r>
          </w:p>
        </w:tc>
        <w:tc>
          <w:tcPr>
            <w:tcW w:w="4828" w:type="dxa"/>
            <w:vAlign w:val="center"/>
          </w:tcPr>
          <w:p>
            <w:pPr>
              <w:spacing w:after="0" w:line="280" w:lineRule="atLeast"/>
              <w:rPr>
                <w:rFonts w:hint="eastAsia" w:ascii="Arial" w:hAnsi="Arial" w:eastAsia="宋体" w:cs="Arial"/>
                <w:color w:val="212121"/>
                <w:shd w:val="clear" w:color="auto" w:fill="FFFFFF"/>
                <w:lang w:val="en-US" w:eastAsia="zh-CN"/>
              </w:rPr>
            </w:pPr>
            <w:r>
              <w:rPr>
                <w:rFonts w:hint="eastAsia" w:ascii="Arial" w:hAnsi="Arial" w:eastAsia="宋体" w:cs="Arial"/>
                <w:color w:val="212121"/>
                <w:sz w:val="22"/>
                <w:szCs w:val="22"/>
                <w:shd w:val="clear" w:color="auto" w:fill="FFFFFF"/>
                <w:lang w:val="en-US" w:eastAsia="zh-CN" w:bidi="ar-SA"/>
              </w:rPr>
              <w:t>When the customer selects a model that supports the Android mobile app, the adapter will be installed as an accessory on the support phone jack.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after="0"/>
              <w:jc w:val="center"/>
              <w:rPr>
                <w:rFonts w:ascii="Arial" w:hAnsi="Arial" w:eastAsia="宋体" w:cs="Arial"/>
                <w:color w:val="212121"/>
                <w:shd w:val="clear" w:color="auto" w:fill="FFFFFF"/>
              </w:rPr>
            </w:pP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begin"/>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 EQ \o\ac(</w:instrText>
            </w:r>
            <w:r>
              <w:rPr>
                <w:rFonts w:hint="eastAsia" w:ascii="Arial" w:hAnsi="Arial" w:eastAsia="宋体" w:cs="Arial"/>
                <w:color w:val="000000" w:themeColor="text1"/>
                <w:position w:val="-4"/>
                <w:sz w:val="33"/>
                <w:szCs w:val="22"/>
                <w:shd w:val="clear" w:color="auto" w:fill="FFFFFF"/>
                <w:lang w:val="en-US" w:eastAsia="zh-CN" w:bidi="ar-SA"/>
                <w14:textFill>
                  <w14:solidFill>
                    <w14:schemeClr w14:val="tx1"/>
                  </w14:solidFill>
                </w14:textFill>
              </w:rPr>
              <w:instrText xml:space="preserve">○</w:instrText>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,8)</w:instrTex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end"/>
            </w:r>
          </w:p>
        </w:tc>
        <w:tc>
          <w:tcPr>
            <w:tcW w:w="1984" w:type="dxa"/>
            <w:vAlign w:val="center"/>
          </w:tcPr>
          <w:p>
            <w:pPr>
              <w:spacing w:after="0"/>
              <w:rPr>
                <w:rFonts w:hint="eastAsia" w:ascii="Arial" w:hAnsi="Arial" w:eastAsia="宋体" w:cs="Arial"/>
                <w:color w:val="212121"/>
                <w:shd w:val="clear" w:color="auto" w:fill="FFFFFF"/>
              </w:rPr>
            </w:pPr>
            <w:r>
              <w:rPr>
                <w:rFonts w:hint="default" w:ascii="Arial" w:hAnsi="Arial" w:cs="Arial"/>
                <w:lang w:val="en-US" w:eastAsia="zh-CN"/>
              </w:rPr>
              <w:t>I</w:t>
            </w:r>
            <w:r>
              <w:rPr>
                <w:rFonts w:hint="default" w:ascii="Arial" w:hAnsi="Arial" w:cs="Arial"/>
                <w:lang w:val="en-US"/>
              </w:rPr>
              <w:t>solated differential input</w:t>
            </w:r>
            <w:r>
              <w:rPr>
                <w:rFonts w:hint="default" w:ascii="Arial" w:hAnsi="Arial" w:cs="Arial"/>
                <w:lang w:val="en-US" w:eastAsia="zh-CN"/>
              </w:rPr>
              <w:t xml:space="preserve"> </w:t>
            </w:r>
            <w:r>
              <w:rPr>
                <w:rFonts w:hint="default" w:ascii="Arial" w:hAnsi="Arial" w:cs="Arial"/>
              </w:rPr>
              <w:t>module</w:t>
            </w:r>
          </w:p>
        </w:tc>
        <w:tc>
          <w:tcPr>
            <w:tcW w:w="1134" w:type="dxa"/>
            <w:vAlign w:val="center"/>
          </w:tcPr>
          <w:p>
            <w:pPr>
              <w:spacing w:after="0"/>
              <w:jc w:val="center"/>
              <w:rPr>
                <w:rFonts w:hint="eastAsia" w:ascii="Arial" w:hAnsi="Arial" w:eastAsia="宋体" w:cs="Arial"/>
                <w:color w:val="212121"/>
                <w:shd w:val="clear" w:color="auto" w:fill="FFFFFF"/>
              </w:rPr>
            </w:pPr>
            <w:r>
              <w:rPr>
                <w:rFonts w:hint="eastAsia" w:ascii="Arial" w:hAnsi="Arial" w:eastAsia="宋体" w:cs="Arial"/>
                <w:color w:val="212121"/>
                <w:shd w:val="clear" w:color="auto" w:fill="FFFFFF"/>
                <w:lang w:val="en-US" w:eastAsia="zh-CN"/>
              </w:rPr>
              <w:t>1</w:t>
            </w:r>
          </w:p>
        </w:tc>
        <w:tc>
          <w:tcPr>
            <w:tcW w:w="1023" w:type="dxa"/>
            <w:vAlign w:val="center"/>
          </w:tcPr>
          <w:p>
            <w:pPr>
              <w:spacing w:after="0"/>
              <w:rPr>
                <w:rFonts w:hint="eastAsia" w:ascii="Arial" w:hAnsi="Arial" w:eastAsia="宋体" w:cs="Arial"/>
                <w:color w:val="212121"/>
                <w:shd w:val="clear" w:color="auto" w:fill="FFFFFF"/>
              </w:rPr>
            </w:pPr>
            <w:r>
              <w:rPr>
                <w:rFonts w:hint="eastAsia" w:ascii="Arial" w:hAnsi="Arial" w:eastAsia="宋体" w:cs="Arial"/>
                <w:color w:val="212121"/>
                <w:shd w:val="clear" w:color="auto" w:fill="FFFFFF"/>
                <w:lang w:val="en-US" w:eastAsia="zh-CN"/>
              </w:rPr>
              <w:t>IDM01</w:t>
            </w:r>
          </w:p>
        </w:tc>
        <w:tc>
          <w:tcPr>
            <w:tcW w:w="4828" w:type="dxa"/>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val="0"/>
              <w:snapToGrid w:val="0"/>
              <w:spacing w:line="292" w:lineRule="atLeast"/>
              <w:ind w:left="0" w:right="0" w:firstLine="0"/>
              <w:jc w:val="left"/>
              <w:textAlignment w:val="auto"/>
              <w:rPr>
                <w:rFonts w:hint="eastAsia" w:ascii="Arial" w:hAnsi="Arial" w:eastAsia="宋体" w:cs="Arial"/>
                <w:color w:val="212121"/>
                <w:sz w:val="22"/>
                <w:szCs w:val="22"/>
                <w:shd w:val="clear" w:color="auto" w:fill="FFFFFF"/>
                <w:lang w:val="en-US" w:eastAsia="zh-CN" w:bidi="ar-SA"/>
              </w:rPr>
            </w:pPr>
            <w:r>
              <w:rPr>
                <w:rFonts w:hint="eastAsia" w:ascii="Arial" w:hAnsi="Arial" w:eastAsia="宋体" w:cs="Arial"/>
                <w:color w:val="212121"/>
                <w:sz w:val="22"/>
                <w:szCs w:val="22"/>
                <w:shd w:val="clear" w:color="auto" w:fill="FFFFFF"/>
                <w:lang w:val="en-US" w:eastAsia="zh-CN" w:bidi="ar-SA"/>
              </w:rPr>
              <w:t xml:space="preserve">Single channel, electrically isolated and differential input, can measure </w:t>
            </w:r>
            <w:r>
              <w:rPr>
                <w:rFonts w:ascii="Arial" w:hAnsi="Arial" w:cs="Arial"/>
                <w:color w:val="212121"/>
                <w:shd w:val="clear" w:color="auto" w:fill="FFFFFF"/>
              </w:rPr>
              <w:t>±</w:t>
            </w:r>
            <w:r>
              <w:rPr>
                <w:rFonts w:hint="eastAsia" w:ascii="Arial" w:hAnsi="Arial" w:eastAsia="宋体" w:cs="Arial"/>
                <w:color w:val="212121"/>
                <w:sz w:val="22"/>
                <w:szCs w:val="22"/>
                <w:shd w:val="clear" w:color="auto" w:fill="FFFFFF"/>
                <w:lang w:val="en-US" w:eastAsia="zh-CN" w:bidi="ar-SA"/>
              </w:rPr>
              <w:t xml:space="preserve"> 20V to </w:t>
            </w:r>
            <w:r>
              <w:rPr>
                <w:rFonts w:ascii="Arial" w:hAnsi="Arial" w:cs="Arial"/>
                <w:color w:val="212121"/>
                <w:shd w:val="clear" w:color="auto" w:fill="FFFFFF"/>
              </w:rPr>
              <w:t>±</w:t>
            </w:r>
            <w:r>
              <w:rPr>
                <w:rFonts w:hint="eastAsia" w:ascii="Arial" w:hAnsi="Arial" w:eastAsia="宋体" w:cs="Arial"/>
                <w:color w:val="212121"/>
                <w:sz w:val="22"/>
                <w:szCs w:val="22"/>
                <w:shd w:val="clear" w:color="auto" w:fill="FFFFFF"/>
                <w:lang w:val="en-US" w:eastAsia="zh-CN" w:bidi="ar-SA"/>
              </w:rPr>
              <w:t xml:space="preserve"> 800V high voltage, can be connected to the ground or reverse input. Bandwidth 50K Hz.</w:t>
            </w:r>
          </w:p>
          <w:p>
            <w:pPr>
              <w:spacing w:after="0"/>
              <w:rPr>
                <w:rFonts w:hint="eastAsia" w:ascii="Arial" w:hAnsi="Arial" w:eastAsia="宋体" w:cs="Arial"/>
                <w:color w:val="212121"/>
                <w:shd w:val="clear" w:color="auto"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22" w:type="dxa"/>
            <w:vAlign w:val="center"/>
          </w:tcPr>
          <w:p>
            <w:pPr>
              <w:spacing w:after="0"/>
              <w:jc w:val="center"/>
              <w:rPr>
                <w:rFonts w:ascii="Arial" w:hAnsi="Arial" w:eastAsia="宋体" w:cs="Arial"/>
                <w:color w:val="212121"/>
                <w:shd w:val="clear" w:color="auto" w:fill="FFFFFF"/>
              </w:rPr>
            </w:pP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begin"/>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 EQ \o\ac(</w:instrText>
            </w:r>
            <w:r>
              <w:rPr>
                <w:rFonts w:hint="eastAsia" w:ascii="Arial" w:hAnsi="Arial" w:eastAsia="宋体" w:cs="Arial"/>
                <w:color w:val="000000" w:themeColor="text1"/>
                <w:position w:val="-4"/>
                <w:sz w:val="33"/>
                <w:szCs w:val="22"/>
                <w:shd w:val="clear" w:color="auto" w:fill="FFFFFF"/>
                <w:lang w:val="en-US" w:eastAsia="zh-CN" w:bidi="ar-SA"/>
                <w14:textFill>
                  <w14:solidFill>
                    <w14:schemeClr w14:val="tx1"/>
                  </w14:solidFill>
                </w14:textFill>
              </w:rPr>
              <w:instrText xml:space="preserve">○</w:instrText>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,9)</w:instrTex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end"/>
            </w:r>
          </w:p>
        </w:tc>
        <w:tc>
          <w:tcPr>
            <w:tcW w:w="1984" w:type="dxa"/>
            <w:vAlign w:val="center"/>
          </w:tcPr>
          <w:p>
            <w:pPr>
              <w:spacing w:after="0"/>
              <w:rPr>
                <w:rFonts w:hint="default" w:ascii="Arial" w:hAnsi="Arial" w:cs="Arial"/>
                <w:lang w:val="en-US" w:eastAsia="zh-CN"/>
              </w:rPr>
            </w:pPr>
          </w:p>
          <w:p>
            <w:pPr>
              <w:spacing w:after="0"/>
              <w:rPr>
                <w:rFonts w:hint="eastAsia" w:ascii="Arial" w:hAnsi="Arial" w:eastAsia="宋体" w:cs="Arial"/>
                <w:color w:val="212121"/>
                <w:shd w:val="clear" w:color="auto" w:fill="FFFFFF"/>
              </w:rPr>
            </w:pPr>
            <w:r>
              <w:rPr>
                <w:rFonts w:hint="default" w:ascii="Arial" w:hAnsi="Arial" w:cs="Arial"/>
                <w:lang w:val="en-US" w:eastAsia="zh-CN"/>
              </w:rPr>
              <w:t>Current Probe</w:t>
            </w:r>
          </w:p>
        </w:tc>
        <w:tc>
          <w:tcPr>
            <w:tcW w:w="1134" w:type="dxa"/>
            <w:vAlign w:val="center"/>
          </w:tcPr>
          <w:p>
            <w:pPr>
              <w:spacing w:after="0"/>
              <w:jc w:val="center"/>
              <w:rPr>
                <w:rFonts w:hint="eastAsia" w:ascii="Arial" w:hAnsi="Arial" w:eastAsia="宋体" w:cs="Arial"/>
                <w:color w:val="212121"/>
                <w:shd w:val="clear" w:color="auto" w:fill="FFFFFF"/>
              </w:rPr>
            </w:pPr>
            <w:r>
              <w:rPr>
                <w:rFonts w:hint="eastAsia" w:ascii="Arial" w:hAnsi="Arial" w:eastAsia="宋体" w:cs="Arial"/>
                <w:color w:val="212121"/>
                <w:shd w:val="clear" w:color="auto" w:fill="FFFFFF"/>
                <w:lang w:val="en-US" w:eastAsia="zh-CN"/>
              </w:rPr>
              <w:t>1</w:t>
            </w:r>
          </w:p>
        </w:tc>
        <w:tc>
          <w:tcPr>
            <w:tcW w:w="1023" w:type="dxa"/>
            <w:vAlign w:val="center"/>
          </w:tcPr>
          <w:p>
            <w:pPr>
              <w:spacing w:after="0"/>
              <w:rPr>
                <w:rFonts w:hint="eastAsia" w:ascii="Arial" w:hAnsi="Arial" w:eastAsia="宋体" w:cs="Arial"/>
                <w:color w:val="212121"/>
                <w:shd w:val="clear" w:color="auto" w:fill="FFFFFF"/>
                <w:lang w:val="en-US" w:eastAsia="zh-CN"/>
              </w:rPr>
            </w:pPr>
            <w:r>
              <w:rPr>
                <w:rFonts w:hint="eastAsia" w:ascii="Arial" w:hAnsi="Arial" w:eastAsia="宋体" w:cs="Arial"/>
                <w:color w:val="212121"/>
                <w:shd w:val="clear" w:color="auto" w:fill="FFFFFF"/>
                <w:lang w:val="en-US" w:eastAsia="zh-CN"/>
              </w:rPr>
              <w:t>C05A/</w:t>
            </w:r>
          </w:p>
          <w:p>
            <w:pPr>
              <w:spacing w:after="0"/>
              <w:rPr>
                <w:rFonts w:hint="eastAsia" w:ascii="Arial" w:hAnsi="Arial" w:eastAsia="宋体" w:cs="Arial"/>
                <w:color w:val="212121"/>
                <w:shd w:val="clear" w:color="auto" w:fill="FFFFFF"/>
                <w:lang w:val="en-US" w:eastAsia="zh-CN"/>
              </w:rPr>
            </w:pPr>
            <w:r>
              <w:rPr>
                <w:rFonts w:hint="eastAsia" w:ascii="Arial" w:hAnsi="Arial" w:eastAsia="宋体" w:cs="Arial"/>
                <w:color w:val="212121"/>
                <w:shd w:val="clear" w:color="auto" w:fill="FFFFFF"/>
                <w:lang w:val="en-US" w:eastAsia="zh-CN"/>
              </w:rPr>
              <w:t>C20A/</w:t>
            </w:r>
          </w:p>
          <w:p>
            <w:pPr>
              <w:spacing w:after="0"/>
              <w:rPr>
                <w:rFonts w:hint="eastAsia" w:ascii="Arial" w:hAnsi="Arial" w:eastAsia="宋体" w:cs="Arial"/>
                <w:color w:val="212121"/>
                <w:shd w:val="clear" w:color="auto" w:fill="FFFFFF"/>
              </w:rPr>
            </w:pPr>
            <w:r>
              <w:rPr>
                <w:rFonts w:hint="eastAsia" w:ascii="Arial" w:hAnsi="Arial" w:eastAsia="宋体" w:cs="Arial"/>
                <w:color w:val="212121"/>
                <w:shd w:val="clear" w:color="auto" w:fill="FFFFFF"/>
                <w:lang w:val="en-US" w:eastAsia="zh-CN"/>
              </w:rPr>
              <w:t>C30A</w:t>
            </w:r>
          </w:p>
        </w:tc>
        <w:tc>
          <w:tcPr>
            <w:tcW w:w="4828" w:type="dxa"/>
            <w:vAlign w:val="center"/>
          </w:tcPr>
          <w:p>
            <w:pPr>
              <w:spacing w:after="0"/>
              <w:rPr>
                <w:rFonts w:ascii="Arial" w:hAnsi="Arial" w:eastAsia="宋体" w:cs="Arial"/>
                <w:color w:val="212121"/>
                <w:shd w:val="clear" w:color="auto" w:fill="FFFFFF"/>
              </w:rPr>
            </w:pPr>
            <w:r>
              <w:rPr>
                <w:rFonts w:hint="eastAsia" w:ascii="Arial" w:hAnsi="Arial" w:eastAsia="宋体" w:cs="Arial"/>
                <w:color w:val="212121"/>
                <w:shd w:val="clear" w:color="auto" w:fill="FFFFFF"/>
                <w:lang w:val="en-US" w:eastAsia="zh-CN"/>
              </w:rPr>
              <w:t>C</w:t>
            </w:r>
            <w:r>
              <w:rPr>
                <w:rFonts w:ascii="Arial" w:hAnsi="Arial" w:eastAsia="宋体" w:cs="Arial"/>
                <w:color w:val="212121"/>
                <w:shd w:val="clear" w:color="auto" w:fill="FFFFFF"/>
                <w:lang w:val="en-US"/>
              </w:rPr>
              <w:t>urrent probe with 1.2 mΩ internal resistance and 1.2 KV isolation voltage protection. The range is ± 5A / ± 20A / ± 30A. Can be used with any LOTO oscilloscope host.</w:t>
            </w:r>
          </w:p>
          <w:p>
            <w:pPr>
              <w:spacing w:after="0"/>
              <w:rPr>
                <w:rFonts w:hint="eastAsia" w:ascii="Arial" w:hAnsi="Arial" w:eastAsia="宋体" w:cs="Arial"/>
                <w:color w:val="212121"/>
                <w:shd w:val="clear" w:color="auto"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before="120" w:beforeLines="50" w:after="0" w:line="280" w:lineRule="atLeast"/>
              <w:jc w:val="center"/>
              <w:rPr>
                <w:rFonts w:ascii="Arial" w:hAnsi="Arial" w:eastAsia="宋体" w:cs="Arial"/>
                <w:color w:val="212121"/>
                <w:shd w:val="clear" w:color="auto" w:fill="FFFFFF"/>
              </w:rPr>
            </w:pPr>
            <w:r>
              <w:rPr>
                <w:rFonts w:hint="eastAsia" w:ascii="Arial" w:hAnsi="Arial" w:eastAsia="宋体" w:cs="Arial"/>
                <w:color w:val="212121"/>
                <w:shd w:val="clear" w:color="auto" w:fill="FFFFFF"/>
                <w:lang w:val="en-US" w:eastAsia="zh-CN"/>
              </w:rPr>
              <w:fldChar w:fldCharType="begin"/>
            </w:r>
            <w:r>
              <w:rPr>
                <w:rFonts w:hint="eastAsia" w:ascii="Arial" w:hAnsi="Arial" w:eastAsia="宋体" w:cs="Arial"/>
                <w:color w:val="212121"/>
                <w:shd w:val="clear" w:color="auto" w:fill="FFFFFF"/>
                <w:lang w:val="en-US" w:eastAsia="zh-CN"/>
              </w:rPr>
              <w:instrText xml:space="preserve"> EQ \o\ac(</w:instrText>
            </w:r>
            <w:r>
              <w:rPr>
                <w:rFonts w:hint="eastAsia" w:ascii="Arial" w:hAnsi="Arial" w:eastAsia="宋体" w:cs="Arial"/>
                <w:color w:val="212121"/>
                <w:position w:val="-4"/>
                <w:sz w:val="33"/>
                <w:szCs w:val="22"/>
                <w:shd w:val="clear" w:color="auto" w:fill="FFFFFF"/>
                <w:lang w:val="en-US" w:eastAsia="zh-CN" w:bidi="ar-SA"/>
              </w:rPr>
              <w:instrText xml:space="preserve">○</w:instrText>
            </w:r>
            <w:r>
              <w:rPr>
                <w:rFonts w:hint="eastAsia" w:ascii="Arial" w:hAnsi="Arial" w:eastAsia="宋体" w:cs="Arial"/>
                <w:color w:val="212121"/>
                <w:shd w:val="clear" w:color="auto" w:fill="FFFFFF"/>
                <w:lang w:val="en-US" w:eastAsia="zh-CN"/>
              </w:rPr>
              <w:instrText xml:space="preserve">,10)</w:instrText>
            </w:r>
            <w:r>
              <w:rPr>
                <w:rFonts w:hint="eastAsia" w:ascii="Arial" w:hAnsi="Arial" w:eastAsia="宋体" w:cs="Arial"/>
                <w:color w:val="212121"/>
                <w:shd w:val="clear" w:color="auto" w:fill="FFFFFF"/>
                <w:lang w:val="en-US" w:eastAsia="zh-CN"/>
              </w:rPr>
              <w:fldChar w:fldCharType="end"/>
            </w:r>
          </w:p>
        </w:tc>
        <w:tc>
          <w:tcPr>
            <w:tcW w:w="1984" w:type="dxa"/>
            <w:vAlign w:val="center"/>
          </w:tcPr>
          <w:p>
            <w:pPr>
              <w:spacing w:after="0" w:line="280" w:lineRule="atLeast"/>
              <w:rPr>
                <w:rFonts w:hint="eastAsia" w:ascii="Arial" w:hAnsi="Arial" w:eastAsia="宋体" w:cs="Arial"/>
                <w:color w:val="212121"/>
                <w:shd w:val="clear" w:color="auto" w:fill="FFFFFF"/>
              </w:rPr>
            </w:pPr>
            <w:r>
              <w:rPr>
                <w:rFonts w:hint="default" w:ascii="Arial" w:hAnsi="Arial" w:cs="Arial"/>
                <w:lang w:val="en-US" w:eastAsia="zh-CN"/>
              </w:rPr>
              <w:br w:type="textWrapping"/>
            </w:r>
            <w:r>
              <w:rPr>
                <w:rFonts w:hint="default" w:ascii="Arial" w:hAnsi="Arial" w:cs="Arial"/>
                <w:lang w:val="en-US" w:eastAsia="zh-CN"/>
              </w:rPr>
              <w:t>Small signal amplification module</w:t>
            </w:r>
          </w:p>
        </w:tc>
        <w:tc>
          <w:tcPr>
            <w:tcW w:w="1134" w:type="dxa"/>
            <w:vAlign w:val="center"/>
          </w:tcPr>
          <w:p>
            <w:pPr>
              <w:spacing w:after="0" w:line="280" w:lineRule="atLeast"/>
              <w:jc w:val="center"/>
              <w:rPr>
                <w:rFonts w:hint="eastAsia" w:ascii="Arial" w:hAnsi="Arial" w:eastAsia="宋体" w:cs="Arial"/>
                <w:color w:val="212121"/>
                <w:shd w:val="clear" w:color="auto" w:fill="FFFFFF"/>
              </w:rPr>
            </w:pPr>
            <w:r>
              <w:rPr>
                <w:rFonts w:hint="eastAsia" w:ascii="Arial" w:hAnsi="Arial" w:cs="Arial"/>
                <w:color w:val="212121"/>
                <w:sz w:val="20"/>
                <w:szCs w:val="20"/>
                <w:shd w:val="clear" w:color="auto" w:fill="FFFFFF"/>
              </w:rPr>
              <w:t>1</w:t>
            </w:r>
          </w:p>
        </w:tc>
        <w:tc>
          <w:tcPr>
            <w:tcW w:w="1023" w:type="dxa"/>
            <w:vAlign w:val="center"/>
          </w:tcPr>
          <w:p>
            <w:pPr>
              <w:spacing w:after="0" w:line="280" w:lineRule="atLeast"/>
              <w:rPr>
                <w:rFonts w:hint="eastAsia" w:ascii="Arial" w:hAnsi="Arial" w:eastAsia="宋体" w:cs="Arial"/>
                <w:color w:val="212121"/>
                <w:shd w:val="clear" w:color="auto" w:fill="FFFFFF"/>
              </w:rPr>
            </w:pPr>
            <w:r>
              <w:rPr>
                <w:rFonts w:hint="eastAsia" w:ascii="Arial" w:hAnsi="Arial" w:cs="Arial"/>
                <w:color w:val="212121"/>
                <w:sz w:val="20"/>
                <w:szCs w:val="20"/>
                <w:shd w:val="clear" w:color="auto" w:fill="FFFFFF"/>
                <w:lang w:val="en-US" w:eastAsia="zh-CN"/>
              </w:rPr>
              <w:t>U01</w:t>
            </w:r>
          </w:p>
        </w:tc>
        <w:tc>
          <w:tcPr>
            <w:tcW w:w="4828" w:type="dxa"/>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val="0"/>
              <w:snapToGrid w:val="0"/>
              <w:spacing w:line="312" w:lineRule="atLeast"/>
              <w:ind w:left="0" w:right="0" w:firstLine="0"/>
              <w:jc w:val="left"/>
              <w:textAlignment w:val="auto"/>
              <w:rPr>
                <w:rFonts w:hint="eastAsia" w:ascii="Arial" w:hAnsi="Arial" w:eastAsia="宋体" w:cs="Arial"/>
                <w:color w:val="212121"/>
                <w:shd w:val="clear" w:color="auto" w:fill="FFFFFF"/>
                <w:lang w:val="en-US" w:eastAsia="zh-CN"/>
              </w:rPr>
            </w:pPr>
            <w:r>
              <w:rPr>
                <w:rFonts w:ascii="Arial" w:hAnsi="Arial" w:eastAsia="宋体" w:cs="Arial"/>
                <w:color w:val="212121"/>
                <w:sz w:val="22"/>
                <w:szCs w:val="22"/>
                <w:shd w:val="clear" w:color="auto" w:fill="FFFFFF"/>
                <w:lang w:val="en-US" w:eastAsia="zh-CN" w:bidi="ar-SA"/>
              </w:rPr>
              <w:t>Input range ± 250mV, isolated differential input, resolution 0.1mV, 50K Hz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before="120" w:beforeLines="50" w:after="0" w:line="280" w:lineRule="atLeast"/>
              <w:jc w:val="center"/>
              <w:rPr>
                <w:rFonts w:ascii="Arial" w:hAnsi="Arial" w:eastAsia="宋体" w:cs="Arial"/>
                <w:color w:val="212121"/>
                <w:shd w:val="clear" w:color="auto" w:fill="FFFFFF"/>
              </w:rPr>
            </w:pPr>
            <w:r>
              <w:rPr>
                <w:rFonts w:hint="eastAsia" w:ascii="Arial" w:hAnsi="Arial" w:eastAsia="宋体" w:cs="Arial"/>
                <w:color w:val="212121"/>
                <w:shd w:val="clear" w:color="auto" w:fill="FFFFFF"/>
                <w:lang w:val="en-US" w:eastAsia="zh-CN"/>
              </w:rPr>
              <w:fldChar w:fldCharType="begin"/>
            </w:r>
            <w:r>
              <w:rPr>
                <w:rFonts w:hint="eastAsia" w:ascii="Arial" w:hAnsi="Arial" w:eastAsia="宋体" w:cs="Arial"/>
                <w:color w:val="212121"/>
                <w:shd w:val="clear" w:color="auto" w:fill="FFFFFF"/>
                <w:lang w:val="en-US" w:eastAsia="zh-CN"/>
              </w:rPr>
              <w:instrText xml:space="preserve"> EQ \o\ac(</w:instrText>
            </w:r>
            <w:r>
              <w:rPr>
                <w:rFonts w:hint="eastAsia" w:ascii="Arial" w:hAnsi="Arial" w:eastAsia="宋体" w:cs="Arial"/>
                <w:color w:val="212121"/>
                <w:position w:val="-4"/>
                <w:sz w:val="33"/>
                <w:szCs w:val="22"/>
                <w:shd w:val="clear" w:color="auto" w:fill="FFFFFF"/>
                <w:lang w:val="en-US" w:eastAsia="zh-CN" w:bidi="ar-SA"/>
              </w:rPr>
              <w:instrText xml:space="preserve">○</w:instrText>
            </w:r>
            <w:r>
              <w:rPr>
                <w:rFonts w:hint="eastAsia" w:ascii="Arial" w:hAnsi="Arial" w:eastAsia="宋体" w:cs="Arial"/>
                <w:color w:val="212121"/>
                <w:shd w:val="clear" w:color="auto" w:fill="FFFFFF"/>
                <w:lang w:val="en-US" w:eastAsia="zh-CN"/>
              </w:rPr>
              <w:instrText xml:space="preserve">,11)</w:instrText>
            </w:r>
            <w:r>
              <w:rPr>
                <w:rFonts w:hint="eastAsia" w:ascii="Arial" w:hAnsi="Arial" w:eastAsia="宋体" w:cs="Arial"/>
                <w:color w:val="212121"/>
                <w:shd w:val="clear" w:color="auto" w:fill="FFFFFF"/>
                <w:lang w:val="en-US" w:eastAsia="zh-CN"/>
              </w:rPr>
              <w:fldChar w:fldCharType="end"/>
            </w:r>
          </w:p>
        </w:tc>
        <w:tc>
          <w:tcPr>
            <w:tcW w:w="1984" w:type="dxa"/>
            <w:vAlign w:val="center"/>
          </w:tcPr>
          <w:p>
            <w:pPr>
              <w:spacing w:after="0" w:line="280" w:lineRule="atLeast"/>
              <w:rPr>
                <w:rFonts w:hint="eastAsia" w:ascii="Arial" w:hAnsi="Arial" w:eastAsia="宋体" w:cs="Arial"/>
                <w:color w:val="212121"/>
                <w:shd w:val="clear" w:color="auto" w:fill="FFFFFF"/>
              </w:rPr>
            </w:pPr>
            <w:r>
              <w:rPr>
                <w:rFonts w:hint="eastAsia" w:ascii="Arial" w:hAnsi="Arial" w:cs="Arial"/>
                <w:color w:val="212121"/>
                <w:sz w:val="20"/>
                <w:szCs w:val="20"/>
                <w:shd w:val="clear" w:color="auto" w:fill="FFFFFF"/>
                <w:lang w:val="en-US" w:eastAsia="zh-CN"/>
              </w:rPr>
              <w:t xml:space="preserve">20:1 </w:t>
            </w:r>
            <w:r>
              <w:rPr>
                <w:rFonts w:hint="default" w:ascii="Arial" w:hAnsi="Arial" w:cs="Arial"/>
                <w:lang w:val="en-US" w:eastAsia="zh-CN"/>
              </w:rPr>
              <w:t>Attenuator</w:t>
            </w:r>
          </w:p>
        </w:tc>
        <w:tc>
          <w:tcPr>
            <w:tcW w:w="1134" w:type="dxa"/>
            <w:vAlign w:val="center"/>
          </w:tcPr>
          <w:p>
            <w:pPr>
              <w:spacing w:after="0" w:line="280" w:lineRule="atLeast"/>
              <w:jc w:val="center"/>
              <w:rPr>
                <w:rFonts w:hint="eastAsia" w:ascii="Arial" w:hAnsi="Arial" w:eastAsia="宋体" w:cs="Arial"/>
                <w:color w:val="212121"/>
                <w:shd w:val="clear" w:color="auto" w:fill="FFFFFF"/>
              </w:rPr>
            </w:pPr>
            <w:r>
              <w:rPr>
                <w:rFonts w:hint="eastAsia" w:ascii="Arial" w:hAnsi="Arial" w:cs="Arial"/>
                <w:color w:val="212121"/>
                <w:sz w:val="20"/>
                <w:szCs w:val="20"/>
                <w:shd w:val="clear" w:color="auto" w:fill="FFFFFF"/>
              </w:rPr>
              <w:t>1</w:t>
            </w:r>
          </w:p>
        </w:tc>
        <w:tc>
          <w:tcPr>
            <w:tcW w:w="1023" w:type="dxa"/>
            <w:vAlign w:val="center"/>
          </w:tcPr>
          <w:p>
            <w:pPr>
              <w:spacing w:after="0" w:line="280" w:lineRule="atLeast"/>
              <w:rPr>
                <w:rFonts w:hint="eastAsia" w:ascii="Arial" w:hAnsi="Arial" w:eastAsia="宋体" w:cs="Arial"/>
                <w:color w:val="212121"/>
                <w:shd w:val="clear" w:color="auto" w:fill="FFFFFF"/>
              </w:rPr>
            </w:pPr>
            <w:r>
              <w:rPr>
                <w:rFonts w:hint="eastAsia" w:ascii="Arial" w:hAnsi="Arial" w:cs="Arial"/>
                <w:color w:val="212121"/>
                <w:sz w:val="20"/>
                <w:szCs w:val="20"/>
                <w:shd w:val="clear" w:color="auto" w:fill="FFFFFF"/>
                <w:lang w:val="en-US" w:eastAsia="zh-CN"/>
              </w:rPr>
              <w:t>AN20</w:t>
            </w:r>
          </w:p>
        </w:tc>
        <w:tc>
          <w:tcPr>
            <w:tcW w:w="4828" w:type="dxa"/>
            <w:vAlign w:val="center"/>
          </w:tcPr>
          <w:p>
            <w:pPr>
              <w:spacing w:after="0" w:line="280" w:lineRule="atLeast"/>
              <w:rPr>
                <w:rFonts w:hint="eastAsia" w:ascii="Arial" w:hAnsi="Arial" w:eastAsia="宋体" w:cs="Arial"/>
                <w:color w:val="212121"/>
                <w:shd w:val="clear" w:color="auto" w:fill="FFFFFF"/>
                <w:lang w:val="en-US" w:eastAsia="zh-CN"/>
              </w:rPr>
            </w:pPr>
            <w:r>
              <w:rPr>
                <w:rFonts w:ascii="Arial" w:hAnsi="Arial" w:eastAsia="宋体" w:cs="Arial"/>
                <w:color w:val="212121"/>
                <w:sz w:val="22"/>
                <w:szCs w:val="22"/>
                <w:shd w:val="clear" w:color="auto" w:fill="FFFFFF"/>
                <w:lang w:val="en-US" w:eastAsia="zh-CN" w:bidi="ar-SA"/>
              </w:rPr>
              <w:t>20: 1 attenuator. The external voltage signal can be attenuated by 20 times and input into the oscilloscope, effectively expanding the scope of the oscilloscope.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22" w:type="dxa"/>
            <w:vAlign w:val="center"/>
          </w:tcPr>
          <w:p>
            <w:pPr>
              <w:spacing w:before="120" w:beforeLines="50" w:after="0" w:line="280" w:lineRule="atLeast"/>
              <w:jc w:val="center"/>
              <w:rPr>
                <w:rFonts w:hint="eastAsia" w:ascii="Arial" w:hAnsi="Arial" w:eastAsia="宋体" w:cs="Arial"/>
                <w:color w:val="212121"/>
                <w:shd w:val="clear" w:color="auto" w:fill="FFFFFF"/>
                <w:lang w:val="en-US" w:eastAsia="zh-CN"/>
              </w:rPr>
            </w:pPr>
            <w:r>
              <w:rPr>
                <w:rFonts w:hint="eastAsia" w:ascii="Arial" w:hAnsi="Arial" w:eastAsia="宋体" w:cs="Arial"/>
                <w:color w:val="212121"/>
                <w:shd w:val="clear" w:color="auto" w:fill="FFFFFF"/>
                <w:lang w:val="en-US" w:eastAsia="zh-CN"/>
              </w:rPr>
              <w:fldChar w:fldCharType="begin"/>
            </w:r>
            <w:r>
              <w:rPr>
                <w:rFonts w:hint="eastAsia" w:ascii="Arial" w:hAnsi="Arial" w:eastAsia="宋体" w:cs="Arial"/>
                <w:color w:val="212121"/>
                <w:shd w:val="clear" w:color="auto" w:fill="FFFFFF"/>
                <w:lang w:val="en-US" w:eastAsia="zh-CN"/>
              </w:rPr>
              <w:instrText xml:space="preserve"> EQ \o\ac(</w:instrText>
            </w:r>
            <w:r>
              <w:rPr>
                <w:rFonts w:hint="eastAsia" w:ascii="Arial" w:hAnsi="Arial" w:eastAsia="宋体" w:cs="Arial"/>
                <w:color w:val="212121"/>
                <w:position w:val="-4"/>
                <w:sz w:val="33"/>
                <w:szCs w:val="22"/>
                <w:shd w:val="clear" w:color="auto" w:fill="FFFFFF"/>
                <w:lang w:val="en-US" w:eastAsia="zh-CN" w:bidi="ar-SA"/>
              </w:rPr>
              <w:instrText xml:space="preserve">○</w:instrText>
            </w:r>
            <w:r>
              <w:rPr>
                <w:rFonts w:hint="eastAsia" w:ascii="Arial" w:hAnsi="Arial" w:eastAsia="宋体" w:cs="Arial"/>
                <w:color w:val="212121"/>
                <w:shd w:val="clear" w:color="auto" w:fill="FFFFFF"/>
                <w:lang w:val="en-US" w:eastAsia="zh-CN"/>
              </w:rPr>
              <w:instrText xml:space="preserve">,12)</w:instrText>
            </w:r>
            <w:r>
              <w:rPr>
                <w:rFonts w:hint="eastAsia" w:ascii="Arial" w:hAnsi="Arial" w:eastAsia="宋体" w:cs="Arial"/>
                <w:color w:val="212121"/>
                <w:shd w:val="clear" w:color="auto" w:fill="FFFFFF"/>
                <w:lang w:val="en-US" w:eastAsia="zh-CN"/>
              </w:rPr>
              <w:fldChar w:fldCharType="end"/>
            </w:r>
          </w:p>
        </w:tc>
        <w:tc>
          <w:tcPr>
            <w:tcW w:w="1984" w:type="dxa"/>
            <w:vAlign w:val="center"/>
          </w:tcPr>
          <w:p>
            <w:pPr>
              <w:spacing w:after="0" w:line="280" w:lineRule="atLeast"/>
              <w:rPr>
                <w:rFonts w:hint="default" w:ascii="Arial" w:hAnsi="Arial" w:cs="Arial"/>
                <w:color w:val="212121"/>
                <w:sz w:val="20"/>
                <w:szCs w:val="20"/>
                <w:shd w:val="clear" w:color="auto" w:fill="FFFFFF"/>
                <w:lang w:val="en-US" w:eastAsia="zh-CN"/>
              </w:rPr>
            </w:pPr>
            <w:r>
              <w:rPr>
                <w:rFonts w:ascii="Arial" w:hAnsi="Arial" w:eastAsia="宋体" w:cs="Arial"/>
                <w:color w:val="212121"/>
                <w:sz w:val="22"/>
                <w:szCs w:val="22"/>
                <w:shd w:val="clear" w:color="auto" w:fill="FFFFFF"/>
                <w:lang w:val="en-US" w:eastAsia="zh-CN" w:bidi="ar-SA"/>
              </w:rPr>
              <w:t>Current transformer module</w:t>
            </w:r>
          </w:p>
        </w:tc>
        <w:tc>
          <w:tcPr>
            <w:tcW w:w="1134" w:type="dxa"/>
            <w:vAlign w:val="center"/>
          </w:tcPr>
          <w:p>
            <w:pPr>
              <w:spacing w:after="0" w:line="280" w:lineRule="atLeast"/>
              <w:jc w:val="center"/>
              <w:rPr>
                <w:rFonts w:hint="eastAsia" w:ascii="Arial" w:hAnsi="Arial" w:cs="Arial"/>
                <w:color w:val="212121"/>
                <w:sz w:val="20"/>
                <w:szCs w:val="20"/>
                <w:shd w:val="clear" w:color="auto" w:fill="FFFFFF"/>
              </w:rPr>
            </w:pPr>
            <w:r>
              <w:rPr>
                <w:rFonts w:hint="eastAsia" w:ascii="Arial" w:hAnsi="Arial" w:cs="Arial"/>
                <w:color w:val="212121"/>
                <w:sz w:val="20"/>
                <w:szCs w:val="20"/>
                <w:shd w:val="clear" w:color="auto" w:fill="FFFFFF"/>
                <w:lang w:val="en-US" w:eastAsia="zh-CN"/>
              </w:rPr>
              <w:t>1</w:t>
            </w:r>
          </w:p>
        </w:tc>
        <w:tc>
          <w:tcPr>
            <w:tcW w:w="1023" w:type="dxa"/>
            <w:vAlign w:val="center"/>
          </w:tcPr>
          <w:p>
            <w:pPr>
              <w:spacing w:after="0" w:line="280" w:lineRule="atLeast"/>
              <w:rPr>
                <w:rFonts w:hint="eastAsia" w:ascii="Arial" w:hAnsi="Arial" w:cs="Arial"/>
                <w:color w:val="212121"/>
                <w:sz w:val="20"/>
                <w:szCs w:val="20"/>
                <w:shd w:val="clear" w:color="auto" w:fill="FFFFFF"/>
                <w:lang w:val="en-US" w:eastAsia="zh-CN"/>
              </w:rPr>
            </w:pPr>
            <w:r>
              <w:rPr>
                <w:rFonts w:hint="eastAsia" w:ascii="Arial" w:hAnsi="Arial" w:cs="Arial"/>
                <w:color w:val="212121"/>
                <w:sz w:val="20"/>
                <w:szCs w:val="20"/>
                <w:shd w:val="clear" w:color="auto" w:fill="FFFFFF"/>
                <w:lang w:val="en-US" w:eastAsia="zh-CN"/>
              </w:rPr>
              <w:t>AC05A/</w:t>
            </w:r>
          </w:p>
          <w:p>
            <w:pPr>
              <w:spacing w:after="0" w:line="280" w:lineRule="atLeast"/>
              <w:rPr>
                <w:rFonts w:hint="eastAsia" w:ascii="Arial" w:hAnsi="Arial" w:cs="Arial"/>
                <w:color w:val="212121"/>
                <w:sz w:val="20"/>
                <w:szCs w:val="20"/>
                <w:shd w:val="clear" w:color="auto" w:fill="FFFFFF"/>
                <w:lang w:val="en-US" w:eastAsia="zh-CN"/>
              </w:rPr>
            </w:pPr>
            <w:r>
              <w:rPr>
                <w:rFonts w:hint="eastAsia" w:ascii="Arial" w:hAnsi="Arial" w:cs="Arial"/>
                <w:color w:val="212121"/>
                <w:sz w:val="20"/>
                <w:szCs w:val="20"/>
                <w:shd w:val="clear" w:color="auto" w:fill="FFFFFF"/>
                <w:lang w:val="en-US" w:eastAsia="zh-CN"/>
              </w:rPr>
              <w:t>AC20A/</w:t>
            </w:r>
          </w:p>
          <w:p>
            <w:pPr>
              <w:spacing w:after="0" w:line="280" w:lineRule="atLeast"/>
              <w:rPr>
                <w:rFonts w:hint="eastAsia" w:ascii="Arial" w:hAnsi="Arial" w:cs="Arial"/>
                <w:color w:val="212121"/>
                <w:sz w:val="20"/>
                <w:szCs w:val="20"/>
                <w:shd w:val="clear" w:color="auto" w:fill="FFFFFF"/>
                <w:lang w:val="en-US" w:eastAsia="zh-CN"/>
              </w:rPr>
            </w:pPr>
            <w:r>
              <w:rPr>
                <w:rFonts w:hint="eastAsia" w:ascii="Arial" w:hAnsi="Arial" w:cs="Arial"/>
                <w:color w:val="212121"/>
                <w:sz w:val="20"/>
                <w:szCs w:val="20"/>
                <w:shd w:val="clear" w:color="auto" w:fill="FFFFFF"/>
                <w:lang w:val="en-US" w:eastAsia="zh-CN"/>
              </w:rPr>
              <w:t>AC30A/</w:t>
            </w:r>
          </w:p>
          <w:p>
            <w:pPr>
              <w:spacing w:after="0" w:line="280" w:lineRule="atLeast"/>
              <w:rPr>
                <w:rFonts w:hint="eastAsia" w:ascii="Arial" w:hAnsi="Arial" w:cs="Arial"/>
                <w:color w:val="212121"/>
                <w:sz w:val="20"/>
                <w:szCs w:val="20"/>
                <w:shd w:val="clear" w:color="auto" w:fill="FFFFFF"/>
                <w:lang w:val="en-US" w:eastAsia="zh-CN"/>
              </w:rPr>
            </w:pPr>
            <w:r>
              <w:rPr>
                <w:rFonts w:hint="eastAsia" w:ascii="Arial" w:hAnsi="Arial" w:cs="Arial"/>
                <w:color w:val="212121"/>
                <w:sz w:val="20"/>
                <w:szCs w:val="20"/>
                <w:shd w:val="clear" w:color="auto" w:fill="FFFFFF"/>
                <w:lang w:val="en-US" w:eastAsia="zh-CN"/>
              </w:rPr>
              <w:t>AC50A/</w:t>
            </w:r>
          </w:p>
          <w:p>
            <w:pPr>
              <w:spacing w:after="0" w:line="280" w:lineRule="atLeast"/>
              <w:rPr>
                <w:rFonts w:hint="eastAsia" w:ascii="Arial" w:hAnsi="Arial" w:cs="Arial"/>
                <w:color w:val="212121"/>
                <w:sz w:val="20"/>
                <w:szCs w:val="20"/>
                <w:shd w:val="clear" w:color="auto" w:fill="FFFFFF"/>
                <w:lang w:val="en-US" w:eastAsia="zh-CN"/>
              </w:rPr>
            </w:pPr>
            <w:r>
              <w:rPr>
                <w:rFonts w:hint="eastAsia" w:ascii="Arial" w:hAnsi="Arial" w:cs="Arial"/>
                <w:color w:val="212121"/>
                <w:sz w:val="20"/>
                <w:szCs w:val="20"/>
                <w:shd w:val="clear" w:color="auto" w:fill="FFFFFF"/>
                <w:lang w:val="en-US" w:eastAsia="zh-CN"/>
              </w:rPr>
              <w:t>AC100A</w:t>
            </w:r>
          </w:p>
        </w:tc>
        <w:tc>
          <w:tcPr>
            <w:tcW w:w="4828" w:type="dxa"/>
            <w:vAlign w:val="center"/>
          </w:tcPr>
          <w:p>
            <w:pPr>
              <w:spacing w:after="0" w:line="280" w:lineRule="atLeast"/>
              <w:rPr>
                <w:rFonts w:ascii="Arial" w:hAnsi="Arial" w:eastAsia="宋体" w:cs="Arial"/>
                <w:color w:val="212121"/>
                <w:sz w:val="22"/>
                <w:szCs w:val="22"/>
                <w:shd w:val="clear" w:color="auto" w:fill="FFFFFF"/>
                <w:lang w:val="en-US" w:eastAsia="zh-CN" w:bidi="ar-SA"/>
              </w:rPr>
            </w:pPr>
            <w:r>
              <w:rPr>
                <w:rFonts w:ascii="Arial" w:hAnsi="Arial" w:eastAsia="宋体" w:cs="Arial"/>
                <w:color w:val="212121"/>
                <w:sz w:val="22"/>
                <w:szCs w:val="22"/>
                <w:shd w:val="clear" w:color="auto" w:fill="FFFFFF"/>
                <w:lang w:val="en-US" w:eastAsia="zh-CN" w:bidi="ar-SA"/>
              </w:rPr>
              <w:br w:type="textWrapping"/>
            </w:r>
            <w:r>
              <w:rPr>
                <w:rFonts w:ascii="Arial" w:hAnsi="Arial" w:eastAsia="宋体" w:cs="Arial"/>
                <w:color w:val="212121"/>
                <w:sz w:val="22"/>
                <w:szCs w:val="22"/>
                <w:shd w:val="clear" w:color="auto" w:fill="FFFFFF"/>
                <w:lang w:val="en-US" w:eastAsia="zh-CN" w:bidi="ar-SA"/>
              </w:rPr>
              <w:t>Current transformer module, open and close test, no need to access the circuit. Measuring frequency range 50Hz ~ 150K Hz. The model indicates the measurement range, such as AC100A, which means the range is 100A.</w:t>
            </w:r>
          </w:p>
        </w:tc>
      </w:tr>
    </w:tbl>
    <w:p>
      <w:pPr>
        <w:spacing w:before="480" w:beforeLines="200" w:after="120" w:line="220" w:lineRule="atLeast"/>
        <w:ind w:firstLine="440" w:firstLineChars="200"/>
        <w:rPr>
          <w:rFonts w:hint="eastAsia" w:ascii="Arial" w:hAnsi="Arial" w:eastAsia="宋体" w:cs="Arial"/>
          <w:color w:val="000000" w:themeColor="text1"/>
          <w:shd w:val="clear" w:color="auto" w:fill="FFFFFF"/>
          <w14:textFill>
            <w14:solidFill>
              <w14:schemeClr w14:val="tx1"/>
            </w14:solidFill>
          </w14:textFill>
        </w:rPr>
      </w:pPr>
      <w:r>
        <w:rPr>
          <w:rFonts w:ascii="Arial" w:hAnsi="Arial" w:eastAsia="宋体" w:cs="Arial"/>
          <w:color w:val="212121"/>
          <w:shd w:val="clear" w:color="auto" w:fill="FFFFFF"/>
        </w:rPr>
        <w:fldChar w:fldCharType="begin"/>
      </w:r>
      <w:r>
        <w:rPr>
          <w:rFonts w:ascii="Arial" w:hAnsi="Arial" w:eastAsia="宋体" w:cs="Arial"/>
          <w:color w:val="212121"/>
          <w:shd w:val="clear" w:color="auto" w:fill="FFFFFF"/>
        </w:rPr>
        <w:instrText xml:space="preserve"> </w:instrText>
      </w:r>
      <w:r>
        <w:rPr>
          <w:rFonts w:hint="eastAsia" w:ascii="Arial" w:hAnsi="Arial" w:eastAsia="宋体" w:cs="Arial"/>
          <w:color w:val="212121"/>
          <w:shd w:val="clear" w:color="auto" w:fill="FFFFFF"/>
        </w:rPr>
        <w:instrText xml:space="preserve">eq \o\ac(</w:instrText>
      </w:r>
      <w:r>
        <w:rPr>
          <w:rFonts w:hint="eastAsia" w:ascii="宋体" w:hAnsi="Arial" w:eastAsia="宋体" w:cs="Arial"/>
          <w:color w:val="212121"/>
          <w:position w:val="-4"/>
          <w:sz w:val="33"/>
          <w:shd w:val="clear" w:color="auto" w:fill="FFFFFF"/>
        </w:rPr>
        <w:instrText xml:space="preserve">○</w:instrText>
      </w:r>
      <w:r>
        <w:rPr>
          <w:rFonts w:hint="eastAsia" w:ascii="Arial" w:hAnsi="Arial" w:eastAsia="宋体" w:cs="Arial"/>
          <w:color w:val="212121"/>
          <w:shd w:val="clear" w:color="auto" w:fill="FFFFFF"/>
        </w:rPr>
        <w:instrText xml:space="preserve">,2)</w:instrText>
      </w:r>
      <w:r>
        <w:rPr>
          <w:rFonts w:ascii="Arial" w:hAnsi="Arial" w:eastAsia="宋体" w:cs="Arial"/>
          <w:color w:val="212121"/>
          <w:shd w:val="clear" w:color="auto" w:fill="FFFFFF"/>
        </w:rPr>
        <w:fldChar w:fldCharType="end"/>
      </w:r>
      <w:r>
        <w:rPr>
          <w:rFonts w:hint="eastAsia" w:ascii="Arial" w:hAnsi="Arial" w:eastAsia="宋体" w:cs="Arial"/>
          <w:color w:val="000000" w:themeColor="text1"/>
          <w:shd w:val="clear" w:color="auto" w:fill="FFFFFF"/>
          <w:lang w:val="en-US" w:eastAsia="zh-CN"/>
          <w14:textFill>
            <w14:solidFill>
              <w14:schemeClr w14:val="tx1"/>
            </w14:solidFill>
          </w14:textFill>
        </w:rPr>
        <w:t>and</w:t>
      </w:r>
      <w:r>
        <w:rPr>
          <w:rFonts w:ascii="Arial" w:hAnsi="Arial" w:eastAsia="宋体" w:cs="Arial"/>
          <w:color w:val="212121"/>
          <w:shd w:val="clear" w:color="auto" w:fill="FFFFFF"/>
        </w:rPr>
        <w:fldChar w:fldCharType="begin"/>
      </w:r>
      <w:r>
        <w:rPr>
          <w:rFonts w:ascii="Arial" w:hAnsi="Arial" w:eastAsia="宋体" w:cs="Arial"/>
          <w:color w:val="212121"/>
          <w:shd w:val="clear" w:color="auto" w:fill="FFFFFF"/>
        </w:rPr>
        <w:instrText xml:space="preserve"> </w:instrText>
      </w:r>
      <w:r>
        <w:rPr>
          <w:rFonts w:hint="eastAsia" w:ascii="Arial" w:hAnsi="Arial" w:eastAsia="宋体" w:cs="Arial"/>
          <w:color w:val="212121"/>
          <w:shd w:val="clear" w:color="auto" w:fill="FFFFFF"/>
        </w:rPr>
        <w:instrText xml:space="preserve">eq \o\ac(</w:instrText>
      </w:r>
      <w:r>
        <w:rPr>
          <w:rFonts w:hint="eastAsia" w:ascii="宋体" w:hAnsi="Arial" w:eastAsia="宋体" w:cs="Arial"/>
          <w:color w:val="212121"/>
          <w:position w:val="-4"/>
          <w:sz w:val="33"/>
          <w:shd w:val="clear" w:color="auto" w:fill="FFFFFF"/>
        </w:rPr>
        <w:instrText xml:space="preserve">○</w:instrText>
      </w:r>
      <w:r>
        <w:rPr>
          <w:rFonts w:hint="eastAsia" w:ascii="Arial" w:hAnsi="Arial" w:eastAsia="宋体" w:cs="Arial"/>
          <w:color w:val="212121"/>
          <w:shd w:val="clear" w:color="auto" w:fill="FFFFFF"/>
        </w:rPr>
        <w:instrText xml:space="preserve">,3)</w:instrText>
      </w:r>
      <w:r>
        <w:rPr>
          <w:rFonts w:ascii="Arial" w:hAnsi="Arial" w:eastAsia="宋体" w:cs="Arial"/>
          <w:color w:val="212121"/>
          <w:shd w:val="clear" w:color="auto" w:fill="FFFFFF"/>
        </w:rPr>
        <w:fldChar w:fldCharType="end"/>
      </w:r>
      <w:r>
        <w:rPr>
          <w:rFonts w:hint="eastAsia" w:ascii="Arial" w:hAnsi="Arial" w:eastAsia="宋体" w:cs="Arial"/>
          <w:color w:val="212121"/>
          <w:shd w:val="clear" w:color="auto" w:fill="FFFFFF"/>
          <w:lang w:val="en-US" w:eastAsia="zh-CN"/>
        </w:rPr>
        <w:t xml:space="preserve">are </w:t>
      </w:r>
      <w:r>
        <w:rPr>
          <w:rFonts w:ascii="Arial" w:hAnsi="Arial" w:eastAsia="宋体" w:cs="Arial"/>
          <w:color w:val="000000" w:themeColor="text1"/>
          <w:shd w:val="clear" w:color="auto" w:fill="FFFFFF"/>
          <w14:textFill>
            <w14:solidFill>
              <w14:schemeClr w14:val="tx1"/>
            </w14:solidFill>
          </w14:textFill>
        </w:rPr>
        <w:t>standard accessor</w:t>
      </w:r>
      <w:r>
        <w:rPr>
          <w:rFonts w:hint="eastAsia" w:ascii="Arial" w:hAnsi="Arial" w:eastAsia="宋体" w:cs="Arial"/>
          <w:color w:val="000000" w:themeColor="text1"/>
          <w:shd w:val="clear" w:color="auto" w:fill="FFFFFF"/>
          <w:lang w:val="en-US" w:eastAsia="zh-CN"/>
          <w14:textFill>
            <w14:solidFill>
              <w14:schemeClr w14:val="tx1"/>
            </w14:solidFill>
          </w14:textFill>
        </w:rPr>
        <w:t>ies</w:t>
      </w:r>
      <w:r>
        <w:rPr>
          <w:rFonts w:ascii="Arial" w:hAnsi="Arial" w:eastAsia="宋体" w:cs="Arial"/>
          <w:color w:val="000000" w:themeColor="text1"/>
          <w:shd w:val="clear" w:color="auto" w:fill="FFFFFF"/>
          <w14:textFill>
            <w14:solidFill>
              <w14:schemeClr w14:val="tx1"/>
            </w14:solidFill>
          </w14:textFill>
        </w:rPr>
        <w:t xml:space="preserve">, </w:t>
      </w:r>
      <w:r>
        <w:rPr>
          <w:rFonts w:ascii="Arial" w:hAnsi="Arial" w:eastAsia="宋体" w:cs="Arial"/>
          <w:color w:val="000000" w:themeColor="text1"/>
          <w:shd w:val="clear" w:color="auto" w:fill="FFFFFF"/>
          <w14:textFill>
            <w14:solidFill>
              <w14:schemeClr w14:val="tx1"/>
            </w14:solidFill>
          </w14:textFill>
        </w:rPr>
        <w:fldChar w:fldCharType="begin"/>
      </w:r>
      <w:r>
        <w:rPr>
          <w:rFonts w:ascii="Arial" w:hAnsi="Arial" w:eastAsia="宋体" w:cs="Arial"/>
          <w:color w:val="000000" w:themeColor="text1"/>
          <w:shd w:val="clear" w:color="auto" w:fill="FFFFFF"/>
          <w14:textFill>
            <w14:solidFill>
              <w14:schemeClr w14:val="tx1"/>
            </w14:solidFill>
          </w14:textFill>
        </w:rPr>
        <w:instrText xml:space="preserve"> </w:instrText>
      </w:r>
      <w:r>
        <w:rPr>
          <w:rFonts w:hint="eastAsia" w:ascii="Arial" w:hAnsi="Arial" w:eastAsia="宋体" w:cs="Arial"/>
          <w:color w:val="000000" w:themeColor="text1"/>
          <w:shd w:val="clear" w:color="auto" w:fill="FFFFFF"/>
          <w14:textFill>
            <w14:solidFill>
              <w14:schemeClr w14:val="tx1"/>
            </w14:solidFill>
          </w14:textFill>
        </w:rPr>
        <w:instrText xml:space="preserve">eq \o\ac(</w:instrText>
      </w:r>
      <w:r>
        <w:rPr>
          <w:rFonts w:hint="eastAsia" w:ascii="宋体" w:hAnsi="Arial" w:eastAsia="宋体" w:cs="Arial"/>
          <w:color w:val="000000" w:themeColor="text1"/>
          <w:position w:val="-4"/>
          <w:sz w:val="33"/>
          <w:shd w:val="clear" w:color="auto" w:fill="FFFFFF"/>
          <w14:textFill>
            <w14:solidFill>
              <w14:schemeClr w14:val="tx1"/>
            </w14:solidFill>
          </w14:textFill>
        </w:rPr>
        <w:instrText xml:space="preserve">○</w:instrText>
      </w:r>
      <w:r>
        <w:rPr>
          <w:rFonts w:hint="eastAsia" w:ascii="Arial" w:hAnsi="Arial" w:eastAsia="宋体" w:cs="Arial"/>
          <w:color w:val="000000" w:themeColor="text1"/>
          <w:shd w:val="clear" w:color="auto" w:fill="FFFFFF"/>
          <w14:textFill>
            <w14:solidFill>
              <w14:schemeClr w14:val="tx1"/>
            </w14:solidFill>
          </w14:textFill>
        </w:rPr>
        <w:instrText xml:space="preserve">,4)</w:instrText>
      </w:r>
      <w:r>
        <w:rPr>
          <w:rFonts w:ascii="Arial" w:hAnsi="Arial" w:eastAsia="宋体" w:cs="Arial"/>
          <w:color w:val="000000" w:themeColor="text1"/>
          <w:shd w:val="clear" w:color="auto" w:fill="FFFFFF"/>
          <w14:textFill>
            <w14:solidFill>
              <w14:schemeClr w14:val="tx1"/>
            </w14:solidFill>
          </w14:textFill>
        </w:rPr>
        <w:fldChar w:fldCharType="end"/>
      </w:r>
      <w:r>
        <w:rPr>
          <w:rFonts w:hint="eastAsia" w:ascii="Arial" w:hAnsi="Arial" w:eastAsia="宋体" w:cs="Arial"/>
          <w:color w:val="000000" w:themeColor="text1"/>
          <w:shd w:val="clear" w:color="auto" w:fill="FFFFFF"/>
          <w14:textFill>
            <w14:solidFill>
              <w14:schemeClr w14:val="tx1"/>
            </w14:solidFill>
          </w14:textFill>
        </w:rPr>
        <w:t xml:space="preserve"> </w:t>
      </w:r>
      <w:r>
        <w:rPr>
          <w:rFonts w:ascii="Arial" w:hAnsi="Arial" w:eastAsia="宋体" w:cs="Arial"/>
          <w:color w:val="000000" w:themeColor="text1"/>
          <w:shd w:val="clear" w:color="auto" w:fill="FFFFFF"/>
          <w14:textFill>
            <w14:solidFill>
              <w14:schemeClr w14:val="tx1"/>
            </w14:solidFill>
          </w14:textFill>
        </w:rPr>
        <w:t xml:space="preserve"> </w:t>
      </w:r>
      <w:r>
        <w:rPr>
          <w:rFonts w:hint="eastAsia" w:ascii="Arial" w:hAnsi="Arial" w:eastAsia="宋体" w:cs="Arial"/>
          <w:color w:val="000000" w:themeColor="text1"/>
          <w:shd w:val="clear" w:color="auto" w:fill="FFFFFF"/>
          <w14:textFill>
            <w14:solidFill>
              <w14:schemeClr w14:val="tx1"/>
            </w14:solidFill>
          </w14:textFill>
        </w:rPr>
        <w:t>is</w:t>
      </w:r>
      <w:r>
        <w:rPr>
          <w:rFonts w:ascii="Arial" w:hAnsi="Arial" w:eastAsia="宋体" w:cs="Arial"/>
          <w:color w:val="000000" w:themeColor="text1"/>
          <w:shd w:val="clear" w:color="auto" w:fill="FFFFFF"/>
          <w14:textFill>
            <w14:solidFill>
              <w14:schemeClr w14:val="tx1"/>
            </w14:solidFill>
          </w14:textFill>
        </w:rPr>
        <w:t xml:space="preserve"> </w:t>
      </w:r>
      <w:r>
        <w:rPr>
          <w:rFonts w:hint="eastAsia" w:ascii="Arial" w:hAnsi="Arial" w:eastAsia="宋体" w:cs="Arial"/>
          <w:color w:val="000000" w:themeColor="text1"/>
          <w:shd w:val="clear" w:color="auto" w:fill="FFFFFF"/>
          <w:lang w:val="en-US" w:eastAsia="zh-CN"/>
          <w14:textFill>
            <w14:solidFill>
              <w14:schemeClr w14:val="tx1"/>
            </w14:solidFill>
          </w14:textFill>
        </w:rPr>
        <w:t xml:space="preserve">either </w:t>
      </w:r>
      <w:r>
        <w:rPr>
          <w:rFonts w:ascii="Arial" w:hAnsi="Arial" w:eastAsia="宋体" w:cs="Arial"/>
          <w:color w:val="000000" w:themeColor="text1"/>
          <w:shd w:val="clear" w:color="auto" w:fill="FFFFFF"/>
          <w14:textFill>
            <w14:solidFill>
              <w14:schemeClr w14:val="tx1"/>
            </w14:solidFill>
          </w14:textFill>
        </w:rPr>
        <w:t>standard or optional, depending on the host you purchased</w:t>
      </w:r>
      <w:r>
        <w:rPr>
          <w:rFonts w:hint="eastAsia" w:ascii="Arial" w:hAnsi="Arial" w:eastAsia="宋体" w:cs="Arial"/>
          <w:color w:val="000000" w:themeColor="text1"/>
          <w:shd w:val="clear" w:color="auto" w:fill="FFFFFF"/>
          <w14:textFill>
            <w14:solidFill>
              <w14:schemeClr w14:val="tx1"/>
            </w14:solidFill>
          </w14:textFill>
        </w:rPr>
        <w:t>. T</w:t>
      </w:r>
      <w:r>
        <w:rPr>
          <w:rFonts w:ascii="Arial" w:hAnsi="Arial" w:eastAsia="宋体" w:cs="Arial"/>
          <w:color w:val="000000" w:themeColor="text1"/>
          <w:shd w:val="clear" w:color="auto" w:fill="FFFFFF"/>
          <w14:textFill>
            <w14:solidFill>
              <w14:schemeClr w14:val="tx1"/>
            </w14:solidFill>
          </w14:textFill>
        </w:rPr>
        <w:t xml:space="preserve">he host </w:t>
      </w:r>
      <w:r>
        <w:rPr>
          <w:rFonts w:hint="eastAsia" w:ascii="Arial" w:hAnsi="Arial" w:eastAsia="宋体" w:cs="Arial"/>
          <w:color w:val="000000" w:themeColor="text1"/>
          <w:shd w:val="clear" w:color="auto" w:fill="FFFFFF"/>
          <w14:textFill>
            <w14:solidFill>
              <w14:schemeClr w14:val="tx1"/>
            </w14:solidFill>
          </w14:textFill>
        </w:rPr>
        <w:t xml:space="preserve">OSCA02L </w:t>
      </w:r>
      <w:r>
        <w:rPr>
          <w:rFonts w:ascii="Arial" w:hAnsi="Arial" w:eastAsia="宋体" w:cs="Arial"/>
          <w:color w:val="000000" w:themeColor="text1"/>
          <w:shd w:val="clear" w:color="auto" w:fill="FFFFFF"/>
          <w14:textFill>
            <w14:solidFill>
              <w14:schemeClr w14:val="tx1"/>
            </w14:solidFill>
          </w14:textFill>
        </w:rPr>
        <w:t>you purchased supports th</w:t>
      </w:r>
      <w:r>
        <w:rPr>
          <w:rFonts w:hint="eastAsia" w:ascii="Arial" w:hAnsi="Arial" w:eastAsia="宋体" w:cs="Arial"/>
          <w:color w:val="000000" w:themeColor="text1"/>
          <w:shd w:val="clear" w:color="auto" w:fill="FFFFFF"/>
          <w14:textFill>
            <w14:solidFill>
              <w14:schemeClr w14:val="tx1"/>
            </w14:solidFill>
          </w14:textFill>
        </w:rPr>
        <w:t>e</w:t>
      </w:r>
      <w:r>
        <w:rPr>
          <w:rFonts w:ascii="Arial" w:hAnsi="Arial" w:eastAsia="宋体" w:cs="Arial"/>
          <w:color w:val="000000" w:themeColor="text1"/>
          <w:shd w:val="clear" w:color="auto" w:fill="FFFFFF"/>
          <w14:textFill>
            <w14:solidFill>
              <w14:schemeClr w14:val="tx1"/>
            </w14:solidFill>
          </w14:textFill>
        </w:rPr>
        <w:t xml:space="preserve"> feature </w:t>
      </w:r>
      <w:r>
        <w:rPr>
          <w:rFonts w:hint="eastAsia" w:ascii="Arial" w:hAnsi="Arial" w:eastAsia="宋体" w:cs="Arial"/>
          <w:color w:val="000000" w:themeColor="text1"/>
          <w:shd w:val="clear" w:color="auto" w:fill="FFFFFF"/>
          <w14:textFill>
            <w14:solidFill>
              <w14:schemeClr w14:val="tx1"/>
            </w14:solidFill>
          </w14:textFill>
        </w:rPr>
        <w:t>of the module and provide it as standard.</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val="0"/>
        <w:snapToGrid w:val="0"/>
        <w:spacing w:line="252" w:lineRule="atLeast"/>
        <w:ind w:right="0" w:firstLine="480" w:firstLineChars="200"/>
        <w:jc w:val="left"/>
        <w:textAlignment w:val="auto"/>
        <w:rPr>
          <w:i w:val="0"/>
          <w:caps w:val="0"/>
          <w:color w:val="222222"/>
          <w:spacing w:val="0"/>
          <w:sz w:val="33"/>
          <w:szCs w:val="33"/>
        </w:rPr>
      </w:pP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begin"/>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 EQ \o\ac(</w:instrText>
      </w:r>
      <w:r>
        <w:rPr>
          <w:rFonts w:hint="eastAsia" w:ascii="Arial" w:hAnsi="Arial" w:eastAsia="宋体" w:cs="Arial"/>
          <w:color w:val="000000" w:themeColor="text1"/>
          <w:position w:val="-4"/>
          <w:sz w:val="33"/>
          <w:szCs w:val="22"/>
          <w:shd w:val="clear" w:color="auto" w:fill="FFFFFF"/>
          <w:lang w:val="en-US" w:eastAsia="zh-CN" w:bidi="ar-SA"/>
          <w14:textFill>
            <w14:solidFill>
              <w14:schemeClr w14:val="tx1"/>
            </w14:solidFill>
          </w14:textFill>
        </w:rPr>
        <w:instrText xml:space="preserve">○</w:instrText>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,8)</w:instrTex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end"/>
      </w:r>
      <w:r>
        <w:rPr>
          <w:rFonts w:hint="eastAsia" w:ascii="Arial" w:hAnsi="Arial" w:eastAsia="宋体" w:cs="Arial"/>
          <w:color w:val="000000" w:themeColor="text1"/>
          <w:shd w:val="clear" w:color="auto" w:fill="FFFFFF"/>
          <w:lang w:val="en-US" w:eastAsia="zh-CN"/>
          <w14:textFill>
            <w14:solidFill>
              <w14:schemeClr w14:val="tx1"/>
            </w14:solidFill>
          </w14:textFill>
        </w:rPr>
        <w:t>,</w: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begin"/>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 EQ \o\ac(</w:instrText>
      </w:r>
      <w:r>
        <w:rPr>
          <w:rFonts w:hint="eastAsia" w:ascii="Arial" w:hAnsi="Arial" w:eastAsia="宋体" w:cs="Arial"/>
          <w:color w:val="000000" w:themeColor="text1"/>
          <w:position w:val="-4"/>
          <w:sz w:val="33"/>
          <w:szCs w:val="22"/>
          <w:shd w:val="clear" w:color="auto" w:fill="FFFFFF"/>
          <w:lang w:val="en-US" w:eastAsia="zh-CN" w:bidi="ar-SA"/>
          <w14:textFill>
            <w14:solidFill>
              <w14:schemeClr w14:val="tx1"/>
            </w14:solidFill>
          </w14:textFill>
        </w:rPr>
        <w:instrText xml:space="preserve">○</w:instrText>
      </w:r>
      <w:r>
        <w:rPr>
          <w:rFonts w:hint="eastAsia" w:ascii="Arial" w:hAnsi="Arial" w:eastAsia="宋体" w:cs="Arial"/>
          <w:color w:val="000000" w:themeColor="text1"/>
          <w:shd w:val="clear" w:color="auto" w:fill="FFFFFF"/>
          <w:lang w:val="en-US" w:eastAsia="zh-CN"/>
          <w14:textFill>
            <w14:solidFill>
              <w14:schemeClr w14:val="tx1"/>
            </w14:solidFill>
          </w14:textFill>
        </w:rPr>
        <w:instrText xml:space="preserve">,9)</w:instrText>
      </w:r>
      <w:r>
        <w:rPr>
          <w:rFonts w:hint="eastAsia" w:ascii="Arial" w:hAnsi="Arial" w:eastAsia="宋体" w:cs="Arial"/>
          <w:color w:val="000000" w:themeColor="text1"/>
          <w:shd w:val="clear" w:color="auto" w:fill="FFFFFF"/>
          <w:lang w:val="en-US" w:eastAsia="zh-CN"/>
          <w14:textFill>
            <w14:solidFill>
              <w14:schemeClr w14:val="tx1"/>
            </w14:solidFill>
          </w14:textFill>
        </w:rPr>
        <w:fldChar w:fldCharType="end"/>
      </w:r>
      <w:r>
        <w:rPr>
          <w:rFonts w:hint="eastAsia" w:ascii="Arial" w:hAnsi="Arial" w:eastAsia="宋体" w:cs="Arial"/>
          <w:color w:val="000000" w:themeColor="text1"/>
          <w:shd w:val="clear" w:color="auto" w:fill="FFFFFF"/>
          <w:lang w:val="en-US" w:eastAsia="zh-CN"/>
          <w14:textFill>
            <w14:solidFill>
              <w14:schemeClr w14:val="tx1"/>
            </w14:solidFill>
          </w14:textFill>
        </w:rPr>
        <w:t>,</w:t>
      </w:r>
      <w:r>
        <w:rPr>
          <w:rFonts w:hint="eastAsia" w:ascii="Arial" w:hAnsi="Arial" w:eastAsia="宋体" w:cs="Arial"/>
          <w:color w:val="212121"/>
          <w:shd w:val="clear" w:color="auto" w:fill="FFFFFF"/>
          <w:lang w:val="en-US" w:eastAsia="zh-CN"/>
        </w:rPr>
        <w:fldChar w:fldCharType="begin"/>
      </w:r>
      <w:r>
        <w:rPr>
          <w:rFonts w:hint="eastAsia" w:ascii="Arial" w:hAnsi="Arial" w:eastAsia="宋体" w:cs="Arial"/>
          <w:color w:val="212121"/>
          <w:shd w:val="clear" w:color="auto" w:fill="FFFFFF"/>
          <w:lang w:val="en-US" w:eastAsia="zh-CN"/>
        </w:rPr>
        <w:instrText xml:space="preserve"> EQ \o\ac(</w:instrText>
      </w:r>
      <w:r>
        <w:rPr>
          <w:rFonts w:hint="eastAsia" w:ascii="Arial" w:hAnsi="Arial" w:eastAsia="宋体" w:cs="Arial"/>
          <w:color w:val="212121"/>
          <w:position w:val="-4"/>
          <w:sz w:val="33"/>
          <w:szCs w:val="22"/>
          <w:shd w:val="clear" w:color="auto" w:fill="FFFFFF"/>
          <w:lang w:val="en-US" w:eastAsia="zh-CN" w:bidi="ar-SA"/>
        </w:rPr>
        <w:instrText xml:space="preserve">○</w:instrText>
      </w:r>
      <w:r>
        <w:rPr>
          <w:rFonts w:hint="eastAsia" w:ascii="Arial" w:hAnsi="Arial" w:eastAsia="宋体" w:cs="Arial"/>
          <w:color w:val="212121"/>
          <w:shd w:val="clear" w:color="auto" w:fill="FFFFFF"/>
          <w:lang w:val="en-US" w:eastAsia="zh-CN"/>
        </w:rPr>
        <w:instrText xml:space="preserve">,10)</w:instrText>
      </w:r>
      <w:r>
        <w:rPr>
          <w:rFonts w:hint="eastAsia" w:ascii="Arial" w:hAnsi="Arial" w:eastAsia="宋体" w:cs="Arial"/>
          <w:color w:val="212121"/>
          <w:shd w:val="clear" w:color="auto" w:fill="FFFFFF"/>
          <w:lang w:val="en-US" w:eastAsia="zh-CN"/>
        </w:rPr>
        <w:fldChar w:fldCharType="end"/>
      </w:r>
      <w:r>
        <w:rPr>
          <w:rFonts w:hint="eastAsia" w:ascii="Arial" w:hAnsi="Arial" w:eastAsia="宋体" w:cs="Arial"/>
          <w:color w:val="212121"/>
          <w:shd w:val="clear" w:color="auto" w:fill="FFFFFF"/>
          <w:lang w:val="en-US" w:eastAsia="zh-CN"/>
        </w:rPr>
        <w:t>,</w:t>
      </w:r>
      <w:r>
        <w:rPr>
          <w:rFonts w:hint="eastAsia" w:ascii="Arial" w:hAnsi="Arial" w:eastAsia="宋体" w:cs="Arial"/>
          <w:color w:val="212121"/>
          <w:shd w:val="clear" w:color="auto" w:fill="FFFFFF"/>
          <w:lang w:val="en-US" w:eastAsia="zh-CN"/>
        </w:rPr>
        <w:fldChar w:fldCharType="begin"/>
      </w:r>
      <w:r>
        <w:rPr>
          <w:rFonts w:hint="eastAsia" w:ascii="Arial" w:hAnsi="Arial" w:eastAsia="宋体" w:cs="Arial"/>
          <w:color w:val="212121"/>
          <w:shd w:val="clear" w:color="auto" w:fill="FFFFFF"/>
          <w:lang w:val="en-US" w:eastAsia="zh-CN"/>
        </w:rPr>
        <w:instrText xml:space="preserve"> EQ \o\ac(</w:instrText>
      </w:r>
      <w:r>
        <w:rPr>
          <w:rFonts w:hint="eastAsia" w:ascii="Arial" w:hAnsi="Arial" w:eastAsia="宋体" w:cs="Arial"/>
          <w:color w:val="212121"/>
          <w:position w:val="-4"/>
          <w:sz w:val="33"/>
          <w:szCs w:val="22"/>
          <w:shd w:val="clear" w:color="auto" w:fill="FFFFFF"/>
          <w:lang w:val="en-US" w:eastAsia="zh-CN" w:bidi="ar-SA"/>
        </w:rPr>
        <w:instrText xml:space="preserve">○</w:instrText>
      </w:r>
      <w:r>
        <w:rPr>
          <w:rFonts w:hint="eastAsia" w:ascii="Arial" w:hAnsi="Arial" w:eastAsia="宋体" w:cs="Arial"/>
          <w:color w:val="212121"/>
          <w:shd w:val="clear" w:color="auto" w:fill="FFFFFF"/>
          <w:lang w:val="en-US" w:eastAsia="zh-CN"/>
        </w:rPr>
        <w:instrText xml:space="preserve">,11)</w:instrText>
      </w:r>
      <w:r>
        <w:rPr>
          <w:rFonts w:hint="eastAsia" w:ascii="Arial" w:hAnsi="Arial" w:eastAsia="宋体" w:cs="Arial"/>
          <w:color w:val="212121"/>
          <w:shd w:val="clear" w:color="auto" w:fill="FFFFFF"/>
          <w:lang w:val="en-US" w:eastAsia="zh-CN"/>
        </w:rPr>
        <w:fldChar w:fldCharType="end"/>
      </w:r>
      <w:r>
        <w:rPr>
          <w:rFonts w:hint="eastAsia" w:ascii="Arial" w:hAnsi="Arial" w:eastAsia="宋体" w:cs="Arial"/>
          <w:color w:val="212121"/>
          <w:shd w:val="clear" w:color="auto" w:fill="FFFFFF"/>
          <w:lang w:val="en-US" w:eastAsia="zh-CN"/>
        </w:rPr>
        <w:t>,</w:t>
      </w:r>
      <w:r>
        <w:rPr>
          <w:rFonts w:hint="eastAsia" w:ascii="Arial" w:hAnsi="Arial" w:eastAsia="宋体" w:cs="Arial"/>
          <w:color w:val="212121"/>
          <w:shd w:val="clear" w:color="auto" w:fill="FFFFFF"/>
          <w:lang w:val="en-US" w:eastAsia="zh-CN"/>
        </w:rPr>
        <w:fldChar w:fldCharType="begin"/>
      </w:r>
      <w:r>
        <w:rPr>
          <w:rFonts w:hint="eastAsia" w:ascii="Arial" w:hAnsi="Arial" w:eastAsia="宋体" w:cs="Arial"/>
          <w:color w:val="212121"/>
          <w:shd w:val="clear" w:color="auto" w:fill="FFFFFF"/>
          <w:lang w:val="en-US" w:eastAsia="zh-CN"/>
        </w:rPr>
        <w:instrText xml:space="preserve"> EQ \o\ac(</w:instrText>
      </w:r>
      <w:r>
        <w:rPr>
          <w:rFonts w:hint="eastAsia" w:ascii="Arial" w:hAnsi="Arial" w:eastAsia="宋体" w:cs="Arial"/>
          <w:color w:val="212121"/>
          <w:position w:val="-4"/>
          <w:sz w:val="33"/>
          <w:szCs w:val="22"/>
          <w:shd w:val="clear" w:color="auto" w:fill="FFFFFF"/>
          <w:lang w:val="en-US" w:eastAsia="zh-CN" w:bidi="ar-SA"/>
        </w:rPr>
        <w:instrText xml:space="preserve">○</w:instrText>
      </w:r>
      <w:r>
        <w:rPr>
          <w:rFonts w:hint="eastAsia" w:ascii="Arial" w:hAnsi="Arial" w:eastAsia="宋体" w:cs="Arial"/>
          <w:color w:val="212121"/>
          <w:shd w:val="clear" w:color="auto" w:fill="FFFFFF"/>
          <w:lang w:val="en-US" w:eastAsia="zh-CN"/>
        </w:rPr>
        <w:instrText xml:space="preserve">,12)</w:instrText>
      </w:r>
      <w:r>
        <w:rPr>
          <w:rFonts w:hint="eastAsia" w:ascii="Arial" w:hAnsi="Arial" w:eastAsia="宋体" w:cs="Arial"/>
          <w:color w:val="212121"/>
          <w:shd w:val="clear" w:color="auto" w:fill="FFFFFF"/>
          <w:lang w:val="en-US" w:eastAsia="zh-CN"/>
        </w:rPr>
        <w:fldChar w:fldCharType="end"/>
      </w:r>
      <w:r>
        <w:rPr>
          <w:rFonts w:hint="eastAsia" w:ascii="Arial" w:hAnsi="Arial" w:cs="Arial"/>
          <w:color w:val="000000" w:themeColor="text1"/>
          <w:sz w:val="22"/>
          <w:szCs w:val="22"/>
          <w:shd w:val="clear" w:color="auto" w:fill="FFFFFF"/>
          <w:lang w:val="en-US" w:eastAsia="zh-CN" w:bidi="ar-SA"/>
          <w14:textFill>
            <w14:solidFill>
              <w14:schemeClr w14:val="tx1"/>
            </w14:solidFill>
          </w14:textFill>
        </w:rPr>
        <w:t xml:space="preserve"> are </w:t>
      </w:r>
      <w:r>
        <w:rPr>
          <w:rFonts w:ascii="Arial" w:hAnsi="Arial" w:eastAsia="宋体" w:cs="Arial"/>
          <w:color w:val="000000" w:themeColor="text1"/>
          <w:sz w:val="22"/>
          <w:szCs w:val="22"/>
          <w:shd w:val="clear" w:color="auto" w:fill="FFFFFF"/>
          <w:lang w:val="en-US" w:eastAsia="zh-CN" w:bidi="ar-SA"/>
          <w14:textFill>
            <w14:solidFill>
              <w14:schemeClr w14:val="tx1"/>
            </w14:solidFill>
          </w14:textFill>
        </w:rPr>
        <w:t>optional accessor</w:t>
      </w:r>
      <w:r>
        <w:rPr>
          <w:rFonts w:hint="eastAsia" w:ascii="Arial" w:hAnsi="Arial" w:cs="Arial"/>
          <w:color w:val="000000" w:themeColor="text1"/>
          <w:sz w:val="22"/>
          <w:szCs w:val="22"/>
          <w:shd w:val="clear" w:color="auto" w:fill="FFFFFF"/>
          <w:lang w:val="en-US" w:eastAsia="zh-CN" w:bidi="ar-SA"/>
          <w14:textFill>
            <w14:solidFill>
              <w14:schemeClr w14:val="tx1"/>
            </w14:solidFill>
          </w14:textFill>
        </w:rPr>
        <w:t>ies</w:t>
      </w:r>
      <w:r>
        <w:rPr>
          <w:rFonts w:ascii="Arial" w:hAnsi="Arial" w:eastAsia="宋体" w:cs="Arial"/>
          <w:color w:val="000000" w:themeColor="text1"/>
          <w:sz w:val="22"/>
          <w:szCs w:val="22"/>
          <w:shd w:val="clear" w:color="auto" w:fill="FFFFFF"/>
          <w:lang w:val="en-US" w:eastAsia="zh-CN" w:bidi="ar-SA"/>
          <w14:textFill>
            <w14:solidFill>
              <w14:schemeClr w14:val="tx1"/>
            </w14:solidFill>
          </w14:textFill>
        </w:rPr>
        <w:t xml:space="preserve">, if necessary, you can contact your provider to buy </w:t>
      </w:r>
      <w:r>
        <w:rPr>
          <w:rFonts w:hint="eastAsia" w:ascii="Arial" w:hAnsi="Arial" w:cs="Arial"/>
          <w:color w:val="000000" w:themeColor="text1"/>
          <w:sz w:val="22"/>
          <w:szCs w:val="22"/>
          <w:shd w:val="clear" w:color="auto" w:fill="FFFFFF"/>
          <w:lang w:val="en-US" w:eastAsia="zh-CN" w:bidi="ar-SA"/>
          <w14:textFill>
            <w14:solidFill>
              <w14:schemeClr w14:val="tx1"/>
            </w14:solidFill>
          </w14:textFill>
        </w:rPr>
        <w:t>them</w:t>
      </w:r>
      <w:r>
        <w:rPr>
          <w:rFonts w:ascii="Arial" w:hAnsi="Arial" w:eastAsia="宋体" w:cs="Arial"/>
          <w:color w:val="000000" w:themeColor="text1"/>
          <w:sz w:val="22"/>
          <w:szCs w:val="22"/>
          <w:shd w:val="clear" w:color="auto" w:fill="FFFFFF"/>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before="361" w:beforeLines="100" w:after="120" w:line="220" w:lineRule="atLeast"/>
        <w:ind w:firstLine="440" w:firstLineChars="200"/>
        <w:jc w:val="left"/>
        <w:textAlignment w:val="auto"/>
        <w:rPr>
          <w:rFonts w:ascii="Arial" w:hAnsi="Arial" w:eastAsia="宋体" w:cs="Arial"/>
          <w:color w:val="000000" w:themeColor="text1"/>
          <w:shd w:val="clear" w:color="auto" w:fill="FFFFFF"/>
          <w14:textFill>
            <w14:solidFill>
              <w14:schemeClr w14:val="tx1"/>
            </w14:solidFill>
          </w14:textFill>
        </w:rPr>
      </w:pPr>
      <w:r>
        <w:rPr>
          <w:rFonts w:ascii="Arial" w:hAnsi="Arial" w:eastAsia="宋体" w:cs="Arial"/>
          <w:color w:val="000000" w:themeColor="text1"/>
          <w:shd w:val="clear" w:color="auto" w:fill="FFFFFF"/>
          <w14:textFill>
            <w14:solidFill>
              <w14:schemeClr w14:val="tx1"/>
            </w14:solidFill>
          </w14:textFill>
        </w:rPr>
        <w:t>Users can also choose the carrying case to store the oscilloscope main unit and wiring and some modules, as shown below:</w:t>
      </w:r>
    </w:p>
    <w:p>
      <w:pPr>
        <w:keepNext w:val="0"/>
        <w:keepLines w:val="0"/>
        <w:pageBreakBefore w:val="0"/>
        <w:widowControl/>
        <w:kinsoku/>
        <w:wordWrap/>
        <w:overflowPunct/>
        <w:topLinePunct w:val="0"/>
        <w:autoSpaceDE/>
        <w:autoSpaceDN/>
        <w:bidi w:val="0"/>
        <w:adjustRightInd w:val="0"/>
        <w:snapToGrid w:val="0"/>
        <w:spacing w:after="120" w:line="220" w:lineRule="atLeast"/>
        <w:ind w:firstLine="400" w:firstLineChars="200"/>
        <w:jc w:val="center"/>
        <w:textAlignment w:val="auto"/>
        <w:rPr>
          <w:rFonts w:hint="eastAsia" w:ascii="微软雅黑" w:hAnsi="微软雅黑" w:eastAsia="微软雅黑" w:cs="Arial"/>
          <w:color w:val="000000" w:themeColor="text1"/>
          <w:sz w:val="20"/>
          <w:szCs w:val="20"/>
          <w:shd w:val="clear" w:color="auto" w:fill="FFFFFF"/>
          <w:lang w:eastAsia="zh-CN"/>
          <w14:textFill>
            <w14:solidFill>
              <w14:schemeClr w14:val="tx1"/>
            </w14:solidFill>
          </w14:textFill>
        </w:rPr>
      </w:pPr>
      <w:r>
        <w:rPr>
          <w:rFonts w:hint="eastAsia" w:ascii="微软雅黑" w:hAnsi="微软雅黑" w:eastAsia="微软雅黑" w:cs="Arial"/>
          <w:color w:val="000000" w:themeColor="text1"/>
          <w:sz w:val="20"/>
          <w:szCs w:val="20"/>
          <w:shd w:val="clear" w:color="auto" w:fill="FFFFFF"/>
          <w:lang w:eastAsia="zh-CN"/>
          <w14:textFill>
            <w14:solidFill>
              <w14:schemeClr w14:val="tx1"/>
            </w14:solidFill>
          </w14:textFill>
        </w:rPr>
        <w:drawing>
          <wp:inline distT="0" distB="0" distL="114300" distR="114300">
            <wp:extent cx="5096510" cy="3970655"/>
            <wp:effectExtent l="0" t="0" r="8890" b="6985"/>
            <wp:docPr id="23" name="图片 23" descr="bagtogereher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agtogereher_1200"/>
                    <pic:cNvPicPr>
                      <a:picLocks noChangeAspect="1"/>
                    </pic:cNvPicPr>
                  </pic:nvPicPr>
                  <pic:blipFill>
                    <a:blip r:embed="rId14"/>
                    <a:stretch>
                      <a:fillRect/>
                    </a:stretch>
                  </pic:blipFill>
                  <pic:spPr>
                    <a:xfrm>
                      <a:off x="0" y="0"/>
                      <a:ext cx="5096510" cy="397065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120" w:line="220" w:lineRule="atLeast"/>
        <w:ind w:firstLine="440" w:firstLineChars="200"/>
        <w:jc w:val="left"/>
        <w:textAlignment w:val="auto"/>
        <w:rPr>
          <w:rFonts w:ascii="Arial" w:hAnsi="Arial" w:eastAsia="宋体" w:cs="Arial"/>
          <w:color w:val="000000" w:themeColor="text1"/>
          <w:shd w:val="clear" w:color="auto" w:fill="FFFFFF"/>
          <w14:textFill>
            <w14:solidFill>
              <w14:schemeClr w14:val="tx1"/>
            </w14:solidFill>
          </w14:textFill>
        </w:rPr>
      </w:pPr>
      <w:r>
        <w:rPr>
          <w:rFonts w:ascii="Arial" w:hAnsi="Arial" w:eastAsia="宋体" w:cs="Arial"/>
          <w:color w:val="000000" w:themeColor="text1"/>
          <w:shd w:val="clear" w:color="auto" w:fill="FFFFFF"/>
          <w:lang w:val="en-US"/>
          <w14:textFill>
            <w14:solidFill>
              <w14:schemeClr w14:val="tx1"/>
            </w14:solidFill>
          </w14:textFill>
        </w:rPr>
        <w:t>Or choose a box suitable for the user to display the scene, as shown below:</w:t>
      </w:r>
    </w:p>
    <w:p>
      <w:pPr>
        <w:keepNext w:val="0"/>
        <w:keepLines w:val="0"/>
        <w:pageBreakBefore w:val="0"/>
        <w:widowControl/>
        <w:kinsoku/>
        <w:wordWrap/>
        <w:overflowPunct/>
        <w:topLinePunct w:val="0"/>
        <w:autoSpaceDE/>
        <w:autoSpaceDN/>
        <w:bidi w:val="0"/>
        <w:adjustRightInd w:val="0"/>
        <w:snapToGrid w:val="0"/>
        <w:spacing w:after="120" w:line="220" w:lineRule="atLeast"/>
        <w:ind w:firstLine="400" w:firstLineChars="200"/>
        <w:jc w:val="left"/>
        <w:textAlignment w:val="auto"/>
        <w:rPr>
          <w:rFonts w:hint="eastAsia" w:ascii="微软雅黑" w:hAnsi="微软雅黑" w:eastAsia="微软雅黑" w:cs="Arial"/>
          <w:color w:val="000000" w:themeColor="text1"/>
          <w:sz w:val="20"/>
          <w:szCs w:val="20"/>
          <w:shd w:val="clear" w:color="auto" w:fill="FFFFFF"/>
          <w:lang w:eastAsia="zh-CN"/>
          <w14:textFill>
            <w14:solidFill>
              <w14:schemeClr w14:val="tx1"/>
            </w14:solidFill>
          </w14:textFill>
        </w:rPr>
      </w:pPr>
      <w:r>
        <w:rPr>
          <w:rFonts w:hint="eastAsia" w:ascii="微软雅黑" w:hAnsi="微软雅黑" w:eastAsia="微软雅黑" w:cs="Arial"/>
          <w:color w:val="000000" w:themeColor="text1"/>
          <w:sz w:val="20"/>
          <w:szCs w:val="20"/>
          <w:shd w:val="clear" w:color="auto" w:fill="FFFFFF"/>
          <w:lang w:eastAsia="zh-CN"/>
          <w14:textFill>
            <w14:solidFill>
              <w14:schemeClr w14:val="tx1"/>
            </w14:solidFill>
          </w14:textFill>
        </w:rPr>
        <w:drawing>
          <wp:inline distT="0" distB="0" distL="114300" distR="114300">
            <wp:extent cx="5762625" cy="1973580"/>
            <wp:effectExtent l="0" t="0" r="13335" b="7620"/>
            <wp:docPr id="24" name="图片 24" descr="BOX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OX_1200"/>
                    <pic:cNvPicPr>
                      <a:picLocks noChangeAspect="1"/>
                    </pic:cNvPicPr>
                  </pic:nvPicPr>
                  <pic:blipFill>
                    <a:blip r:embed="rId15"/>
                    <a:stretch>
                      <a:fillRect/>
                    </a:stretch>
                  </pic:blipFill>
                  <pic:spPr>
                    <a:xfrm>
                      <a:off x="0" y="0"/>
                      <a:ext cx="5762625" cy="1973580"/>
                    </a:xfrm>
                    <a:prstGeom prst="rect">
                      <a:avLst/>
                    </a:prstGeom>
                  </pic:spPr>
                </pic:pic>
              </a:graphicData>
            </a:graphic>
          </wp:inline>
        </w:drawing>
      </w:r>
    </w:p>
    <w:p>
      <w:pPr>
        <w:jc w:val="center"/>
        <w:rPr>
          <w:rFonts w:hint="eastAsia" w:ascii="Arial" w:hAnsi="Arial" w:cs="Arial"/>
          <w:b/>
          <w:sz w:val="36"/>
          <w:szCs w:val="36"/>
        </w:rPr>
      </w:pPr>
      <w:r>
        <w:rPr>
          <w:rFonts w:hint="eastAsia" w:ascii="Arial" w:hAnsi="Arial" w:cs="Arial"/>
          <w:b/>
          <w:sz w:val="36"/>
          <w:szCs w:val="36"/>
        </w:rPr>
        <w:br w:type="page"/>
      </w:r>
      <w:r>
        <w:rPr>
          <w:rFonts w:hint="eastAsia" w:ascii="Arial" w:hAnsi="Arial" w:cs="Arial"/>
          <w:b/>
          <w:sz w:val="36"/>
          <w:szCs w:val="36"/>
        </w:rPr>
        <w:t>Logic Analyzer Module L0</w:t>
      </w:r>
      <w:r>
        <w:rPr>
          <w:rFonts w:hint="eastAsia" w:ascii="Arial" w:hAnsi="Arial" w:cs="Arial"/>
          <w:b/>
          <w:sz w:val="36"/>
          <w:szCs w:val="36"/>
          <w:lang w:val="en-US" w:eastAsia="zh-CN"/>
        </w:rPr>
        <w:t>6/L02</w:t>
      </w:r>
      <w:r>
        <w:rPr>
          <w:rFonts w:hint="eastAsia" w:ascii="Arial" w:hAnsi="Arial" w:cs="Arial"/>
          <w:b/>
          <w:sz w:val="36"/>
          <w:szCs w:val="36"/>
        </w:rPr>
        <w:t>:</w:t>
      </w:r>
    </w:p>
    <w:p>
      <w:pPr>
        <w:keepNext w:val="0"/>
        <w:keepLines w:val="0"/>
        <w:pageBreakBefore w:val="0"/>
        <w:widowControl/>
        <w:kinsoku/>
        <w:wordWrap/>
        <w:overflowPunct/>
        <w:topLinePunct w:val="0"/>
        <w:autoSpaceDE/>
        <w:autoSpaceDN/>
        <w:bidi w:val="0"/>
        <w:adjustRightInd w:val="0"/>
        <w:snapToGrid w:val="0"/>
        <w:spacing w:before="181" w:beforeLines="50" w:after="0" w:line="220" w:lineRule="atLeast"/>
        <w:jc w:val="center"/>
        <w:textAlignment w:val="auto"/>
        <w:rPr>
          <w:rFonts w:hint="eastAsia" w:ascii="Arial" w:hAnsi="Arial" w:cs="Arial"/>
          <w:b/>
          <w:sz w:val="36"/>
          <w:szCs w:val="36"/>
        </w:rPr>
      </w:pPr>
    </w:p>
    <w:p>
      <w:pPr>
        <w:keepNext w:val="0"/>
        <w:keepLines w:val="0"/>
        <w:pageBreakBefore w:val="0"/>
        <w:widowControl/>
        <w:kinsoku/>
        <w:wordWrap/>
        <w:overflowPunct/>
        <w:topLinePunct w:val="0"/>
        <w:autoSpaceDE/>
        <w:autoSpaceDN/>
        <w:bidi w:val="0"/>
        <w:adjustRightInd w:val="0"/>
        <w:snapToGrid w:val="0"/>
        <w:spacing w:before="361" w:beforeLines="100" w:after="480" w:line="220" w:lineRule="atLeast"/>
        <w:ind w:firstLine="440" w:firstLineChars="200"/>
        <w:textAlignment w:val="auto"/>
        <w:rPr>
          <w:rFonts w:hint="eastAsia" w:ascii="Arial" w:hAnsi="Arial" w:cs="Arial"/>
          <w:b/>
          <w:sz w:val="36"/>
          <w:szCs w:val="36"/>
        </w:rPr>
      </w:pPr>
      <w:r>
        <w:rPr>
          <w:rFonts w:ascii="Arial" w:hAnsi="Arial" w:eastAsia="宋体" w:cs="Arial"/>
          <w:color w:val="000000" w:themeColor="text1"/>
          <w:shd w:val="clear" w:color="auto" w:fill="FFFFFF"/>
          <w:lang w:val="en-US"/>
          <w14:textFill>
            <w14:solidFill>
              <w14:schemeClr w14:val="tx1"/>
            </w14:solidFill>
          </w14:textFill>
        </w:rPr>
        <w:t>If the module is purchased later, the host needs to be added back to the factory.</w:t>
      </w:r>
    </w:p>
    <w:p>
      <w:pPr>
        <w:spacing w:before="120" w:beforeLines="50" w:after="120" w:line="220" w:lineRule="atLeast"/>
        <w:jc w:val="right"/>
        <w:rPr>
          <w:rFonts w:ascii="Arial" w:hAnsi="Arial" w:cs="Arial"/>
          <w:b/>
          <w:sz w:val="36"/>
          <w:szCs w:val="36"/>
        </w:rPr>
      </w:pPr>
      <w:r>
        <w:rPr>
          <w:rFonts w:ascii="Arial" w:hAnsi="Arial" w:cs="Arial"/>
          <w:b/>
          <w:sz w:val="36"/>
          <w:szCs w:val="36"/>
        </w:rPr>
        <w:drawing>
          <wp:anchor distT="0" distB="0" distL="114300" distR="114300" simplePos="0" relativeHeight="254062592" behindDoc="0" locked="0" layoutInCell="1" allowOverlap="1">
            <wp:simplePos x="0" y="0"/>
            <wp:positionH relativeFrom="column">
              <wp:posOffset>33655</wp:posOffset>
            </wp:positionH>
            <wp:positionV relativeFrom="paragraph">
              <wp:posOffset>127635</wp:posOffset>
            </wp:positionV>
            <wp:extent cx="1017270" cy="2219960"/>
            <wp:effectExtent l="0" t="0" r="3810" b="5080"/>
            <wp:wrapNone/>
            <wp:docPr id="27" name="图片 27" descr="C:\Users\ADMINI~1\AppData\Local\Temp\15617775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1\AppData\Local\Temp\156177754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017270" cy="2219960"/>
                    </a:xfrm>
                    <a:prstGeom prst="rect">
                      <a:avLst/>
                    </a:prstGeom>
                    <a:noFill/>
                    <a:ln>
                      <a:noFill/>
                    </a:ln>
                  </pic:spPr>
                </pic:pic>
              </a:graphicData>
            </a:graphic>
          </wp:anchor>
        </w:drawing>
      </w:r>
      <w:r>
        <w:rPr>
          <w:rFonts w:ascii="Arial" w:hAnsi="Arial" w:cs="Arial"/>
          <w:b/>
          <w:sz w:val="36"/>
          <w:szCs w:val="36"/>
        </w:rPr>
        <w:drawing>
          <wp:inline distT="0" distB="0" distL="114300" distR="114300">
            <wp:extent cx="5114925" cy="2345055"/>
            <wp:effectExtent l="0" t="0" r="5715" b="1905"/>
            <wp:docPr id="5" name="图片 5" descr="产品简图logic_L06_EN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产品简图logic_L06_EN_1200"/>
                    <pic:cNvPicPr>
                      <a:picLocks noChangeAspect="1"/>
                    </pic:cNvPicPr>
                  </pic:nvPicPr>
                  <pic:blipFill>
                    <a:blip r:embed="rId17"/>
                    <a:stretch>
                      <a:fillRect/>
                    </a:stretch>
                  </pic:blipFill>
                  <pic:spPr>
                    <a:xfrm>
                      <a:off x="0" y="0"/>
                      <a:ext cx="5114925" cy="2345055"/>
                    </a:xfrm>
                    <a:prstGeom prst="rect">
                      <a:avLst/>
                    </a:prstGeom>
                  </pic:spPr>
                </pic:pic>
              </a:graphicData>
            </a:graphic>
          </wp:inline>
        </w:drawing>
      </w:r>
    </w:p>
    <w:p>
      <w:pPr>
        <w:spacing w:before="120" w:beforeLines="50" w:after="120" w:line="220" w:lineRule="atLeast"/>
        <w:rPr>
          <w:rFonts w:ascii="Arial" w:hAnsi="Arial" w:cs="Arial"/>
          <w:b/>
          <w:sz w:val="36"/>
          <w:szCs w:val="36"/>
        </w:rPr>
      </w:pPr>
    </w:p>
    <w:p>
      <w:pPr>
        <w:spacing w:before="120" w:beforeLines="50" w:after="120" w:line="220" w:lineRule="atLeast"/>
        <w:ind w:firstLine="440" w:firstLineChars="200"/>
        <w:rPr>
          <w:rFonts w:hint="eastAsia" w:ascii="Arial" w:hAnsi="Arial" w:eastAsia="宋体" w:cs="Arial"/>
          <w:color w:val="000000" w:themeColor="text1"/>
          <w:shd w:val="clear" w:color="auto" w:fill="FFFFFF"/>
          <w:lang w:val="en-US" w:eastAsia="zh-CN"/>
          <w14:textFill>
            <w14:solidFill>
              <w14:schemeClr w14:val="tx1"/>
            </w14:solidFill>
          </w14:textFill>
        </w:rPr>
      </w:pPr>
      <w:r>
        <w:rPr>
          <w:rFonts w:ascii="Arial" w:hAnsi="Arial" w:eastAsia="宋体" w:cs="Arial"/>
          <w:color w:val="000000" w:themeColor="text1"/>
          <w:shd w:val="clear" w:color="auto" w:fill="FFFFFF"/>
          <w14:textFill>
            <w14:solidFill>
              <w14:schemeClr w14:val="tx1"/>
            </w14:solidFill>
          </w14:textFill>
        </w:rPr>
        <w:t>The input voltage between 2V and 3.3V is considered to be high and the input voltage between 0.8V and 0V is considered to be low for the four channels input L0~L3 of the logic analyzer shown above</w:t>
      </w:r>
      <w:r>
        <w:rPr>
          <w:rFonts w:hint="eastAsia" w:ascii="Arial" w:hAnsi="Arial" w:eastAsia="宋体" w:cs="Arial"/>
          <w:color w:val="000000" w:themeColor="text1"/>
          <w:shd w:val="clear" w:color="auto" w:fill="FFFFFF"/>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before="960" w:beforeLines="400" w:after="541" w:afterLines="150" w:line="220" w:lineRule="atLeast"/>
        <w:jc w:val="center"/>
        <w:textAlignment w:val="auto"/>
        <w:rPr>
          <w:rFonts w:hint="default" w:ascii="微软雅黑" w:hAnsi="微软雅黑" w:cs="Arial"/>
          <w:color w:val="000000" w:themeColor="text1"/>
          <w:sz w:val="20"/>
          <w:szCs w:val="20"/>
          <w:shd w:val="clear" w:color="auto" w:fill="FFFFFF"/>
          <w:lang w:val="en-US" w:eastAsia="zh-CN"/>
          <w14:textFill>
            <w14:solidFill>
              <w14:schemeClr w14:val="tx1"/>
            </w14:solidFill>
          </w14:textFill>
        </w:rPr>
      </w:pPr>
      <w:r>
        <w:rPr>
          <w:rFonts w:ascii="Arial" w:hAnsi="Arial" w:eastAsia="宋体" w:cs="Arial"/>
          <w:color w:val="000000" w:themeColor="text1"/>
          <w:shd w:val="clear" w:color="auto" w:fill="FFFFFF"/>
          <w14:textFill>
            <w14:solidFill>
              <w14:schemeClr w14:val="tx1"/>
            </w14:solidFill>
          </w14:textFill>
        </w:rPr>
        <w:t>.</w:t>
      </w:r>
      <w:r>
        <w:rPr>
          <w:rFonts w:hint="default" w:ascii="微软雅黑" w:hAnsi="微软雅黑" w:cs="Arial"/>
          <w:color w:val="000000" w:themeColor="text1"/>
          <w:sz w:val="20"/>
          <w:szCs w:val="20"/>
          <w:shd w:val="clear" w:color="auto" w:fill="FFFFFF"/>
          <w:lang w:val="en-US" w:eastAsia="zh-CN"/>
          <w14:textFill>
            <w14:solidFill>
              <w14:schemeClr w14:val="tx1"/>
            </w14:solidFill>
          </w14:textFill>
        </w:rPr>
        <w:drawing>
          <wp:inline distT="0" distB="0" distL="114300" distR="114300">
            <wp:extent cx="4572000" cy="3032760"/>
            <wp:effectExtent l="0" t="0" r="0" b="0"/>
            <wp:docPr id="28" name="图片 28" descr="L02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L02_1200"/>
                    <pic:cNvPicPr>
                      <a:picLocks noChangeAspect="1"/>
                    </pic:cNvPicPr>
                  </pic:nvPicPr>
                  <pic:blipFill>
                    <a:blip r:embed="rId18"/>
                    <a:stretch>
                      <a:fillRect/>
                    </a:stretch>
                  </pic:blipFill>
                  <pic:spPr>
                    <a:xfrm>
                      <a:off x="0" y="0"/>
                      <a:ext cx="4572000" cy="303276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before="960" w:beforeLines="400" w:after="541" w:afterLines="150" w:line="220" w:lineRule="atLeast"/>
        <w:jc w:val="center"/>
        <w:textAlignment w:val="auto"/>
        <w:rPr>
          <w:rFonts w:hint="eastAsia" w:ascii="Arial" w:hAnsi="Arial" w:eastAsia="微软雅黑" w:cs="Arial"/>
          <w:b/>
          <w:sz w:val="36"/>
          <w:szCs w:val="36"/>
          <w:lang w:eastAsia="zh-CN"/>
        </w:rPr>
      </w:pPr>
      <w:r>
        <w:rPr>
          <w:rFonts w:hint="eastAsia" w:ascii="Arial" w:hAnsi="Arial" w:eastAsia="微软雅黑" w:cs="Arial"/>
          <w:b/>
          <w:sz w:val="36"/>
          <w:szCs w:val="36"/>
          <w:lang w:val="en-US" w:eastAsia="zh-CN" w:bidi="ar-SA"/>
        </w:rPr>
        <w:t>Isolated differential module IDM01:</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tabs>
          <w:tab w:val="left" w:pos="7669"/>
          <w:tab w:val="clear" w:pos="6412"/>
          <w:tab w:val="clear" w:pos="8244"/>
          <w:tab w:val="clear" w:pos="10076"/>
          <w:tab w:val="clear" w:pos="11908"/>
          <w:tab w:val="clear" w:pos="13740"/>
        </w:tabs>
        <w:kinsoku/>
        <w:wordWrap/>
        <w:overflowPunct/>
        <w:topLinePunct w:val="0"/>
        <w:autoSpaceDE/>
        <w:autoSpaceDN/>
        <w:bidi w:val="0"/>
        <w:adjustRightInd w:val="0"/>
        <w:snapToGrid w:val="0"/>
        <w:spacing w:before="181" w:beforeLines="50" w:after="181" w:afterLines="50" w:line="292" w:lineRule="atLeast"/>
        <w:ind w:left="0" w:right="0" w:firstLine="440" w:firstLineChars="200"/>
        <w:jc w:val="left"/>
        <w:textAlignment w:val="auto"/>
        <w:rPr>
          <w:rFonts w:ascii="Arial" w:hAnsi="Arial" w:eastAsia="宋体" w:cs="Arial"/>
          <w:color w:val="auto"/>
          <w:sz w:val="22"/>
          <w:szCs w:val="22"/>
          <w:shd w:val="clear" w:color="auto" w:fill="auto"/>
          <w:lang w:val="en-US" w:eastAsia="zh-CN" w:bidi="ar-SA"/>
        </w:rPr>
      </w:pPr>
      <w:r>
        <w:rPr>
          <w:rFonts w:ascii="Arial" w:hAnsi="Arial" w:eastAsia="宋体" w:cs="Arial"/>
          <w:color w:val="auto"/>
          <w:sz w:val="22"/>
          <w:szCs w:val="22"/>
          <w:shd w:val="clear" w:color="auto" w:fill="auto"/>
          <w:lang w:val="en-US" w:eastAsia="zh-CN" w:bidi="ar-SA"/>
        </w:rPr>
        <w:t>This module can be purchased later and added by itself. It can be used with LOTO OSC482 series, OSC802, OSCA02 series, OSC2002 series, OSC980, OSCH0</w:t>
      </w:r>
      <w:r>
        <w:rPr>
          <w:rFonts w:hint="eastAsia" w:ascii="Arial" w:hAnsi="Arial" w:cs="Arial"/>
          <w:color w:val="auto"/>
          <w:sz w:val="22"/>
          <w:szCs w:val="22"/>
          <w:shd w:val="clear" w:color="auto" w:fill="auto"/>
          <w:lang w:val="en-US" w:eastAsia="zh-CN" w:bidi="ar-SA"/>
        </w:rPr>
        <w:t>2</w:t>
      </w:r>
      <w:r>
        <w:rPr>
          <w:rFonts w:ascii="Arial" w:hAnsi="Arial" w:eastAsia="宋体" w:cs="Arial"/>
          <w:color w:val="auto"/>
          <w:sz w:val="22"/>
          <w:szCs w:val="22"/>
          <w:shd w:val="clear" w:color="auto" w:fill="auto"/>
          <w:lang w:val="en-US" w:eastAsia="zh-CN" w:bidi="ar-SA"/>
        </w:rPr>
        <w:t xml:space="preserve"> to realize voltage measurement in high voltage or </w:t>
      </w:r>
      <w:r>
        <w:rPr>
          <w:rFonts w:hint="eastAsia" w:ascii="Arial" w:hAnsi="Arial" w:cs="Arial"/>
          <w:color w:val="auto"/>
          <w:sz w:val="22"/>
          <w:szCs w:val="22"/>
          <w:shd w:val="clear" w:color="auto" w:fill="auto"/>
          <w:lang w:val="en-US" w:eastAsia="zh-CN" w:bidi="ar-SA"/>
        </w:rPr>
        <w:t>none-zero grounding circuit</w:t>
      </w:r>
      <w:r>
        <w:rPr>
          <w:rFonts w:ascii="Arial" w:hAnsi="Arial" w:eastAsia="宋体" w:cs="Arial"/>
          <w:color w:val="auto"/>
          <w:sz w:val="22"/>
          <w:szCs w:val="22"/>
          <w:shd w:val="clear" w:color="auto" w:fill="auto"/>
          <w:lang w:val="en-US" w:eastAsia="zh-CN" w:bidi="ar-SA"/>
        </w:rPr>
        <w:t>.</w:t>
      </w:r>
    </w:p>
    <w:p>
      <w:pPr>
        <w:spacing w:before="960" w:beforeLines="400" w:after="0" w:line="220" w:lineRule="atLeast"/>
        <w:rPr>
          <w:rFonts w:hint="eastAsia" w:ascii="Arial" w:hAnsi="Arial" w:eastAsia="微软雅黑" w:cs="Arial"/>
          <w:b/>
          <w:sz w:val="36"/>
          <w:szCs w:val="36"/>
          <w:lang w:eastAsia="zh-CN"/>
        </w:rPr>
      </w:pPr>
      <w:r>
        <w:rPr>
          <w:rFonts w:hint="eastAsia" w:ascii="Arial" w:hAnsi="Arial" w:eastAsia="微软雅黑" w:cs="Arial"/>
          <w:b/>
          <w:sz w:val="36"/>
          <w:szCs w:val="36"/>
          <w:lang w:eastAsia="zh-CN"/>
        </w:rPr>
        <w:drawing>
          <wp:inline distT="0" distB="0" distL="114300" distR="114300">
            <wp:extent cx="3268345" cy="2524760"/>
            <wp:effectExtent l="0" t="0" r="8255" b="5080"/>
            <wp:docPr id="33" name="图片 33" descr="Interface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nterface1000"/>
                    <pic:cNvPicPr>
                      <a:picLocks noChangeAspect="1"/>
                    </pic:cNvPicPr>
                  </pic:nvPicPr>
                  <pic:blipFill>
                    <a:blip r:embed="rId19"/>
                    <a:stretch>
                      <a:fillRect/>
                    </a:stretch>
                  </pic:blipFill>
                  <pic:spPr>
                    <a:xfrm>
                      <a:off x="0" y="0"/>
                      <a:ext cx="3268345" cy="2524760"/>
                    </a:xfrm>
                    <a:prstGeom prst="rect">
                      <a:avLst/>
                    </a:prstGeom>
                  </pic:spPr>
                </pic:pic>
              </a:graphicData>
            </a:graphic>
          </wp:inline>
        </w:drawing>
      </w:r>
      <w:r>
        <w:rPr>
          <w:rFonts w:hint="eastAsia" w:ascii="Arial" w:hAnsi="Arial" w:eastAsia="微软雅黑" w:cs="Arial"/>
          <w:b/>
          <w:sz w:val="36"/>
          <w:szCs w:val="36"/>
          <w:lang w:eastAsia="zh-CN"/>
        </w:rPr>
        <w:drawing>
          <wp:inline distT="0" distB="0" distL="114300" distR="114300">
            <wp:extent cx="2305685" cy="2436495"/>
            <wp:effectExtent l="0" t="0" r="10795" b="1905"/>
            <wp:docPr id="34" name="图片 34" descr="IDM01_贴纸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DM01_贴纸1200"/>
                    <pic:cNvPicPr>
                      <a:picLocks noChangeAspect="1"/>
                    </pic:cNvPicPr>
                  </pic:nvPicPr>
                  <pic:blipFill>
                    <a:blip r:embed="rId20"/>
                    <a:stretch>
                      <a:fillRect/>
                    </a:stretch>
                  </pic:blipFill>
                  <pic:spPr>
                    <a:xfrm>
                      <a:off x="0" y="0"/>
                      <a:ext cx="2305685" cy="243649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before="541" w:beforeLines="150" w:after="0" w:line="220" w:lineRule="atLeast"/>
        <w:textAlignment w:val="auto"/>
        <w:rPr>
          <w:rFonts w:hint="eastAsia" w:ascii="Arial" w:hAnsi="Arial" w:eastAsia="微软雅黑" w:cs="Arial"/>
          <w:b/>
          <w:sz w:val="36"/>
          <w:szCs w:val="36"/>
          <w:lang w:eastAsia="zh-CN"/>
        </w:rPr>
      </w:pPr>
    </w:p>
    <w:tbl>
      <w:tblPr>
        <w:tblStyle w:val="7"/>
        <w:tblW w:w="9639" w:type="dxa"/>
        <w:jc w:val="center"/>
        <w:tblLayout w:type="fixed"/>
        <w:tblCellMar>
          <w:top w:w="0" w:type="dxa"/>
          <w:left w:w="108" w:type="dxa"/>
          <w:bottom w:w="0" w:type="dxa"/>
          <w:right w:w="108" w:type="dxa"/>
        </w:tblCellMar>
      </w:tblPr>
      <w:tblGrid>
        <w:gridCol w:w="2977"/>
        <w:gridCol w:w="1843"/>
        <w:gridCol w:w="4819"/>
      </w:tblGrid>
      <w:tr>
        <w:tblPrEx>
          <w:tblCellMar>
            <w:top w:w="0" w:type="dxa"/>
            <w:left w:w="108" w:type="dxa"/>
            <w:bottom w:w="0" w:type="dxa"/>
            <w:right w:w="108" w:type="dxa"/>
          </w:tblCellMar>
        </w:tblPrEx>
        <w:trPr>
          <w:trHeight w:val="466" w:hRule="atLeast"/>
          <w:jc w:val="center"/>
        </w:trPr>
        <w:tc>
          <w:tcPr>
            <w:tcW w:w="2977" w:type="dxa"/>
            <w:tcBorders>
              <w:bottom w:val="single" w:color="FFFFFF" w:sz="12" w:space="0"/>
            </w:tcBorders>
            <w:shd w:val="clear" w:color="auto" w:fill="664E82"/>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b/>
                <w:bCs/>
                <w:color w:val="FFFFFF"/>
                <w:kern w:val="0"/>
                <w:sz w:val="18"/>
                <w:szCs w:val="18"/>
                <w:lang w:val="en-US" w:eastAsia="zh-CN"/>
              </w:rPr>
            </w:pPr>
            <w:r>
              <w:rPr>
                <w:rFonts w:hint="eastAsia" w:ascii="Arial" w:hAnsi="Arial" w:cs="Arial"/>
                <w:b/>
                <w:bCs/>
                <w:color w:val="FFFFFF"/>
                <w:kern w:val="0"/>
                <w:sz w:val="18"/>
                <w:szCs w:val="18"/>
                <w:lang w:val="en-US" w:eastAsia="zh-CN"/>
              </w:rPr>
              <w:t>items</w:t>
            </w:r>
          </w:p>
        </w:tc>
        <w:tc>
          <w:tcPr>
            <w:tcW w:w="6662" w:type="dxa"/>
            <w:gridSpan w:val="2"/>
            <w:tcBorders>
              <w:bottom w:val="single" w:color="FFFFFF" w:sz="12" w:space="0"/>
            </w:tcBorders>
            <w:shd w:val="clear" w:color="auto" w:fill="664E82"/>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b/>
                <w:bCs/>
                <w:color w:val="FFFFFF"/>
                <w:kern w:val="0"/>
                <w:sz w:val="18"/>
                <w:szCs w:val="18"/>
              </w:rPr>
            </w:pPr>
            <w:r>
              <w:rPr>
                <w:rFonts w:hint="default" w:ascii="Arial" w:hAnsi="Arial" w:eastAsia="微软雅黑" w:cs="Arial"/>
                <w:b/>
                <w:bCs/>
                <w:color w:val="FFFFFF"/>
                <w:kern w:val="0"/>
                <w:sz w:val="18"/>
                <w:szCs w:val="18"/>
                <w:lang w:val="en-US" w:eastAsia="zh-CN"/>
              </w:rPr>
              <w:t>Isolated differential module</w:t>
            </w:r>
          </w:p>
        </w:tc>
      </w:tr>
      <w:tr>
        <w:tblPrEx>
          <w:tblCellMar>
            <w:top w:w="0" w:type="dxa"/>
            <w:left w:w="108" w:type="dxa"/>
            <w:bottom w:w="0" w:type="dxa"/>
            <w:right w:w="108" w:type="dxa"/>
          </w:tblCellMar>
        </w:tblPrEx>
        <w:trPr>
          <w:trHeight w:val="23" w:hRule="atLeast"/>
          <w:jc w:val="center"/>
        </w:trPr>
        <w:tc>
          <w:tcPr>
            <w:tcW w:w="2977" w:type="dxa"/>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b w:val="0"/>
                <w:bCs w:val="0"/>
                <w:color w:val="212121"/>
                <w:sz w:val="18"/>
                <w:szCs w:val="18"/>
                <w:shd w:val="clear" w:color="auto" w:fill="FFFFFF"/>
                <w:lang w:val="en-US" w:eastAsia="zh-CN"/>
              </w:rPr>
            </w:pPr>
            <w:r>
              <w:rPr>
                <w:rFonts w:hint="default" w:ascii="Arial" w:hAnsi="Arial" w:cs="Arial"/>
                <w:b w:val="0"/>
                <w:bCs w:val="0"/>
                <w:color w:val="212121"/>
                <w:sz w:val="18"/>
                <w:szCs w:val="18"/>
                <w:shd w:val="clear" w:color="auto" w:fill="FFFFFF"/>
                <w:lang w:val="en-US" w:eastAsia="zh-CN"/>
              </w:rPr>
              <w:t>channel</w:t>
            </w:r>
          </w:p>
        </w:tc>
        <w:tc>
          <w:tcPr>
            <w:tcW w:w="6662" w:type="dxa"/>
            <w:gridSpan w:val="2"/>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color w:val="000000"/>
                <w:kern w:val="0"/>
                <w:sz w:val="18"/>
                <w:szCs w:val="18"/>
              </w:rPr>
            </w:pPr>
            <w:r>
              <w:rPr>
                <w:rFonts w:hint="default" w:ascii="Arial" w:hAnsi="Arial" w:eastAsia="微软雅黑" w:cs="Arial"/>
                <w:color w:val="000000"/>
                <w:kern w:val="0"/>
                <w:sz w:val="18"/>
                <w:szCs w:val="18"/>
              </w:rPr>
              <w:t>1（</w:t>
            </w:r>
            <w:r>
              <w:rPr>
                <w:rFonts w:hint="default" w:ascii="Arial" w:hAnsi="Arial" w:cs="Arial"/>
                <w:color w:val="000000"/>
                <w:kern w:val="0"/>
                <w:sz w:val="18"/>
                <w:szCs w:val="18"/>
                <w:lang w:val="en-US" w:eastAsia="zh-CN"/>
              </w:rPr>
              <w:t>chB with OSCxxx Oscilloscope</w:t>
            </w:r>
            <w:r>
              <w:rPr>
                <w:rFonts w:hint="default" w:ascii="Arial" w:hAnsi="Arial" w:eastAsia="微软雅黑" w:cs="Arial"/>
                <w:color w:val="000000"/>
                <w:kern w:val="0"/>
                <w:sz w:val="18"/>
                <w:szCs w:val="18"/>
              </w:rPr>
              <w:t>）</w:t>
            </w:r>
          </w:p>
        </w:tc>
      </w:tr>
      <w:tr>
        <w:tblPrEx>
          <w:tblCellMar>
            <w:top w:w="0" w:type="dxa"/>
            <w:left w:w="108" w:type="dxa"/>
            <w:bottom w:w="0" w:type="dxa"/>
            <w:right w:w="108" w:type="dxa"/>
          </w:tblCellMar>
        </w:tblPrEx>
        <w:trPr>
          <w:trHeight w:val="23" w:hRule="atLeast"/>
          <w:jc w:val="center"/>
        </w:trPr>
        <w:tc>
          <w:tcPr>
            <w:tcW w:w="2977" w:type="dxa"/>
            <w:shd w:val="clear" w:color="auto" w:fill="F5F8EE"/>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b w:val="0"/>
                <w:bCs w:val="0"/>
                <w:color w:val="212121"/>
                <w:sz w:val="18"/>
                <w:szCs w:val="18"/>
                <w:shd w:val="clear" w:color="auto" w:fill="FFFFFF"/>
              </w:rPr>
            </w:pPr>
            <w:r>
              <w:rPr>
                <w:rFonts w:hint="default" w:ascii="Arial" w:hAnsi="Arial" w:cs="Arial"/>
                <w:b w:val="0"/>
                <w:bCs w:val="0"/>
                <w:color w:val="212121"/>
                <w:sz w:val="18"/>
                <w:szCs w:val="18"/>
                <w:shd w:val="clear" w:color="auto" w:fill="FFFFFF"/>
              </w:rPr>
              <w:t>Input characteristics:</w:t>
            </w:r>
          </w:p>
        </w:tc>
        <w:tc>
          <w:tcPr>
            <w:tcW w:w="6662" w:type="dxa"/>
            <w:gridSpan w:val="2"/>
            <w:shd w:val="clear" w:color="auto" w:fill="F5F8EE"/>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color w:val="000000"/>
                <w:kern w:val="0"/>
                <w:sz w:val="18"/>
                <w:szCs w:val="18"/>
              </w:rPr>
            </w:pPr>
            <w:r>
              <w:rPr>
                <w:rFonts w:hint="default" w:ascii="Arial" w:hAnsi="Arial" w:eastAsia="微软雅黑" w:cs="Arial"/>
                <w:color w:val="000000"/>
                <w:kern w:val="0"/>
                <w:sz w:val="18"/>
                <w:szCs w:val="18"/>
              </w:rPr>
              <w:t>1M</w:t>
            </w:r>
            <w:r>
              <w:rPr>
                <w:rFonts w:hint="default" w:ascii="Arial" w:hAnsi="Arial" w:cs="Arial"/>
                <w:color w:val="545454"/>
                <w:sz w:val="18"/>
                <w:szCs w:val="18"/>
              </w:rPr>
              <w:t>Ω</w:t>
            </w:r>
          </w:p>
        </w:tc>
      </w:tr>
      <w:tr>
        <w:tblPrEx>
          <w:tblCellMar>
            <w:top w:w="0" w:type="dxa"/>
            <w:left w:w="108" w:type="dxa"/>
            <w:bottom w:w="0" w:type="dxa"/>
            <w:right w:w="108" w:type="dxa"/>
          </w:tblCellMar>
        </w:tblPrEx>
        <w:trPr>
          <w:trHeight w:val="601" w:hRule="atLeast"/>
          <w:jc w:val="center"/>
        </w:trPr>
        <w:tc>
          <w:tcPr>
            <w:tcW w:w="2977" w:type="dxa"/>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b w:val="0"/>
                <w:bCs w:val="0"/>
                <w:color w:val="212121"/>
                <w:sz w:val="18"/>
                <w:szCs w:val="18"/>
                <w:shd w:val="clear" w:color="auto" w:fill="FFFFFF"/>
              </w:rPr>
            </w:pPr>
            <w:r>
              <w:rPr>
                <w:rFonts w:hint="default" w:ascii="Arial" w:hAnsi="Arial" w:cs="Arial"/>
                <w:b w:val="0"/>
                <w:bCs w:val="0"/>
                <w:color w:val="212121"/>
                <w:sz w:val="18"/>
                <w:szCs w:val="18"/>
                <w:shd w:val="clear" w:color="auto" w:fill="FFFFFF"/>
                <w:lang w:val="en-US" w:eastAsia="zh-CN"/>
              </w:rPr>
              <w:t xml:space="preserve">Maximum working insulation voltage </w:t>
            </w:r>
          </w:p>
        </w:tc>
        <w:tc>
          <w:tcPr>
            <w:tcW w:w="6662" w:type="dxa"/>
            <w:gridSpan w:val="2"/>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color w:val="000000"/>
                <w:kern w:val="0"/>
                <w:sz w:val="18"/>
                <w:szCs w:val="18"/>
              </w:rPr>
            </w:pPr>
            <w:r>
              <w:rPr>
                <w:rFonts w:hint="default" w:ascii="Arial" w:hAnsi="Arial" w:eastAsia="微软雅黑" w:cs="Arial"/>
                <w:color w:val="000000"/>
                <w:kern w:val="0"/>
                <w:sz w:val="18"/>
                <w:szCs w:val="18"/>
              </w:rPr>
              <w:t>1200V</w:t>
            </w:r>
          </w:p>
        </w:tc>
      </w:tr>
      <w:tr>
        <w:tblPrEx>
          <w:tblCellMar>
            <w:top w:w="0" w:type="dxa"/>
            <w:left w:w="108" w:type="dxa"/>
            <w:bottom w:w="0" w:type="dxa"/>
            <w:right w:w="108" w:type="dxa"/>
          </w:tblCellMar>
        </w:tblPrEx>
        <w:trPr>
          <w:trHeight w:val="23" w:hRule="atLeast"/>
          <w:jc w:val="center"/>
        </w:trPr>
        <w:tc>
          <w:tcPr>
            <w:tcW w:w="2977" w:type="dxa"/>
            <w:shd w:val="clear" w:color="auto" w:fill="F5F8EE"/>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b w:val="0"/>
                <w:bCs w:val="0"/>
                <w:color w:val="212121"/>
                <w:sz w:val="18"/>
                <w:szCs w:val="18"/>
                <w:shd w:val="clear" w:color="auto" w:fill="FFFFFF"/>
                <w:lang w:val="en-US" w:eastAsia="zh-CN"/>
              </w:rPr>
            </w:pPr>
            <w:r>
              <w:rPr>
                <w:rFonts w:hint="eastAsia" w:ascii="Arial" w:hAnsi="Arial" w:cs="Arial"/>
                <w:b w:val="0"/>
                <w:bCs w:val="0"/>
                <w:color w:val="212121"/>
                <w:sz w:val="18"/>
                <w:szCs w:val="18"/>
                <w:shd w:val="clear" w:color="auto" w:fill="FFFFFF"/>
                <w:lang w:val="en-US" w:eastAsia="zh-CN"/>
              </w:rPr>
              <w:t>Bandwidth</w:t>
            </w:r>
          </w:p>
        </w:tc>
        <w:tc>
          <w:tcPr>
            <w:tcW w:w="6662" w:type="dxa"/>
            <w:gridSpan w:val="2"/>
            <w:shd w:val="clear" w:color="auto" w:fill="F5F8EE"/>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color w:val="000000"/>
                <w:kern w:val="0"/>
                <w:sz w:val="18"/>
                <w:szCs w:val="18"/>
              </w:rPr>
            </w:pPr>
            <w:r>
              <w:rPr>
                <w:rFonts w:hint="default" w:ascii="Arial" w:hAnsi="Arial" w:eastAsia="微软雅黑" w:cs="Arial"/>
                <w:color w:val="000000"/>
                <w:kern w:val="0"/>
                <w:sz w:val="18"/>
                <w:szCs w:val="18"/>
              </w:rPr>
              <w:t>50K Hz</w:t>
            </w:r>
          </w:p>
        </w:tc>
      </w:tr>
      <w:tr>
        <w:tblPrEx>
          <w:tblCellMar>
            <w:top w:w="0" w:type="dxa"/>
            <w:left w:w="108" w:type="dxa"/>
            <w:bottom w:w="0" w:type="dxa"/>
            <w:right w:w="108" w:type="dxa"/>
          </w:tblCellMar>
        </w:tblPrEx>
        <w:trPr>
          <w:trHeight w:val="23" w:hRule="atLeast"/>
          <w:jc w:val="center"/>
        </w:trPr>
        <w:tc>
          <w:tcPr>
            <w:tcW w:w="2977" w:type="dxa"/>
            <w:vMerge w:val="restart"/>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b w:val="0"/>
                <w:bCs w:val="0"/>
                <w:color w:val="212121"/>
                <w:sz w:val="18"/>
                <w:szCs w:val="18"/>
                <w:shd w:val="clear" w:color="auto" w:fill="FFFFFF"/>
                <w:lang w:val="en-US" w:eastAsia="zh-CN"/>
              </w:rPr>
            </w:pPr>
            <w:r>
              <w:rPr>
                <w:rFonts w:hint="eastAsia" w:ascii="Arial" w:hAnsi="Arial" w:cs="Arial"/>
                <w:b w:val="0"/>
                <w:bCs w:val="0"/>
                <w:color w:val="212121"/>
                <w:sz w:val="18"/>
                <w:szCs w:val="18"/>
                <w:shd w:val="clear" w:color="auto" w:fill="FFFFFF"/>
                <w:lang w:val="en-US" w:eastAsia="zh-CN"/>
              </w:rPr>
              <w:t>Input range(4 grades)</w:t>
            </w:r>
          </w:p>
        </w:tc>
        <w:tc>
          <w:tcPr>
            <w:tcW w:w="1843" w:type="dxa"/>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color w:val="000000"/>
                <w:kern w:val="0"/>
                <w:sz w:val="18"/>
                <w:szCs w:val="18"/>
              </w:rPr>
            </w:pPr>
            <w:r>
              <w:rPr>
                <w:rFonts w:hint="default" w:ascii="Arial" w:hAnsi="Arial" w:eastAsia="微软雅黑" w:cs="Arial"/>
                <w:color w:val="000000"/>
                <w:kern w:val="0"/>
                <w:sz w:val="18"/>
                <w:szCs w:val="18"/>
              </w:rPr>
              <w:t>20V</w:t>
            </w:r>
          </w:p>
        </w:tc>
        <w:tc>
          <w:tcPr>
            <w:tcW w:w="4819" w:type="dxa"/>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color w:val="000000"/>
                <w:kern w:val="0"/>
                <w:sz w:val="18"/>
                <w:szCs w:val="18"/>
              </w:rPr>
            </w:pPr>
            <w:r>
              <w:rPr>
                <w:rFonts w:hint="eastAsia" w:ascii="Arial" w:hAnsi="Arial" w:cs="Arial"/>
                <w:b w:val="0"/>
                <w:bCs w:val="0"/>
                <w:color w:val="000000"/>
                <w:kern w:val="0"/>
                <w:sz w:val="18"/>
                <w:szCs w:val="18"/>
                <w:lang w:val="en-US" w:eastAsia="zh-CN"/>
              </w:rPr>
              <w:t xml:space="preserve">Input range </w:t>
            </w:r>
            <w:r>
              <w:rPr>
                <w:rFonts w:hint="default" w:ascii="Arial" w:hAnsi="Arial" w:cs="Arial"/>
                <w:color w:val="000000"/>
                <w:kern w:val="0"/>
                <w:sz w:val="18"/>
                <w:szCs w:val="18"/>
              </w:rPr>
              <w:t>-20V~+20V</w:t>
            </w:r>
          </w:p>
        </w:tc>
      </w:tr>
      <w:tr>
        <w:tblPrEx>
          <w:tblCellMar>
            <w:top w:w="0" w:type="dxa"/>
            <w:left w:w="108" w:type="dxa"/>
            <w:bottom w:w="0" w:type="dxa"/>
            <w:right w:w="108" w:type="dxa"/>
          </w:tblCellMar>
        </w:tblPrEx>
        <w:trPr>
          <w:trHeight w:val="23" w:hRule="atLeast"/>
          <w:jc w:val="center"/>
        </w:trPr>
        <w:tc>
          <w:tcPr>
            <w:tcW w:w="2977" w:type="dxa"/>
            <w:vMerge w:val="continue"/>
            <w:shd w:val="clear" w:color="auto" w:fill="F5F8EE"/>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b/>
                <w:bCs/>
                <w:color w:val="000000"/>
                <w:kern w:val="0"/>
                <w:sz w:val="18"/>
                <w:szCs w:val="18"/>
              </w:rPr>
            </w:pPr>
          </w:p>
        </w:tc>
        <w:tc>
          <w:tcPr>
            <w:tcW w:w="1843" w:type="dxa"/>
            <w:shd w:val="clear" w:color="auto" w:fill="F5F8EE"/>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color w:val="000000"/>
                <w:kern w:val="0"/>
                <w:sz w:val="18"/>
                <w:szCs w:val="18"/>
              </w:rPr>
            </w:pPr>
            <w:r>
              <w:rPr>
                <w:rFonts w:hint="default" w:ascii="Arial" w:hAnsi="Arial" w:eastAsia="微软雅黑" w:cs="Arial"/>
                <w:color w:val="000000"/>
                <w:kern w:val="0"/>
                <w:sz w:val="18"/>
                <w:szCs w:val="18"/>
              </w:rPr>
              <w:t>80V</w:t>
            </w:r>
          </w:p>
        </w:tc>
        <w:tc>
          <w:tcPr>
            <w:tcW w:w="4819" w:type="dxa"/>
            <w:shd w:val="clear" w:color="auto" w:fill="F5F8EE"/>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color w:val="000000"/>
                <w:kern w:val="0"/>
                <w:sz w:val="18"/>
                <w:szCs w:val="18"/>
              </w:rPr>
            </w:pPr>
            <w:r>
              <w:rPr>
                <w:rFonts w:hint="eastAsia" w:ascii="Arial" w:hAnsi="Arial" w:cs="Arial"/>
                <w:b w:val="0"/>
                <w:bCs w:val="0"/>
                <w:color w:val="000000"/>
                <w:kern w:val="0"/>
                <w:sz w:val="18"/>
                <w:szCs w:val="18"/>
                <w:lang w:val="en-US" w:eastAsia="zh-CN"/>
              </w:rPr>
              <w:t xml:space="preserve">Input range </w:t>
            </w:r>
            <w:r>
              <w:rPr>
                <w:rFonts w:hint="default" w:ascii="Arial" w:hAnsi="Arial" w:cs="Arial"/>
                <w:color w:val="000000"/>
                <w:kern w:val="0"/>
                <w:sz w:val="18"/>
                <w:szCs w:val="18"/>
              </w:rPr>
              <w:t>-80V~+80V</w:t>
            </w:r>
          </w:p>
        </w:tc>
      </w:tr>
      <w:tr>
        <w:tblPrEx>
          <w:tblCellMar>
            <w:top w:w="0" w:type="dxa"/>
            <w:left w:w="108" w:type="dxa"/>
            <w:bottom w:w="0" w:type="dxa"/>
            <w:right w:w="108" w:type="dxa"/>
          </w:tblCellMar>
        </w:tblPrEx>
        <w:trPr>
          <w:trHeight w:val="23" w:hRule="atLeast"/>
          <w:jc w:val="center"/>
        </w:trPr>
        <w:tc>
          <w:tcPr>
            <w:tcW w:w="2977" w:type="dxa"/>
            <w:vMerge w:val="continue"/>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b/>
                <w:bCs/>
                <w:color w:val="000000"/>
                <w:kern w:val="0"/>
                <w:sz w:val="18"/>
                <w:szCs w:val="18"/>
              </w:rPr>
            </w:pPr>
          </w:p>
        </w:tc>
        <w:tc>
          <w:tcPr>
            <w:tcW w:w="1843" w:type="dxa"/>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color w:val="000000"/>
                <w:kern w:val="0"/>
                <w:sz w:val="18"/>
                <w:szCs w:val="18"/>
              </w:rPr>
            </w:pPr>
            <w:r>
              <w:rPr>
                <w:rFonts w:hint="default" w:ascii="Arial" w:hAnsi="Arial" w:eastAsia="微软雅黑" w:cs="Arial"/>
                <w:color w:val="000000"/>
                <w:kern w:val="0"/>
                <w:sz w:val="18"/>
                <w:szCs w:val="18"/>
              </w:rPr>
              <w:t>200V</w:t>
            </w:r>
          </w:p>
        </w:tc>
        <w:tc>
          <w:tcPr>
            <w:tcW w:w="4819" w:type="dxa"/>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color w:val="000000"/>
                <w:kern w:val="0"/>
                <w:sz w:val="18"/>
                <w:szCs w:val="18"/>
              </w:rPr>
            </w:pPr>
            <w:r>
              <w:rPr>
                <w:rFonts w:hint="eastAsia" w:ascii="Arial" w:hAnsi="Arial" w:cs="Arial"/>
                <w:b w:val="0"/>
                <w:bCs w:val="0"/>
                <w:color w:val="000000"/>
                <w:kern w:val="0"/>
                <w:sz w:val="18"/>
                <w:szCs w:val="18"/>
                <w:lang w:val="en-US" w:eastAsia="zh-CN"/>
              </w:rPr>
              <w:t xml:space="preserve">Input range </w:t>
            </w:r>
            <w:r>
              <w:rPr>
                <w:rFonts w:hint="default" w:ascii="Arial" w:hAnsi="Arial" w:cs="Arial"/>
                <w:color w:val="000000"/>
                <w:kern w:val="0"/>
                <w:sz w:val="18"/>
                <w:szCs w:val="18"/>
              </w:rPr>
              <w:t>-200V~+200V</w:t>
            </w:r>
          </w:p>
        </w:tc>
      </w:tr>
      <w:tr>
        <w:tblPrEx>
          <w:tblCellMar>
            <w:top w:w="0" w:type="dxa"/>
            <w:left w:w="108" w:type="dxa"/>
            <w:bottom w:w="0" w:type="dxa"/>
            <w:right w:w="108" w:type="dxa"/>
          </w:tblCellMar>
        </w:tblPrEx>
        <w:trPr>
          <w:trHeight w:val="23" w:hRule="atLeast"/>
          <w:jc w:val="center"/>
        </w:trPr>
        <w:tc>
          <w:tcPr>
            <w:tcW w:w="2977" w:type="dxa"/>
            <w:vMerge w:val="continue"/>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b/>
                <w:bCs/>
                <w:color w:val="000000"/>
                <w:kern w:val="0"/>
                <w:sz w:val="18"/>
                <w:szCs w:val="18"/>
              </w:rPr>
            </w:pPr>
          </w:p>
        </w:tc>
        <w:tc>
          <w:tcPr>
            <w:tcW w:w="1843" w:type="dxa"/>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eastAsia="微软雅黑" w:cs="Arial"/>
                <w:color w:val="000000"/>
                <w:kern w:val="0"/>
                <w:sz w:val="18"/>
                <w:szCs w:val="18"/>
              </w:rPr>
            </w:pPr>
            <w:r>
              <w:rPr>
                <w:rFonts w:hint="default" w:ascii="Arial" w:hAnsi="Arial" w:eastAsia="微软雅黑" w:cs="Arial"/>
                <w:color w:val="000000"/>
                <w:kern w:val="0"/>
                <w:sz w:val="18"/>
                <w:szCs w:val="18"/>
              </w:rPr>
              <w:t>800V</w:t>
            </w:r>
          </w:p>
        </w:tc>
        <w:tc>
          <w:tcPr>
            <w:tcW w:w="4819" w:type="dxa"/>
            <w:shd w:val="clear" w:color="auto" w:fill="EAF1DD"/>
            <w:noWrap w:val="0"/>
            <w:vAlign w:val="center"/>
          </w:tcPr>
          <w:p>
            <w:pPr>
              <w:keepNext w:val="0"/>
              <w:keepLines w:val="0"/>
              <w:pageBreakBefore w:val="0"/>
              <w:widowControl/>
              <w:kinsoku/>
              <w:wordWrap/>
              <w:overflowPunct/>
              <w:topLinePunct w:val="0"/>
              <w:autoSpaceDE w:val="0"/>
              <w:autoSpaceDN w:val="0"/>
              <w:bidi w:val="0"/>
              <w:adjustRightInd w:val="0"/>
              <w:snapToGrid w:val="0"/>
              <w:spacing w:after="0" w:line="360" w:lineRule="auto"/>
              <w:jc w:val="left"/>
              <w:textAlignment w:val="auto"/>
              <w:rPr>
                <w:rFonts w:hint="default" w:ascii="Arial" w:hAnsi="Arial" w:cs="Arial"/>
                <w:color w:val="000000"/>
                <w:kern w:val="0"/>
                <w:sz w:val="18"/>
                <w:szCs w:val="18"/>
              </w:rPr>
            </w:pPr>
            <w:r>
              <w:rPr>
                <w:rFonts w:hint="eastAsia" w:ascii="Arial" w:hAnsi="Arial" w:cs="Arial"/>
                <w:b w:val="0"/>
                <w:bCs w:val="0"/>
                <w:color w:val="000000"/>
                <w:kern w:val="0"/>
                <w:sz w:val="18"/>
                <w:szCs w:val="18"/>
                <w:lang w:val="en-US" w:eastAsia="zh-CN"/>
              </w:rPr>
              <w:t xml:space="preserve">Input range </w:t>
            </w:r>
            <w:r>
              <w:rPr>
                <w:rFonts w:hint="default" w:ascii="Arial" w:hAnsi="Arial" w:cs="Arial"/>
                <w:color w:val="000000"/>
                <w:kern w:val="0"/>
                <w:sz w:val="18"/>
                <w:szCs w:val="18"/>
              </w:rPr>
              <w:t>-800V~+800V</w:t>
            </w:r>
          </w:p>
        </w:tc>
      </w:tr>
    </w:tbl>
    <w:p>
      <w:pPr>
        <w:spacing w:before="960" w:beforeLines="400" w:after="0" w:line="220" w:lineRule="atLeast"/>
        <w:rPr>
          <w:rFonts w:hint="eastAsia" w:ascii="微软雅黑" w:hAnsi="微软雅黑" w:eastAsia="微软雅黑" w:cs="Arial"/>
          <w:bCs/>
          <w:color w:val="000000"/>
          <w:sz w:val="28"/>
          <w:szCs w:val="28"/>
        </w:rPr>
      </w:pPr>
      <w:r>
        <w:rPr>
          <w:rFonts w:hint="eastAsia" w:ascii="微软雅黑" w:hAnsi="微软雅黑" w:eastAsia="微软雅黑" w:cs="Arial"/>
          <w:bCs/>
          <w:color w:val="000000"/>
          <w:sz w:val="28"/>
          <w:szCs w:val="28"/>
        </w:rPr>
        <w:drawing>
          <wp:anchor distT="0" distB="0" distL="114300" distR="114300" simplePos="0" relativeHeight="254096384" behindDoc="0" locked="0" layoutInCell="1" allowOverlap="1">
            <wp:simplePos x="0" y="0"/>
            <wp:positionH relativeFrom="column">
              <wp:posOffset>-22860</wp:posOffset>
            </wp:positionH>
            <wp:positionV relativeFrom="paragraph">
              <wp:posOffset>138430</wp:posOffset>
            </wp:positionV>
            <wp:extent cx="6344285" cy="1580515"/>
            <wp:effectExtent l="0" t="0" r="10795" b="4445"/>
            <wp:wrapNone/>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21"/>
                    <a:stretch>
                      <a:fillRect/>
                    </a:stretch>
                  </pic:blipFill>
                  <pic:spPr>
                    <a:xfrm>
                      <a:off x="0" y="0"/>
                      <a:ext cx="6344285" cy="158051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val="0"/>
        <w:snapToGrid w:val="0"/>
        <w:spacing w:before="721" w:beforeLines="200" w:after="240" w:line="220" w:lineRule="atLeast"/>
        <w:jc w:val="center"/>
        <w:textAlignment w:val="auto"/>
        <w:rPr>
          <w:rFonts w:hint="eastAsia" w:ascii="Arial" w:hAnsi="Arial" w:cs="Arial"/>
          <w:b/>
          <w:sz w:val="36"/>
          <w:szCs w:val="36"/>
          <w:lang w:val="en-US" w:eastAsia="zh-CN"/>
        </w:rPr>
      </w:pPr>
    </w:p>
    <w:p>
      <w:pPr>
        <w:keepNext w:val="0"/>
        <w:keepLines w:val="0"/>
        <w:pageBreakBefore w:val="0"/>
        <w:widowControl/>
        <w:kinsoku/>
        <w:wordWrap/>
        <w:overflowPunct/>
        <w:topLinePunct w:val="0"/>
        <w:autoSpaceDE/>
        <w:autoSpaceDN/>
        <w:bidi w:val="0"/>
        <w:adjustRightInd w:val="0"/>
        <w:snapToGrid w:val="0"/>
        <w:spacing w:before="721" w:beforeLines="200" w:after="240" w:line="220" w:lineRule="atLeast"/>
        <w:jc w:val="center"/>
        <w:textAlignment w:val="auto"/>
        <w:rPr>
          <w:rFonts w:hint="eastAsia" w:ascii="Arial" w:hAnsi="Arial" w:cs="Arial"/>
          <w:b/>
          <w:sz w:val="36"/>
          <w:szCs w:val="36"/>
          <w:lang w:val="en-US" w:eastAsia="zh-CN"/>
        </w:rPr>
      </w:pPr>
      <w:r>
        <w:rPr>
          <w:rFonts w:hint="eastAsia" w:ascii="Arial" w:hAnsi="Arial" w:cs="Arial"/>
          <w:b/>
          <w:sz w:val="36"/>
          <w:szCs w:val="36"/>
          <w:lang w:val="en-US" w:eastAsia="zh-CN"/>
        </w:rPr>
        <w:t>CxxA current probes:</w:t>
      </w:r>
    </w:p>
    <w:p>
      <w:pPr>
        <w:keepNext w:val="0"/>
        <w:keepLines w:val="0"/>
        <w:pageBreakBefore w:val="0"/>
        <w:widowControl/>
        <w:kinsoku/>
        <w:wordWrap/>
        <w:overflowPunct/>
        <w:topLinePunct w:val="0"/>
        <w:autoSpaceDE/>
        <w:autoSpaceDN/>
        <w:bidi w:val="0"/>
        <w:adjustRightInd w:val="0"/>
        <w:snapToGrid w:val="0"/>
        <w:spacing w:before="721" w:beforeLines="200" w:after="240" w:line="220" w:lineRule="atLeast"/>
        <w:ind w:left="600" w:hanging="720" w:hangingChars="300"/>
        <w:jc w:val="left"/>
        <w:textAlignment w:val="auto"/>
        <w:rPr>
          <w:rFonts w:hint="eastAsia" w:ascii="Arial" w:hAnsi="Arial" w:cs="Arial"/>
          <w:color w:val="212121"/>
          <w:sz w:val="20"/>
          <w:szCs w:val="20"/>
          <w:shd w:val="clear" w:color="auto" w:fill="FFFFFF"/>
          <w:lang w:val="en-US" w:eastAsia="zh-CN"/>
        </w:rPr>
      </w:pPr>
      <w:r>
        <w:rPr>
          <w:rFonts w:ascii="宋体" w:hAnsi="宋体" w:eastAsia="宋体" w:cs="宋体"/>
          <w:sz w:val="24"/>
          <w:szCs w:val="24"/>
        </w:rPr>
        <w:br w:type="textWrapping"/>
      </w:r>
      <w:r>
        <w:rPr>
          <w:rFonts w:ascii="Arial" w:hAnsi="Arial" w:eastAsia="宋体" w:cs="Arial"/>
          <w:color w:val="auto"/>
          <w:sz w:val="22"/>
          <w:szCs w:val="22"/>
          <w:shd w:val="clear" w:color="auto" w:fill="auto"/>
          <w:lang w:val="en-US" w:eastAsia="zh-CN" w:bidi="ar-SA"/>
        </w:rPr>
        <w:t>The current probe is connected to the oscilloscope through the extended DE-15 interface of the LOTO oscilloscope, which can be used with any LOTO oscilloscope host, and can be used later. The oscilloscope software has corresponding settings to directly support this series of current probes.</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1163"/>
        <w:gridCol w:w="2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4" w:type="dxa"/>
            <w:gridSpan w:val="2"/>
            <w:tcBorders>
              <w:top w:val="single" w:color="4F81BD" w:sz="8" w:space="0"/>
              <w:left w:val="dotted" w:color="auto" w:sz="8" w:space="0"/>
              <w:bottom w:val="single" w:color="4F81BD" w:sz="8" w:space="0"/>
              <w:right w:val="dotted" w:color="auto" w:sz="8"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default" w:ascii="Arial" w:hAnsi="Arial" w:cs="Arial"/>
                <w:color w:val="000000"/>
                <w:sz w:val="20"/>
                <w:szCs w:val="20"/>
                <w:shd w:val="clear" w:color="auto" w:fill="FFFFFF"/>
                <w:vertAlign w:val="baseline"/>
                <w:lang w:val="en-US" w:eastAsia="zh-CN"/>
              </w:rPr>
            </w:pPr>
            <w:r>
              <w:rPr>
                <w:rFonts w:ascii="Arial" w:hAnsi="Arial" w:eastAsia="宋体" w:cs="Arial"/>
                <w:color w:val="auto"/>
                <w:sz w:val="22"/>
                <w:szCs w:val="22"/>
                <w:shd w:val="clear" w:color="auto" w:fill="auto"/>
                <w:lang w:val="en-US" w:eastAsia="zh-CN" w:bidi="ar-SA"/>
              </w:rPr>
              <w:br w:type="textWrapping"/>
            </w:r>
            <w:r>
              <w:rPr>
                <w:rFonts w:ascii="Arial" w:hAnsi="Arial" w:eastAsia="宋体" w:cs="Arial"/>
                <w:color w:val="auto"/>
                <w:sz w:val="22"/>
                <w:szCs w:val="22"/>
                <w:shd w:val="clear" w:color="auto" w:fill="auto"/>
                <w:lang w:val="en-US" w:eastAsia="zh-CN" w:bidi="ar-SA"/>
              </w:rPr>
              <w:t>Internal resistance</w:t>
            </w:r>
          </w:p>
        </w:tc>
        <w:tc>
          <w:tcPr>
            <w:tcW w:w="2076" w:type="dxa"/>
            <w:tcBorders>
              <w:top w:val="single" w:color="4F81BD" w:sz="8" w:space="0"/>
              <w:left w:val="dotted" w:color="auto" w:sz="8" w:space="0"/>
              <w:bottom w:val="single" w:color="4F81BD" w:sz="8" w:space="0"/>
              <w:right w:val="dotted" w:color="auto" w:sz="8"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eastAsia" w:ascii="Arial" w:hAnsi="Arial" w:cs="Arial"/>
                <w:color w:val="000000"/>
                <w:sz w:val="20"/>
                <w:szCs w:val="20"/>
                <w:shd w:val="clear" w:color="auto" w:fill="FFFFFF"/>
                <w:vertAlign w:val="baseline"/>
                <w:lang w:val="en-US" w:eastAsia="zh-CN"/>
              </w:rPr>
            </w:pPr>
            <w:r>
              <w:rPr>
                <w:rFonts w:hint="eastAsia" w:ascii="Arial" w:hAnsi="Arial" w:cs="Arial"/>
                <w:color w:val="000000"/>
                <w:sz w:val="20"/>
                <w:szCs w:val="20"/>
                <w:shd w:val="clear" w:color="auto" w:fill="FFFFFF"/>
                <w:lang w:val="en-US" w:eastAsia="zh-CN"/>
              </w:rPr>
              <w:t xml:space="preserve">1.2 </w:t>
            </w:r>
            <w:r>
              <w:rPr>
                <w:rFonts w:hint="eastAsia" w:ascii="Arial" w:hAnsi="Arial" w:cs="Arial"/>
                <w:color w:val="000000"/>
                <w:sz w:val="20"/>
                <w:szCs w:val="20"/>
                <w:shd w:val="clear" w:color="auto" w:fill="FFFFFF"/>
              </w:rPr>
              <w:t>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4" w:type="dxa"/>
            <w:gridSpan w:val="2"/>
            <w:tcBorders>
              <w:top w:val="single" w:color="4F81BD" w:sz="8" w:space="0"/>
              <w:left w:val="dotted" w:color="auto" w:sz="8" w:space="0"/>
              <w:bottom w:val="dotted" w:color="auto" w:sz="8" w:space="0"/>
              <w:right w:val="dotted" w:color="auto" w:sz="8" w:space="0"/>
            </w:tcBorders>
            <w:shd w:val="clear" w:color="auto" w:fill="DBE5F1"/>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default" w:ascii="Arial" w:hAnsi="Arial" w:cs="Arial"/>
                <w:color w:val="000000"/>
                <w:sz w:val="20"/>
                <w:szCs w:val="20"/>
                <w:shd w:val="clear" w:color="auto" w:fill="FFFFFF"/>
                <w:vertAlign w:val="baseline"/>
                <w:lang w:val="en-US" w:eastAsia="zh-CN"/>
              </w:rPr>
            </w:pPr>
            <w:r>
              <w:rPr>
                <w:rFonts w:ascii="Arial" w:hAnsi="Arial" w:eastAsia="宋体" w:cs="Arial"/>
                <w:color w:val="auto"/>
                <w:sz w:val="22"/>
                <w:szCs w:val="22"/>
                <w:shd w:val="clear" w:color="auto" w:fill="auto"/>
                <w:lang w:val="en-US" w:eastAsia="zh-CN" w:bidi="ar-SA"/>
              </w:rPr>
              <w:br w:type="textWrapping"/>
            </w:r>
            <w:r>
              <w:rPr>
                <w:rFonts w:ascii="Arial" w:hAnsi="Arial" w:eastAsia="宋体" w:cs="Arial"/>
                <w:color w:val="auto"/>
                <w:sz w:val="22"/>
                <w:szCs w:val="22"/>
                <w:shd w:val="clear" w:color="auto" w:fill="auto"/>
                <w:lang w:val="en-US" w:eastAsia="zh-CN" w:bidi="ar-SA"/>
              </w:rPr>
              <w:t>Isolation protection</w:t>
            </w:r>
          </w:p>
        </w:tc>
        <w:tc>
          <w:tcPr>
            <w:tcW w:w="2076" w:type="dxa"/>
            <w:tcBorders>
              <w:top w:val="single" w:color="4F81BD" w:sz="8" w:space="0"/>
              <w:left w:val="dotted" w:color="auto" w:sz="8" w:space="0"/>
              <w:bottom w:val="dotted" w:color="auto" w:sz="8" w:space="0"/>
              <w:right w:val="dotted" w:color="auto" w:sz="8" w:space="0"/>
            </w:tcBorders>
            <w:shd w:val="clear" w:color="auto" w:fill="DBE5F1"/>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eastAsia" w:ascii="Arial" w:hAnsi="Arial" w:cs="Arial"/>
                <w:color w:val="000000"/>
                <w:sz w:val="20"/>
                <w:szCs w:val="20"/>
                <w:shd w:val="clear" w:color="auto" w:fill="FFFFFF"/>
                <w:vertAlign w:val="baseline"/>
                <w:lang w:val="en-US" w:eastAsia="zh-CN"/>
              </w:rPr>
            </w:pPr>
            <w:r>
              <w:rPr>
                <w:rFonts w:hint="eastAsia" w:ascii="Arial" w:hAnsi="Arial" w:cs="Arial"/>
                <w:color w:val="000000"/>
                <w:sz w:val="20"/>
                <w:szCs w:val="20"/>
                <w:shd w:val="clear" w:color="auto" w:fill="FFFFFF"/>
                <w:lang w:val="en-US" w:eastAsia="zh-CN"/>
              </w:rPr>
              <w:t>1.2 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4" w:type="dxa"/>
            <w:gridSpan w:val="2"/>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default" w:ascii="Arial" w:hAnsi="Arial" w:cs="Arial"/>
                <w:color w:val="000000"/>
                <w:sz w:val="20"/>
                <w:szCs w:val="20"/>
                <w:shd w:val="clear" w:color="auto" w:fill="FFFFFF"/>
                <w:vertAlign w:val="baseline"/>
                <w:lang w:val="en-US" w:eastAsia="zh-CN"/>
              </w:rPr>
            </w:pPr>
            <w:r>
              <w:rPr>
                <w:rFonts w:ascii="宋体" w:hAnsi="宋体" w:eastAsia="宋体" w:cs="宋体"/>
                <w:sz w:val="24"/>
                <w:szCs w:val="24"/>
              </w:rPr>
              <w:br w:type="textWrapping"/>
            </w:r>
            <w:r>
              <w:rPr>
                <w:rFonts w:hint="eastAsia" w:ascii="Arial" w:hAnsi="Arial" w:eastAsia="宋体" w:cs="Arial"/>
                <w:color w:val="auto"/>
                <w:sz w:val="22"/>
                <w:szCs w:val="22"/>
                <w:shd w:val="clear" w:color="auto" w:fill="auto"/>
                <w:lang w:val="en-US" w:eastAsia="zh-CN" w:bidi="ar-SA"/>
              </w:rPr>
              <w:t>B</w:t>
            </w:r>
            <w:r>
              <w:rPr>
                <w:rFonts w:ascii="Arial" w:hAnsi="Arial" w:eastAsia="宋体" w:cs="Arial"/>
                <w:color w:val="auto"/>
                <w:sz w:val="22"/>
                <w:szCs w:val="22"/>
                <w:shd w:val="clear" w:color="auto" w:fill="auto"/>
                <w:lang w:val="en-US" w:eastAsia="zh-CN" w:bidi="ar-SA"/>
              </w:rPr>
              <w:t>andwidth</w:t>
            </w:r>
          </w:p>
        </w:tc>
        <w:tc>
          <w:tcPr>
            <w:tcW w:w="207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default" w:ascii="Arial" w:hAnsi="Arial" w:cs="Arial"/>
                <w:color w:val="000000"/>
                <w:sz w:val="20"/>
                <w:szCs w:val="20"/>
                <w:shd w:val="clear" w:color="auto" w:fill="FFFFFF"/>
                <w:lang w:val="en-US" w:eastAsia="zh-CN"/>
              </w:rPr>
            </w:pPr>
            <w:r>
              <w:rPr>
                <w:rFonts w:hint="eastAsia" w:ascii="Arial" w:hAnsi="Arial" w:cs="Arial"/>
                <w:color w:val="000000"/>
                <w:sz w:val="20"/>
                <w:szCs w:val="20"/>
                <w:shd w:val="clear" w:color="auto" w:fill="FFFFFF"/>
                <w:lang w:val="en-US" w:eastAsia="zh-CN"/>
              </w:rPr>
              <w:t>50K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611" w:type="dxa"/>
            <w:vMerge w:val="restart"/>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default" w:ascii="Arial" w:hAnsi="Arial" w:cs="Arial"/>
                <w:color w:val="000000"/>
                <w:sz w:val="20"/>
                <w:szCs w:val="20"/>
                <w:shd w:val="clear" w:color="auto" w:fill="FFFFFF"/>
                <w:vertAlign w:val="baseline"/>
                <w:lang w:val="en-US" w:eastAsia="zh-CN"/>
              </w:rPr>
            </w:pPr>
            <w:r>
              <w:rPr>
                <w:rFonts w:hint="eastAsia" w:ascii="Arial" w:hAnsi="Arial" w:cs="Arial"/>
                <w:color w:val="000000"/>
                <w:sz w:val="20"/>
                <w:szCs w:val="20"/>
                <w:shd w:val="clear" w:color="auto" w:fill="FFFFFF"/>
                <w:vertAlign w:val="baseline"/>
                <w:lang w:val="en-US" w:eastAsia="zh-CN"/>
              </w:rPr>
              <w:t>Input range</w:t>
            </w:r>
          </w:p>
        </w:tc>
        <w:tc>
          <w:tcPr>
            <w:tcW w:w="1163"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default" w:ascii="Arial" w:hAnsi="Arial" w:cs="Arial"/>
                <w:b/>
                <w:bCs/>
                <w:color w:val="000000"/>
                <w:sz w:val="20"/>
                <w:szCs w:val="20"/>
                <w:shd w:val="clear" w:color="auto" w:fill="FFFFFF"/>
                <w:vertAlign w:val="baseline"/>
                <w:lang w:val="en-US" w:eastAsia="zh-CN"/>
              </w:rPr>
            </w:pPr>
            <w:r>
              <w:rPr>
                <w:rFonts w:hint="eastAsia" w:ascii="Arial" w:hAnsi="Arial" w:cs="Arial"/>
                <w:b/>
                <w:bCs/>
                <w:color w:val="000000"/>
                <w:sz w:val="20"/>
                <w:szCs w:val="20"/>
                <w:shd w:val="clear" w:color="auto" w:fill="FFFFFF"/>
                <w:vertAlign w:val="baseline"/>
                <w:lang w:val="en-US" w:eastAsia="zh-CN"/>
              </w:rPr>
              <w:t>C05A</w:t>
            </w:r>
          </w:p>
        </w:tc>
        <w:tc>
          <w:tcPr>
            <w:tcW w:w="2076" w:type="dxa"/>
            <w:tcBorders>
              <w:top w:val="dotted" w:color="auto" w:sz="8" w:space="0"/>
              <w:left w:val="dotted" w:color="auto" w:sz="8" w:space="0"/>
              <w:bottom w:val="dotted" w:color="auto" w:sz="8" w:space="0"/>
              <w:right w:val="dotted" w:color="auto" w:sz="8" w:space="0"/>
            </w:tcBorders>
            <w:shd w:val="clear" w:color="auto" w:fill="DBE5F1"/>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eastAsia" w:ascii="Arial" w:hAnsi="Arial" w:cs="Arial"/>
                <w:color w:val="000000"/>
                <w:sz w:val="20"/>
                <w:szCs w:val="20"/>
                <w:shd w:val="clear" w:color="auto" w:fill="FFFFFF"/>
                <w:lang w:val="en-US" w:eastAsia="zh-CN"/>
              </w:rPr>
            </w:pPr>
            <w:r>
              <w:rPr>
                <w:rFonts w:hint="eastAsia" w:ascii="Arial" w:hAnsi="Arial" w:cs="Arial"/>
                <w:color w:val="000000"/>
                <w:sz w:val="20"/>
                <w:szCs w:val="20"/>
                <w:shd w:val="clear" w:color="auto" w:fill="FFFFFF"/>
              </w:rPr>
              <w:t>±</w:t>
            </w:r>
            <w:r>
              <w:rPr>
                <w:rFonts w:hint="eastAsia" w:ascii="Arial" w:hAnsi="Arial" w:cs="Arial"/>
                <w:color w:val="000000"/>
                <w:sz w:val="20"/>
                <w:szCs w:val="20"/>
                <w:shd w:val="clear" w:color="auto" w:fill="FFFFFF"/>
                <w:lang w:val="en-US" w:eastAsia="zh-CN"/>
              </w:rPr>
              <w:t>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611" w:type="dxa"/>
            <w:vMerge w:val="continue"/>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color w:val="000000"/>
              </w:rPr>
            </w:pPr>
          </w:p>
        </w:tc>
        <w:tc>
          <w:tcPr>
            <w:tcW w:w="1163"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default" w:ascii="Arial" w:hAnsi="Arial" w:cs="Arial"/>
                <w:b/>
                <w:bCs/>
                <w:color w:val="000000"/>
                <w:sz w:val="20"/>
                <w:szCs w:val="20"/>
                <w:shd w:val="clear" w:color="auto" w:fill="FFFFFF"/>
                <w:vertAlign w:val="baseline"/>
                <w:lang w:val="en-US" w:eastAsia="zh-CN"/>
              </w:rPr>
            </w:pPr>
            <w:r>
              <w:rPr>
                <w:rFonts w:hint="eastAsia" w:ascii="Arial" w:hAnsi="Arial" w:cs="Arial"/>
                <w:b/>
                <w:bCs/>
                <w:color w:val="000000"/>
                <w:sz w:val="20"/>
                <w:szCs w:val="20"/>
                <w:shd w:val="clear" w:color="auto" w:fill="FFFFFF"/>
                <w:vertAlign w:val="baseline"/>
                <w:lang w:val="en-US" w:eastAsia="zh-CN"/>
              </w:rPr>
              <w:t>C20A</w:t>
            </w:r>
          </w:p>
        </w:tc>
        <w:tc>
          <w:tcPr>
            <w:tcW w:w="2076" w:type="dxa"/>
            <w:tcBorders>
              <w:top w:val="dotted" w:color="auto" w:sz="8" w:space="0"/>
              <w:left w:val="dotted" w:color="auto" w:sz="8" w:space="0"/>
              <w:bottom w:val="dotted" w:color="auto" w:sz="8" w:space="0"/>
              <w:right w:val="dotted" w:color="auto" w:sz="8" w:space="0"/>
            </w:tcBorders>
            <w:shd w:val="clear" w:color="auto" w:fill="FFFFFF"/>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eastAsia" w:ascii="Arial" w:hAnsi="Arial" w:cs="Arial"/>
                <w:color w:val="000000"/>
                <w:sz w:val="20"/>
                <w:szCs w:val="20"/>
                <w:shd w:val="clear" w:color="auto" w:fill="FFFFFF"/>
                <w:vertAlign w:val="baseline"/>
                <w:lang w:val="en-US" w:eastAsia="zh-CN"/>
              </w:rPr>
            </w:pPr>
            <w:r>
              <w:rPr>
                <w:rFonts w:hint="eastAsia" w:ascii="Arial" w:hAnsi="Arial" w:cs="Arial"/>
                <w:color w:val="000000"/>
                <w:sz w:val="20"/>
                <w:szCs w:val="20"/>
                <w:shd w:val="clear" w:color="auto" w:fill="FFFFFF"/>
              </w:rPr>
              <w:t>±</w:t>
            </w:r>
            <w:r>
              <w:rPr>
                <w:rFonts w:hint="eastAsia" w:ascii="Arial" w:hAnsi="Arial" w:cs="Arial"/>
                <w:color w:val="000000"/>
                <w:sz w:val="20"/>
                <w:szCs w:val="20"/>
                <w:shd w:val="clear" w:color="auto" w:fill="FFFFFF"/>
                <w:lang w:val="en-US" w:eastAsia="zh-CN"/>
              </w:rPr>
              <w:t>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611" w:type="dxa"/>
            <w:vMerge w:val="continue"/>
            <w:tcBorders>
              <w:top w:val="dotted" w:color="auto" w:sz="8" w:space="0"/>
              <w:left w:val="dotted" w:color="auto" w:sz="8" w:space="0"/>
              <w:bottom w:val="single" w:color="4F81BD" w:sz="8" w:space="0"/>
              <w:right w:val="dotted" w:color="auto" w:sz="8" w:space="0"/>
            </w:tcBorders>
            <w:shd w:val="clear" w:color="auto" w:fill="DBE5F1"/>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eastAsia" w:ascii="Arial" w:hAnsi="Arial" w:cs="Arial"/>
                <w:color w:val="000000"/>
                <w:sz w:val="20"/>
                <w:szCs w:val="20"/>
                <w:shd w:val="clear" w:color="auto" w:fill="FFFFFF"/>
                <w:vertAlign w:val="baseline"/>
                <w:lang w:val="en-US" w:eastAsia="zh-CN"/>
              </w:rPr>
            </w:pPr>
          </w:p>
        </w:tc>
        <w:tc>
          <w:tcPr>
            <w:tcW w:w="1163" w:type="dxa"/>
            <w:tcBorders>
              <w:top w:val="dotted" w:color="auto" w:sz="8" w:space="0"/>
              <w:left w:val="dotted" w:color="auto" w:sz="8" w:space="0"/>
              <w:bottom w:val="single" w:color="4F81BD" w:sz="8" w:space="0"/>
              <w:right w:val="dotted" w:color="auto" w:sz="8" w:space="0"/>
            </w:tcBorders>
            <w:shd w:val="clear" w:color="auto" w:fill="DBE5F1"/>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default" w:ascii="Arial" w:hAnsi="Arial" w:cs="Arial"/>
                <w:b/>
                <w:bCs/>
                <w:color w:val="000000"/>
                <w:sz w:val="20"/>
                <w:szCs w:val="20"/>
                <w:shd w:val="clear" w:color="auto" w:fill="FFFFFF"/>
                <w:vertAlign w:val="baseline"/>
                <w:lang w:val="en-US" w:eastAsia="zh-CN"/>
              </w:rPr>
            </w:pPr>
            <w:r>
              <w:rPr>
                <w:rFonts w:hint="eastAsia" w:ascii="Arial" w:hAnsi="Arial" w:cs="Arial"/>
                <w:b/>
                <w:bCs/>
                <w:color w:val="000000"/>
                <w:sz w:val="20"/>
                <w:szCs w:val="20"/>
                <w:shd w:val="clear" w:color="auto" w:fill="FFFFFF"/>
                <w:vertAlign w:val="baseline"/>
                <w:lang w:val="en-US" w:eastAsia="zh-CN"/>
              </w:rPr>
              <w:t>C30A</w:t>
            </w:r>
          </w:p>
        </w:tc>
        <w:tc>
          <w:tcPr>
            <w:tcW w:w="2076" w:type="dxa"/>
            <w:tcBorders>
              <w:top w:val="dotted" w:color="auto" w:sz="8" w:space="0"/>
              <w:left w:val="dotted" w:color="auto" w:sz="8" w:space="0"/>
              <w:bottom w:val="single" w:color="4F81BD" w:sz="8" w:space="0"/>
              <w:right w:val="dotted" w:color="auto" w:sz="8" w:space="0"/>
            </w:tcBorders>
            <w:shd w:val="clear" w:color="auto" w:fill="DBE5F1"/>
            <w:vAlign w:val="center"/>
          </w:tcPr>
          <w:p>
            <w:pPr>
              <w:keepNext w:val="0"/>
              <w:keepLines w:val="0"/>
              <w:pageBreakBefore w:val="0"/>
              <w:widowControl/>
              <w:kinsoku/>
              <w:wordWrap/>
              <w:overflowPunct/>
              <w:topLinePunct w:val="0"/>
              <w:autoSpaceDE/>
              <w:autoSpaceDN/>
              <w:bidi w:val="0"/>
              <w:adjustRightInd w:val="0"/>
              <w:snapToGrid w:val="0"/>
              <w:spacing w:after="0" w:line="220" w:lineRule="atLeast"/>
              <w:jc w:val="left"/>
              <w:textAlignment w:val="auto"/>
              <w:rPr>
                <w:rFonts w:hint="eastAsia" w:ascii="Arial" w:hAnsi="Arial" w:cs="Arial"/>
                <w:color w:val="000000"/>
                <w:sz w:val="20"/>
                <w:szCs w:val="20"/>
                <w:shd w:val="clear" w:color="auto" w:fill="FFFFFF"/>
                <w:vertAlign w:val="baseline"/>
                <w:lang w:val="en-US" w:eastAsia="zh-CN"/>
              </w:rPr>
            </w:pPr>
            <w:r>
              <w:rPr>
                <w:rFonts w:hint="eastAsia" w:ascii="Arial" w:hAnsi="Arial" w:cs="Arial"/>
                <w:color w:val="000000"/>
                <w:sz w:val="20"/>
                <w:szCs w:val="20"/>
                <w:shd w:val="clear" w:color="auto" w:fill="FFFFFF"/>
              </w:rPr>
              <w:t>±</w:t>
            </w:r>
            <w:r>
              <w:rPr>
                <w:rFonts w:hint="eastAsia" w:ascii="Arial" w:hAnsi="Arial" w:cs="Arial"/>
                <w:color w:val="000000"/>
                <w:sz w:val="20"/>
                <w:szCs w:val="20"/>
                <w:shd w:val="clear" w:color="auto" w:fill="FFFFFF"/>
                <w:lang w:val="en-US" w:eastAsia="zh-CN"/>
              </w:rPr>
              <w:t>30A</w:t>
            </w:r>
          </w:p>
        </w:tc>
      </w:tr>
    </w:tbl>
    <w:p>
      <w:pPr>
        <w:keepNext w:val="0"/>
        <w:keepLines w:val="0"/>
        <w:pageBreakBefore w:val="0"/>
        <w:widowControl/>
        <w:kinsoku/>
        <w:wordWrap/>
        <w:overflowPunct/>
        <w:topLinePunct w:val="0"/>
        <w:autoSpaceDE/>
        <w:autoSpaceDN/>
        <w:bidi w:val="0"/>
        <w:adjustRightInd w:val="0"/>
        <w:snapToGrid w:val="0"/>
        <w:spacing w:before="721" w:beforeLines="200" w:after="240" w:line="220" w:lineRule="atLeast"/>
        <w:jc w:val="left"/>
        <w:textAlignment w:val="auto"/>
        <w:rPr>
          <w:rFonts w:hint="eastAsia" w:ascii="Arial" w:hAnsi="Arial" w:cs="Arial"/>
          <w:color w:val="212121"/>
          <w:sz w:val="20"/>
          <w:szCs w:val="20"/>
          <w:shd w:val="clear" w:color="auto" w:fill="FFFFFF"/>
          <w:lang w:val="en-US" w:eastAsia="zh-CN"/>
        </w:rPr>
      </w:pPr>
      <w:r>
        <w:rPr>
          <w:rFonts w:hint="eastAsia" w:ascii="Arial" w:hAnsi="Arial" w:cs="Arial"/>
          <w:color w:val="212121"/>
          <w:sz w:val="20"/>
          <w:szCs w:val="20"/>
          <w:shd w:val="clear" w:color="auto" w:fill="FFFFFF"/>
          <w:lang w:val="en-US" w:eastAsia="zh-CN"/>
        </w:rPr>
        <w:drawing>
          <wp:inline distT="0" distB="0" distL="114300" distR="114300">
            <wp:extent cx="3328670" cy="1923415"/>
            <wp:effectExtent l="0" t="0" r="8890" b="12065"/>
            <wp:docPr id="14" name="图片 14" descr="C0X主图1200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0X主图1200长"/>
                    <pic:cNvPicPr>
                      <a:picLocks noChangeAspect="1"/>
                    </pic:cNvPicPr>
                  </pic:nvPicPr>
                  <pic:blipFill>
                    <a:blip r:embed="rId22"/>
                    <a:stretch>
                      <a:fillRect/>
                    </a:stretch>
                  </pic:blipFill>
                  <pic:spPr>
                    <a:xfrm>
                      <a:off x="0" y="0"/>
                      <a:ext cx="3328670" cy="1923415"/>
                    </a:xfrm>
                    <a:prstGeom prst="rect">
                      <a:avLst/>
                    </a:prstGeom>
                  </pic:spPr>
                </pic:pic>
              </a:graphicData>
            </a:graphic>
          </wp:inline>
        </w:drawing>
      </w:r>
      <w:r>
        <w:rPr>
          <w:rFonts w:hint="eastAsia" w:ascii="Arial" w:hAnsi="Arial" w:cs="Arial"/>
          <w:color w:val="212121"/>
          <w:sz w:val="20"/>
          <w:szCs w:val="20"/>
          <w:shd w:val="clear" w:color="auto" w:fill="FFFFFF"/>
          <w:lang w:val="en-US" w:eastAsia="zh-CN"/>
        </w:rPr>
        <w:drawing>
          <wp:inline distT="0" distB="0" distL="114300" distR="114300">
            <wp:extent cx="2785110" cy="1934210"/>
            <wp:effectExtent l="0" t="0" r="3810" b="1270"/>
            <wp:docPr id="18" name="图片 18" descr="c05A应用场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05A应用场景"/>
                    <pic:cNvPicPr>
                      <a:picLocks noChangeAspect="1"/>
                    </pic:cNvPicPr>
                  </pic:nvPicPr>
                  <pic:blipFill>
                    <a:blip r:embed="rId23"/>
                    <a:stretch>
                      <a:fillRect/>
                    </a:stretch>
                  </pic:blipFill>
                  <pic:spPr>
                    <a:xfrm>
                      <a:off x="0" y="0"/>
                      <a:ext cx="2785110" cy="1934210"/>
                    </a:xfrm>
                    <a:prstGeom prst="rect">
                      <a:avLst/>
                    </a:prstGeom>
                  </pic:spPr>
                </pic:pic>
              </a:graphicData>
            </a:graphic>
          </wp:inline>
        </w:drawing>
      </w:r>
    </w:p>
    <w:p>
      <w:pPr>
        <w:spacing w:before="960" w:beforeLines="400" w:after="0" w:line="220" w:lineRule="atLeast"/>
        <w:jc w:val="center"/>
        <w:rPr>
          <w:rFonts w:hint="eastAsia" w:ascii="Arial" w:hAnsi="Arial" w:eastAsia="微软雅黑" w:cs="Arial"/>
          <w:b/>
          <w:sz w:val="36"/>
          <w:szCs w:val="36"/>
          <w:lang w:val="en-US" w:eastAsia="zh-CN" w:bidi="ar-SA"/>
        </w:rPr>
      </w:pPr>
    </w:p>
    <w:p>
      <w:pPr>
        <w:rPr>
          <w:rFonts w:hint="eastAsia" w:ascii="Arial" w:hAnsi="Arial" w:cs="Arial"/>
          <w:b/>
          <w:sz w:val="36"/>
          <w:szCs w:val="36"/>
          <w:lang w:val="en-US" w:eastAsia="zh-CN"/>
        </w:rPr>
      </w:pPr>
      <w:r>
        <w:rPr>
          <w:rFonts w:hint="eastAsia" w:ascii="Arial" w:hAnsi="Arial" w:cs="Arial"/>
          <w:b/>
          <w:sz w:val="36"/>
          <w:szCs w:val="36"/>
          <w:lang w:val="en-US" w:eastAsia="zh-CN"/>
        </w:rPr>
        <w:br w:type="page"/>
      </w:r>
    </w:p>
    <w:p>
      <w:pPr>
        <w:keepNext w:val="0"/>
        <w:keepLines w:val="0"/>
        <w:pageBreakBefore w:val="0"/>
        <w:widowControl/>
        <w:kinsoku/>
        <w:wordWrap/>
        <w:overflowPunct/>
        <w:topLinePunct w:val="0"/>
        <w:autoSpaceDE/>
        <w:autoSpaceDN/>
        <w:bidi w:val="0"/>
        <w:adjustRightInd w:val="0"/>
        <w:snapToGrid w:val="0"/>
        <w:spacing w:before="721" w:beforeLines="200" w:after="240" w:line="220" w:lineRule="atLeast"/>
        <w:jc w:val="center"/>
        <w:textAlignment w:val="auto"/>
        <w:rPr>
          <w:rFonts w:hint="eastAsia" w:ascii="Arial" w:hAnsi="Arial" w:cs="Arial"/>
          <w:b/>
          <w:sz w:val="36"/>
          <w:szCs w:val="36"/>
          <w:lang w:val="en-US" w:eastAsia="zh-CN"/>
        </w:rPr>
      </w:pPr>
      <w:r>
        <w:rPr>
          <w:rFonts w:hint="default" w:ascii="Arial" w:hAnsi="Arial" w:cs="Arial"/>
          <w:b/>
          <w:sz w:val="36"/>
          <w:szCs w:val="36"/>
          <w:lang w:val="en-US" w:eastAsia="zh-CN"/>
        </w:rPr>
        <w:t>DIY expansion board components</w:t>
      </w:r>
      <w:r>
        <w:rPr>
          <w:rFonts w:hint="eastAsia" w:ascii="Arial" w:hAnsi="Arial" w:cs="Arial"/>
          <w:b/>
          <w:sz w:val="36"/>
          <w:szCs w:val="36"/>
          <w:lang w:val="en-US" w:eastAsia="zh-CN"/>
        </w:rPr>
        <w:t>:</w:t>
      </w:r>
    </w:p>
    <w:p>
      <w:pPr>
        <w:keepNext w:val="0"/>
        <w:keepLines w:val="0"/>
        <w:pageBreakBefore w:val="0"/>
        <w:widowControl/>
        <w:kinsoku/>
        <w:wordWrap/>
        <w:overflowPunct/>
        <w:topLinePunct w:val="0"/>
        <w:autoSpaceDE/>
        <w:autoSpaceDN/>
        <w:bidi w:val="0"/>
        <w:adjustRightInd w:val="0"/>
        <w:snapToGrid w:val="0"/>
        <w:spacing w:before="361" w:beforeLines="100" w:after="0" w:line="220" w:lineRule="atLeast"/>
        <w:ind w:left="220" w:leftChars="0" w:hanging="220" w:hangingChars="100"/>
        <w:jc w:val="left"/>
        <w:textAlignment w:val="auto"/>
        <w:rPr>
          <w:rFonts w:hint="eastAsia" w:ascii="Arial" w:hAnsi="Arial" w:eastAsia="宋体" w:cs="Arial"/>
          <w:color w:val="auto"/>
          <w:sz w:val="22"/>
          <w:szCs w:val="22"/>
          <w:shd w:val="clear" w:color="auto" w:fill="auto"/>
          <w:lang w:val="en-US" w:eastAsia="zh-CN" w:bidi="ar-SA"/>
        </w:rPr>
      </w:pPr>
      <w:r>
        <w:rPr>
          <w:rFonts w:hint="eastAsia" w:ascii="Arial" w:hAnsi="Arial" w:eastAsia="宋体" w:cs="Arial"/>
          <w:color w:val="auto"/>
          <w:sz w:val="22"/>
          <w:szCs w:val="22"/>
          <w:shd w:val="clear" w:color="auto" w:fill="auto"/>
          <w:lang w:val="en-US" w:eastAsia="zh-CN" w:bidi="ar-SA"/>
        </w:rPr>
        <w:t xml:space="preserve">Users can make their own through open source materials or buy the components from vendors. </w:t>
      </w:r>
    </w:p>
    <w:p>
      <w:pPr>
        <w:keepNext w:val="0"/>
        <w:keepLines w:val="0"/>
        <w:pageBreakBefore w:val="0"/>
        <w:widowControl/>
        <w:kinsoku/>
        <w:wordWrap/>
        <w:overflowPunct/>
        <w:topLinePunct w:val="0"/>
        <w:autoSpaceDE/>
        <w:autoSpaceDN/>
        <w:bidi w:val="0"/>
        <w:adjustRightInd w:val="0"/>
        <w:snapToGrid w:val="0"/>
        <w:spacing w:before="361" w:beforeLines="100" w:after="0" w:line="220" w:lineRule="atLeast"/>
        <w:ind w:left="220" w:leftChars="0" w:hanging="220" w:hangingChars="100"/>
        <w:jc w:val="left"/>
        <w:textAlignment w:val="auto"/>
        <w:rPr>
          <w:rFonts w:hint="eastAsia" w:ascii="Arial" w:hAnsi="Arial" w:eastAsia="宋体" w:cs="Arial"/>
          <w:color w:val="auto"/>
          <w:sz w:val="22"/>
          <w:szCs w:val="22"/>
          <w:shd w:val="clear" w:color="auto" w:fill="auto"/>
          <w:lang w:val="en-US" w:eastAsia="zh-CN" w:bidi="ar-SA"/>
        </w:rPr>
      </w:pPr>
      <w:r>
        <w:rPr>
          <w:rFonts w:hint="eastAsia" w:ascii="Arial" w:hAnsi="Arial" w:eastAsia="宋体" w:cs="Arial"/>
          <w:color w:val="auto"/>
          <w:sz w:val="22"/>
          <w:szCs w:val="22"/>
          <w:shd w:val="clear" w:color="auto" w:fill="auto"/>
          <w:lang w:val="en-US" w:eastAsia="zh-CN" w:bidi="ar-SA"/>
        </w:rPr>
        <w:t>Use this DIY component to easily expand the parallel connection of positive and negative power supplies, IO ports, analog input and other functional modules.</w:t>
      </w:r>
    </w:p>
    <w:p>
      <w:pPr>
        <w:keepNext w:val="0"/>
        <w:keepLines w:val="0"/>
        <w:pageBreakBefore w:val="0"/>
        <w:widowControl/>
        <w:kinsoku/>
        <w:wordWrap/>
        <w:overflowPunct/>
        <w:topLinePunct w:val="0"/>
        <w:autoSpaceDE/>
        <w:autoSpaceDN/>
        <w:bidi w:val="0"/>
        <w:adjustRightInd w:val="0"/>
        <w:snapToGrid w:val="0"/>
        <w:spacing w:before="721" w:beforeLines="200" w:after="240" w:line="220" w:lineRule="atLeast"/>
        <w:jc w:val="center"/>
        <w:textAlignment w:val="auto"/>
        <w:rPr>
          <w:rFonts w:hint="eastAsia" w:ascii="Arial" w:hAnsi="Arial" w:cs="Arial"/>
          <w:b/>
          <w:sz w:val="36"/>
          <w:szCs w:val="36"/>
          <w:lang w:val="en-US" w:eastAsia="zh-CN"/>
        </w:rPr>
      </w:pPr>
      <w:r>
        <w:rPr>
          <w:rFonts w:hint="eastAsia" w:ascii="Arial" w:hAnsi="Arial" w:cs="Arial"/>
          <w:b/>
          <w:sz w:val="36"/>
          <w:szCs w:val="36"/>
          <w:lang w:val="en-US" w:eastAsia="zh-CN"/>
        </w:rPr>
        <w:drawing>
          <wp:inline distT="0" distB="0" distL="114300" distR="114300">
            <wp:extent cx="6187440" cy="2722245"/>
            <wp:effectExtent l="0" t="0" r="0" b="5715"/>
            <wp:docPr id="4" name="图片 4" descr="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ll2"/>
                    <pic:cNvPicPr>
                      <a:picLocks noChangeAspect="1"/>
                    </pic:cNvPicPr>
                  </pic:nvPicPr>
                  <pic:blipFill>
                    <a:blip r:embed="rId24"/>
                    <a:stretch>
                      <a:fillRect/>
                    </a:stretch>
                  </pic:blipFill>
                  <pic:spPr>
                    <a:xfrm>
                      <a:off x="0" y="0"/>
                      <a:ext cx="6187440" cy="272224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before="361" w:beforeLines="100" w:after="0" w:line="220" w:lineRule="atLeast"/>
        <w:ind w:left="360" w:leftChars="0" w:hanging="360" w:hangingChars="100"/>
        <w:jc w:val="center"/>
        <w:textAlignment w:val="auto"/>
        <w:rPr>
          <w:rFonts w:hint="eastAsia" w:ascii="Arial" w:hAnsi="Arial" w:cs="Arial"/>
          <w:b/>
          <w:sz w:val="36"/>
          <w:szCs w:val="36"/>
          <w:lang w:val="en-US" w:eastAsia="zh-CN"/>
        </w:rPr>
      </w:pPr>
      <w:r>
        <w:rPr>
          <w:rFonts w:hint="eastAsia" w:ascii="Arial" w:hAnsi="Arial" w:cs="Arial"/>
          <w:b/>
          <w:sz w:val="36"/>
          <w:szCs w:val="36"/>
          <w:lang w:val="en-US" w:eastAsia="zh-CN"/>
        </w:rPr>
        <w:t>EMC electromagnetic interference detection module:</w:t>
      </w:r>
    </w:p>
    <w:p>
      <w:pPr>
        <w:keepNext w:val="0"/>
        <w:keepLines w:val="0"/>
        <w:pageBreakBefore w:val="0"/>
        <w:widowControl/>
        <w:kinsoku/>
        <w:wordWrap/>
        <w:overflowPunct/>
        <w:topLinePunct w:val="0"/>
        <w:autoSpaceDE/>
        <w:autoSpaceDN/>
        <w:bidi w:val="0"/>
        <w:adjustRightInd w:val="0"/>
        <w:snapToGrid w:val="0"/>
        <w:spacing w:before="361" w:beforeLines="100" w:after="0" w:line="220" w:lineRule="atLeast"/>
        <w:ind w:left="220" w:leftChars="100" w:firstLine="440" w:firstLineChars="200"/>
        <w:jc w:val="both"/>
        <w:textAlignment w:val="auto"/>
        <w:rPr>
          <w:rFonts w:hint="eastAsia" w:ascii="Arial" w:hAnsi="Arial" w:eastAsia="宋体" w:cs="Arial"/>
          <w:color w:val="auto"/>
          <w:sz w:val="22"/>
          <w:szCs w:val="22"/>
          <w:shd w:val="clear" w:color="auto" w:fill="auto"/>
          <w:lang w:val="en-US" w:eastAsia="zh-CN" w:bidi="ar-SA"/>
        </w:rPr>
      </w:pPr>
      <w:r>
        <w:rPr>
          <w:rFonts w:hint="eastAsia" w:ascii="Arial" w:hAnsi="Arial" w:eastAsia="宋体" w:cs="Arial"/>
          <w:color w:val="auto"/>
          <w:sz w:val="22"/>
          <w:szCs w:val="22"/>
          <w:shd w:val="clear" w:color="auto" w:fill="auto"/>
          <w:lang w:val="en-US" w:eastAsia="zh-CN" w:bidi="ar-SA"/>
        </w:rPr>
        <w:t>This model can be used with the module E01 to use the FFT function of the oscilloscope to perform spectrum analysis of EMC electromagnetic interference, so as to perform near-field testing of EMC interference on the PCB.</w:t>
      </w:r>
    </w:p>
    <w:p>
      <w:pPr>
        <w:keepNext w:val="0"/>
        <w:keepLines w:val="0"/>
        <w:pageBreakBefore w:val="0"/>
        <w:widowControl/>
        <w:kinsoku/>
        <w:wordWrap/>
        <w:overflowPunct/>
        <w:topLinePunct w:val="0"/>
        <w:autoSpaceDE/>
        <w:autoSpaceDN/>
        <w:bidi w:val="0"/>
        <w:adjustRightInd w:val="0"/>
        <w:snapToGrid w:val="0"/>
        <w:spacing w:before="361" w:beforeLines="100" w:after="0" w:line="220" w:lineRule="atLeast"/>
        <w:ind w:left="220" w:leftChars="100" w:firstLine="720" w:firstLineChars="200"/>
        <w:jc w:val="center"/>
        <w:textAlignment w:val="auto"/>
        <w:rPr>
          <w:rFonts w:hint="eastAsia" w:ascii="Arial" w:hAnsi="Arial" w:eastAsia="微软雅黑" w:cs="Arial"/>
          <w:b/>
          <w:sz w:val="36"/>
          <w:szCs w:val="36"/>
          <w:lang w:val="en-US" w:eastAsia="zh-CN" w:bidi="ar-SA"/>
        </w:rPr>
      </w:pPr>
      <w:r>
        <w:rPr>
          <w:rFonts w:hint="eastAsia" w:ascii="Arial" w:hAnsi="Arial" w:cs="Arial"/>
          <w:b/>
          <w:sz w:val="36"/>
          <w:szCs w:val="36"/>
          <w:lang w:val="en-US" w:eastAsia="zh-CN"/>
        </w:rPr>
        <w:drawing>
          <wp:inline distT="0" distB="0" distL="114300" distR="114300">
            <wp:extent cx="4549775" cy="3416300"/>
            <wp:effectExtent l="0" t="0" r="6985" b="12700"/>
            <wp:docPr id="15" name="图片 15" descr="LOTO-EMC-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OTO-EMC-1200"/>
                    <pic:cNvPicPr>
                      <a:picLocks noChangeAspect="1"/>
                    </pic:cNvPicPr>
                  </pic:nvPicPr>
                  <pic:blipFill>
                    <a:blip r:embed="rId25"/>
                    <a:stretch>
                      <a:fillRect/>
                    </a:stretch>
                  </pic:blipFill>
                  <pic:spPr>
                    <a:xfrm>
                      <a:off x="0" y="0"/>
                      <a:ext cx="4549775" cy="3416300"/>
                    </a:xfrm>
                    <a:prstGeom prst="rect">
                      <a:avLst/>
                    </a:prstGeom>
                  </pic:spPr>
                </pic:pic>
              </a:graphicData>
            </a:graphic>
          </wp:inline>
        </w:drawing>
      </w:r>
    </w:p>
    <w:p>
      <w:pPr>
        <w:spacing w:before="960" w:beforeLines="400" w:after="0" w:line="220" w:lineRule="atLeast"/>
        <w:jc w:val="center"/>
        <w:rPr>
          <w:rFonts w:hint="eastAsia" w:ascii="Arial" w:hAnsi="Arial" w:eastAsia="微软雅黑" w:cs="Arial"/>
          <w:b/>
          <w:sz w:val="36"/>
          <w:szCs w:val="36"/>
          <w:lang w:val="en-US" w:eastAsia="zh-CN" w:bidi="ar-SA"/>
        </w:rPr>
      </w:pPr>
      <w:r>
        <w:rPr>
          <w:rFonts w:hint="eastAsia" w:ascii="Arial" w:hAnsi="Arial" w:eastAsia="微软雅黑" w:cs="Arial"/>
          <w:b/>
          <w:sz w:val="36"/>
          <w:szCs w:val="36"/>
          <w:lang w:val="en-US" w:eastAsia="zh-CN" w:bidi="ar-SA"/>
        </w:rPr>
        <w:t>Custom probe:</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9FA"/>
        <w:kinsoku/>
        <w:wordWrap/>
        <w:overflowPunct/>
        <w:topLinePunct w:val="0"/>
        <w:autoSpaceDE/>
        <w:autoSpaceDN/>
        <w:bidi w:val="0"/>
        <w:adjustRightInd w:val="0"/>
        <w:snapToGrid w:val="0"/>
        <w:spacing w:before="721" w:beforeLines="200" w:line="292" w:lineRule="atLeast"/>
        <w:ind w:left="0" w:right="0" w:firstLine="0"/>
        <w:jc w:val="left"/>
        <w:textAlignment w:val="auto"/>
        <w:rPr>
          <w:rFonts w:hint="eastAsia" w:ascii="Arial" w:hAnsi="Arial" w:eastAsia="宋体" w:cs="Arial"/>
          <w:color w:val="auto"/>
          <w:sz w:val="22"/>
          <w:szCs w:val="22"/>
          <w:shd w:val="clear" w:color="auto" w:fill="auto"/>
          <w:lang w:val="en-US" w:eastAsia="zh-CN" w:bidi="ar-SA"/>
        </w:rPr>
      </w:pPr>
      <w:r>
        <w:rPr>
          <w:rFonts w:hint="eastAsia" w:ascii="Arial" w:hAnsi="Arial" w:eastAsia="微软雅黑" w:cs="Arial"/>
          <w:b/>
          <w:sz w:val="36"/>
          <w:szCs w:val="36"/>
          <w:lang w:val="en-US" w:eastAsia="zh-CN" w:bidi="ar-SA"/>
        </w:rPr>
        <w:t xml:space="preserve">     </w:t>
      </w:r>
      <w:r>
        <w:rPr>
          <w:rFonts w:ascii="Arial" w:hAnsi="Arial" w:eastAsia="宋体" w:cs="Arial"/>
          <w:color w:val="auto"/>
          <w:sz w:val="22"/>
          <w:szCs w:val="22"/>
          <w:shd w:val="clear" w:color="auto" w:fill="auto"/>
          <w:lang w:val="en-US" w:eastAsia="zh-CN" w:bidi="ar-SA"/>
        </w:rPr>
        <w:t>Pure software features, no additional purchase required. The most typical applications are current clamps. The software interface provides two sets of data calibration functions for custom probes. It allows users to purchase other physical probes of any BNC interface, such as current clamps. After the software is set, it displays the curves and data of the corresponding physical quantities.</w:t>
      </w:r>
    </w:p>
    <w:p>
      <w:pPr>
        <w:spacing w:before="960" w:beforeLines="400" w:after="0" w:line="220" w:lineRule="atLeast"/>
        <w:jc w:val="center"/>
        <w:rPr>
          <w:rFonts w:hint="eastAsia" w:ascii="Arial" w:hAnsi="Arial" w:cs="Arial"/>
          <w:b/>
          <w:sz w:val="36"/>
          <w:szCs w:val="36"/>
        </w:rPr>
      </w:pPr>
      <w:r>
        <w:rPr>
          <w:rFonts w:hint="default" w:ascii="微软雅黑" w:hAnsi="微软雅黑" w:cs="Arial"/>
          <w:color w:val="000000" w:themeColor="text1"/>
          <w:sz w:val="20"/>
          <w:szCs w:val="20"/>
          <w:shd w:val="clear" w:color="auto" w:fill="FFFFFF"/>
          <w:lang w:val="en-US" w:eastAsia="zh-CN"/>
          <w14:textFill>
            <w14:solidFill>
              <w14:schemeClr w14:val="tx1"/>
            </w14:solidFill>
          </w14:textFill>
        </w:rPr>
        <w:drawing>
          <wp:inline distT="0" distB="0" distL="114300" distR="114300">
            <wp:extent cx="3719195" cy="2428240"/>
            <wp:effectExtent l="0" t="0" r="14605" b="10160"/>
            <wp:docPr id="35" name="图片 35" descr="电流探头场景2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电流探头场景2_1200"/>
                    <pic:cNvPicPr>
                      <a:picLocks noChangeAspect="1"/>
                    </pic:cNvPicPr>
                  </pic:nvPicPr>
                  <pic:blipFill>
                    <a:blip r:embed="rId26"/>
                    <a:srcRect l="588" t="10654" r="3725"/>
                    <a:stretch>
                      <a:fillRect/>
                    </a:stretch>
                  </pic:blipFill>
                  <pic:spPr>
                    <a:xfrm>
                      <a:off x="0" y="0"/>
                      <a:ext cx="3719195" cy="2428240"/>
                    </a:xfrm>
                    <a:prstGeom prst="rect">
                      <a:avLst/>
                    </a:prstGeom>
                  </pic:spPr>
                </pic:pic>
              </a:graphicData>
            </a:graphic>
          </wp:inline>
        </w:drawing>
      </w:r>
    </w:p>
    <w:p>
      <w:pPr>
        <w:spacing w:before="960" w:beforeLines="400" w:after="0" w:line="220" w:lineRule="atLeast"/>
        <w:rPr>
          <w:rFonts w:hint="eastAsia" w:ascii="Arial" w:hAnsi="Arial" w:cs="Arial"/>
          <w:b/>
          <w:sz w:val="36"/>
          <w:szCs w:val="36"/>
        </w:rPr>
      </w:pPr>
      <w:r>
        <w:rPr>
          <w:rFonts w:hint="eastAsia" w:ascii="Microsoft YaHei UI" w:hAnsi="Microsoft YaHei UI" w:eastAsia="Microsoft YaHei UI" w:cs="Arial"/>
          <w:b/>
          <w:sz w:val="32"/>
          <w:szCs w:val="32"/>
          <w:lang w:eastAsia="zh-CN"/>
        </w:rPr>
        <w:drawing>
          <wp:inline distT="0" distB="0" distL="114300" distR="114300">
            <wp:extent cx="6187440" cy="2758440"/>
            <wp:effectExtent l="0" t="0" r="0" b="0"/>
            <wp:docPr id="36" name="图片 36" descr="电流探头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电流探头_1200"/>
                    <pic:cNvPicPr>
                      <a:picLocks noChangeAspect="1"/>
                    </pic:cNvPicPr>
                  </pic:nvPicPr>
                  <pic:blipFill>
                    <a:blip r:embed="rId27"/>
                    <a:stretch>
                      <a:fillRect/>
                    </a:stretch>
                  </pic:blipFill>
                  <pic:spPr>
                    <a:xfrm>
                      <a:off x="0" y="0"/>
                      <a:ext cx="6187440" cy="2758440"/>
                    </a:xfrm>
                    <a:prstGeom prst="rect">
                      <a:avLst/>
                    </a:prstGeom>
                  </pic:spPr>
                </pic:pic>
              </a:graphicData>
            </a:graphic>
          </wp:inline>
        </w:drawing>
      </w:r>
    </w:p>
    <w:p>
      <w:pPr>
        <w:spacing w:before="960" w:beforeLines="400" w:after="0" w:line="220" w:lineRule="atLeast"/>
        <w:rPr>
          <w:rFonts w:hint="eastAsia" w:ascii="Arial" w:hAnsi="Arial" w:cs="Arial"/>
          <w:b/>
          <w:sz w:val="36"/>
          <w:szCs w:val="36"/>
        </w:rPr>
      </w:pPr>
    </w:p>
    <w:p>
      <w:pPr>
        <w:spacing w:before="960" w:beforeLines="400" w:after="0" w:line="220" w:lineRule="atLeast"/>
        <w:jc w:val="center"/>
        <w:rPr>
          <w:rFonts w:ascii="Arial" w:hAnsi="Arial" w:cs="Arial"/>
          <w:b/>
          <w:sz w:val="36"/>
          <w:szCs w:val="36"/>
        </w:rPr>
      </w:pPr>
      <w:r>
        <w:rPr>
          <w:rFonts w:hint="eastAsia" w:ascii="Arial" w:hAnsi="Arial" w:cs="Arial"/>
          <w:b/>
          <w:sz w:val="36"/>
          <w:szCs w:val="36"/>
        </w:rPr>
        <w:t>INTERFACES:</w:t>
      </w:r>
    </w:p>
    <w:p>
      <w:pPr>
        <w:spacing w:before="360" w:beforeLines="150" w:after="120" w:afterLines="50" w:line="220" w:lineRule="atLeast"/>
        <w:rPr>
          <w:rFonts w:ascii="Arial" w:hAnsi="Arial" w:cs="Arial"/>
          <w:b/>
          <w:sz w:val="36"/>
          <w:szCs w:val="36"/>
        </w:rPr>
      </w:pPr>
    </w:p>
    <w:p>
      <w:pPr>
        <w:spacing w:before="120" w:beforeLines="50" w:after="100" w:afterAutospacing="1" w:line="220" w:lineRule="atLeast"/>
        <w:rPr>
          <w:rFonts w:ascii="Arial" w:hAnsi="Arial" w:cs="Arial"/>
          <w:b/>
          <w:sz w:val="36"/>
          <w:szCs w:val="36"/>
        </w:rPr>
      </w:pPr>
      <w:r>
        <w:rPr>
          <w:rFonts w:ascii="Arial" w:hAnsi="Arial" w:cs="Arial"/>
          <w:b/>
          <w:sz w:val="36"/>
          <w:szCs w:val="36"/>
        </w:rPr>
        <w:drawing>
          <wp:inline distT="0" distB="0" distL="0" distR="0">
            <wp:extent cx="6455410" cy="1567815"/>
            <wp:effectExtent l="0" t="0" r="6350" b="1905"/>
            <wp:docPr id="9" name="图片 1" descr="structure2forLOTO_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structure2forLOTO_instrume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455410" cy="1567815"/>
                    </a:xfrm>
                    <a:prstGeom prst="rect">
                      <a:avLst/>
                    </a:prstGeom>
                    <a:noFill/>
                    <a:ln>
                      <a:noFill/>
                    </a:ln>
                  </pic:spPr>
                </pic:pic>
              </a:graphicData>
            </a:graphic>
          </wp:inline>
        </w:drawing>
      </w:r>
    </w:p>
    <w:p>
      <w:pPr>
        <w:spacing w:before="120" w:beforeLines="50" w:after="100" w:afterAutospacing="1" w:line="220" w:lineRule="atLeast"/>
        <w:rPr>
          <w:rFonts w:ascii="Arial" w:hAnsi="Arial" w:cs="Arial"/>
          <w:b/>
          <w:sz w:val="36"/>
          <w:szCs w:val="36"/>
        </w:rPr>
      </w:pPr>
    </w:p>
    <w:p>
      <w:pPr>
        <w:spacing w:before="120" w:beforeLines="50" w:after="100" w:afterAutospacing="1" w:line="220" w:lineRule="atLeast"/>
        <w:rPr>
          <w:rFonts w:ascii="Arial" w:hAnsi="Arial" w:cs="Arial"/>
          <w:b/>
          <w:sz w:val="36"/>
          <w:szCs w:val="36"/>
        </w:rPr>
      </w:pPr>
    </w:p>
    <w:p>
      <w:pPr>
        <w:spacing w:before="120" w:beforeLines="50" w:after="100" w:afterAutospacing="1" w:line="220" w:lineRule="atLeast"/>
        <w:rPr>
          <w:rFonts w:ascii="Arial" w:hAnsi="Arial" w:cs="Arial"/>
          <w:b/>
          <w:sz w:val="36"/>
          <w:szCs w:val="36"/>
        </w:rPr>
      </w:pPr>
      <w:r>
        <w:rPr>
          <w:rFonts w:hint="eastAsia" w:ascii="Arial" w:hAnsi="Arial" w:cs="Arial"/>
          <w:b/>
          <w:sz w:val="36"/>
          <w:szCs w:val="36"/>
        </w:rPr>
        <w:drawing>
          <wp:anchor distT="0" distB="0" distL="114300" distR="114300" simplePos="0" relativeHeight="251673600" behindDoc="0" locked="0" layoutInCell="1" allowOverlap="1">
            <wp:simplePos x="0" y="0"/>
            <wp:positionH relativeFrom="column">
              <wp:posOffset>-64135</wp:posOffset>
            </wp:positionH>
            <wp:positionV relativeFrom="paragraph">
              <wp:posOffset>10795</wp:posOffset>
            </wp:positionV>
            <wp:extent cx="6270625" cy="41148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270625" cy="4114800"/>
                    </a:xfrm>
                    <a:prstGeom prst="rect">
                      <a:avLst/>
                    </a:prstGeom>
                  </pic:spPr>
                </pic:pic>
              </a:graphicData>
            </a:graphic>
          </wp:anchor>
        </w:drawing>
      </w:r>
    </w:p>
    <w:p>
      <w:pPr>
        <w:spacing w:before="120" w:beforeLines="50" w:after="100" w:afterAutospacing="1" w:line="220" w:lineRule="atLeast"/>
        <w:rPr>
          <w:rFonts w:ascii="Arial" w:hAnsi="Arial" w:cs="Arial"/>
          <w:b/>
          <w:sz w:val="36"/>
          <w:szCs w:val="36"/>
        </w:rPr>
      </w:pPr>
    </w:p>
    <w:p>
      <w:pPr>
        <w:spacing w:before="120" w:beforeLines="50" w:after="100" w:afterAutospacing="1" w:line="220" w:lineRule="atLeast"/>
        <w:rPr>
          <w:rFonts w:ascii="Arial" w:hAnsi="Arial" w:cs="Arial"/>
          <w:b/>
          <w:sz w:val="36"/>
          <w:szCs w:val="36"/>
        </w:rPr>
      </w:pPr>
    </w:p>
    <w:p>
      <w:pPr>
        <w:spacing w:before="120" w:beforeLines="50" w:after="100" w:afterAutospacing="1" w:line="220" w:lineRule="atLeast"/>
        <w:rPr>
          <w:rFonts w:ascii="Arial" w:hAnsi="Arial" w:cs="Arial"/>
          <w:b/>
          <w:sz w:val="36"/>
          <w:szCs w:val="36"/>
        </w:rPr>
      </w:pPr>
    </w:p>
    <w:p>
      <w:pPr>
        <w:spacing w:before="2640" w:beforeLines="1100" w:after="120" w:line="220" w:lineRule="atLeast"/>
        <w:rPr>
          <w:rFonts w:ascii="Arial" w:hAnsi="Arial" w:cs="Arial"/>
          <w:b/>
          <w:sz w:val="36"/>
          <w:szCs w:val="36"/>
        </w:rPr>
      </w:pPr>
    </w:p>
    <w:p>
      <w:pPr>
        <w:spacing w:after="120" w:line="220" w:lineRule="atLeast"/>
        <w:rPr>
          <w:rFonts w:ascii="Arial" w:hAnsi="Arial" w:cs="Arial"/>
          <w:b/>
          <w:sz w:val="36"/>
          <w:szCs w:val="36"/>
        </w:rPr>
      </w:pPr>
      <w:r>
        <w:rPr>
          <w:rFonts w:hint="eastAsia" w:ascii="Arial" w:hAnsi="Arial" w:cs="Arial"/>
          <w:b/>
          <w:sz w:val="36"/>
          <w:szCs w:val="36"/>
        </w:rPr>
        <w:t xml:space="preserve"> </w:t>
      </w:r>
    </w:p>
    <w:p>
      <w:pPr>
        <w:spacing w:after="120" w:line="220" w:lineRule="atLeast"/>
        <w:rPr>
          <w:rFonts w:hint="eastAsia" w:ascii="Arial" w:hAnsi="Arial" w:cs="Arial"/>
          <w:b/>
          <w:sz w:val="36"/>
          <w:szCs w:val="36"/>
        </w:rPr>
      </w:pPr>
      <w:r>
        <w:rPr>
          <w:rFonts w:hint="eastAsia" w:ascii="Arial" w:hAnsi="Arial" w:cs="Arial"/>
          <w:b/>
          <w:sz w:val="36"/>
          <w:szCs w:val="36"/>
        </w:rPr>
        <w:t xml:space="preserve"> </w:t>
      </w:r>
    </w:p>
    <w:p>
      <w:pPr>
        <w:spacing w:after="120" w:line="220" w:lineRule="atLeast"/>
        <w:rPr>
          <w:rFonts w:hint="eastAsia" w:ascii="Arial" w:hAnsi="Arial" w:cs="Arial"/>
          <w:b/>
          <w:sz w:val="36"/>
          <w:szCs w:val="36"/>
        </w:rPr>
      </w:pPr>
    </w:p>
    <w:p>
      <w:pPr>
        <w:spacing w:after="120" w:line="220" w:lineRule="atLeast"/>
        <w:rPr>
          <w:rFonts w:hint="eastAsia" w:ascii="Arial" w:hAnsi="Arial" w:cs="Arial"/>
          <w:b/>
          <w:sz w:val="36"/>
          <w:szCs w:val="36"/>
        </w:rPr>
      </w:pPr>
    </w:p>
    <w:p>
      <w:pPr>
        <w:spacing w:after="120" w:line="220" w:lineRule="atLeast"/>
        <w:jc w:val="center"/>
        <w:rPr>
          <w:rFonts w:hint="eastAsia" w:ascii="Microsoft YaHei UI" w:hAnsi="Microsoft YaHei UI" w:eastAsia="Microsoft YaHei UI" w:cs="Arial"/>
          <w:b/>
          <w:sz w:val="32"/>
          <w:szCs w:val="32"/>
          <w:lang w:eastAsia="zh-CN"/>
        </w:rPr>
      </w:pPr>
      <w:r>
        <w:rPr>
          <w:rFonts w:hint="eastAsia" w:ascii="Microsoft YaHei UI" w:hAnsi="Microsoft YaHei UI" w:eastAsia="Microsoft YaHei UI" w:cs="Arial"/>
          <w:b/>
          <w:sz w:val="32"/>
          <w:szCs w:val="32"/>
          <w:lang w:eastAsia="zh-CN"/>
        </w:rPr>
        <w:drawing>
          <wp:inline distT="0" distB="0" distL="114300" distR="114300">
            <wp:extent cx="4968240" cy="3367405"/>
            <wp:effectExtent l="0" t="0" r="0" b="635"/>
            <wp:docPr id="25" name="图片 25" descr="LOTO_OSCXXX系列示波器PCB主板安装机械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LOTO_OSCXXX系列示波器PCB主板安装机械尺寸"/>
                    <pic:cNvPicPr>
                      <a:picLocks noChangeAspect="1"/>
                    </pic:cNvPicPr>
                  </pic:nvPicPr>
                  <pic:blipFill>
                    <a:blip r:embed="rId30"/>
                    <a:srcRect l="8474" t="14929" r="10224" b="7872"/>
                    <a:stretch>
                      <a:fillRect/>
                    </a:stretch>
                  </pic:blipFill>
                  <pic:spPr>
                    <a:xfrm>
                      <a:off x="0" y="0"/>
                      <a:ext cx="4968240" cy="3367405"/>
                    </a:xfrm>
                    <a:prstGeom prst="rect">
                      <a:avLst/>
                    </a:prstGeom>
                  </pic:spPr>
                </pic:pic>
              </a:graphicData>
            </a:graphic>
          </wp:inline>
        </w:drawing>
      </w:r>
    </w:p>
    <w:p>
      <w:pPr>
        <w:spacing w:after="120" w:line="220" w:lineRule="atLeast"/>
        <w:jc w:val="center"/>
        <w:rPr>
          <w:rFonts w:hint="eastAsia" w:ascii="Microsoft YaHei UI" w:hAnsi="Microsoft YaHei UI" w:eastAsia="Microsoft YaHei UI" w:cs="Arial"/>
          <w:b/>
          <w:sz w:val="32"/>
          <w:szCs w:val="32"/>
          <w:lang w:eastAsia="zh-CN"/>
        </w:rPr>
      </w:pPr>
    </w:p>
    <w:tbl>
      <w:tblPr>
        <w:tblStyle w:val="8"/>
        <w:tblpPr w:leftFromText="180" w:rightFromText="180" w:vertAnchor="text" w:horzAnchor="margin" w:tblpY="2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
        <w:gridCol w:w="9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381" w:type="dxa"/>
            <w:shd w:val="clear" w:color="auto" w:fill="366091" w:themeFill="accent1" w:themeFillShade="BF"/>
          </w:tcPr>
          <w:p>
            <w:pPr>
              <w:spacing w:after="0" w:line="280" w:lineRule="atLeast"/>
              <w:rPr>
                <w:rFonts w:ascii="Arial" w:hAnsi="Arial" w:cs="Arial"/>
                <w:b/>
                <w:color w:val="FFFFFF" w:themeColor="background1"/>
                <w:shd w:val="clear" w:color="auto" w:fill="FFFFFF"/>
                <w14:textFill>
                  <w14:solidFill>
                    <w14:schemeClr w14:val="bg1"/>
                  </w14:solidFill>
                </w14:textFill>
              </w:rPr>
            </w:pPr>
          </w:p>
        </w:tc>
        <w:tc>
          <w:tcPr>
            <w:tcW w:w="9581" w:type="dxa"/>
            <w:shd w:val="clear" w:color="auto" w:fill="auto"/>
            <w:vAlign w:val="center"/>
          </w:tcPr>
          <w:p>
            <w:pPr>
              <w:spacing w:after="0" w:line="280" w:lineRule="atLeast"/>
              <w:rPr>
                <w:rFonts w:ascii="Arial" w:hAnsi="Arial" w:cs="Arial"/>
                <w:shd w:val="clear" w:color="auto" w:fill="FFFFFF"/>
              </w:rPr>
            </w:pPr>
            <w:r>
              <w:rPr>
                <w:rFonts w:ascii="Arial" w:hAnsi="Arial" w:cs="Arial"/>
              </w:rPr>
              <w:t>D</w:t>
            </w:r>
            <w:r>
              <w:rPr>
                <w:rFonts w:hint="eastAsia" w:ascii="Arial" w:hAnsi="Arial" w:cs="Arial"/>
              </w:rPr>
              <w:t>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dxa"/>
            <w:shd w:val="clear" w:color="auto" w:fill="366091" w:themeFill="accent1" w:themeFillShade="BF"/>
          </w:tcPr>
          <w:p>
            <w:pPr>
              <w:spacing w:after="0" w:line="280" w:lineRule="atLeast"/>
              <w:rPr>
                <w:rFonts w:ascii="Arial" w:hAnsi="Arial" w:eastAsia="宋体" w:cs="Arial"/>
                <w:b/>
                <w:color w:val="FFFFFF" w:themeColor="background1"/>
                <w:shd w:val="clear" w:color="auto" w:fill="FFFFFF"/>
                <w14:textFill>
                  <w14:solidFill>
                    <w14:schemeClr w14:val="bg1"/>
                  </w14:solidFill>
                </w14:textFill>
              </w:rPr>
            </w:pPr>
            <w:r>
              <w:rPr>
                <w:rFonts w:hint="eastAsia"/>
                <w:b/>
                <w:color w:val="FFFFFF" w:themeColor="background1"/>
                <w14:textFill>
                  <w14:solidFill>
                    <w14:schemeClr w14:val="bg1"/>
                  </w14:solidFill>
                </w14:textFill>
              </w:rPr>
              <w:t>A</w:t>
            </w:r>
          </w:p>
        </w:tc>
        <w:tc>
          <w:tcPr>
            <w:tcW w:w="9581" w:type="dxa"/>
          </w:tcPr>
          <w:p>
            <w:pPr>
              <w:spacing w:after="0" w:line="280" w:lineRule="atLeast"/>
              <w:jc w:val="center"/>
              <w:rPr>
                <w:rFonts w:ascii="Arial" w:hAnsi="Arial" w:eastAsia="宋体" w:cs="Arial"/>
                <w:color w:val="212121"/>
                <w:shd w:val="clear" w:color="auto" w:fill="FFFFFF"/>
              </w:rPr>
            </w:pPr>
            <w:r>
              <w:rPr>
                <w:rFonts w:ascii="Arial" w:hAnsi="Arial" w:cs="Arial"/>
                <w:color w:val="212121"/>
                <w:shd w:val="clear" w:color="auto" w:fill="FFFFFF"/>
              </w:rPr>
              <w:t>Input channel</w:t>
            </w:r>
            <w:r>
              <w:rPr>
                <w:rFonts w:hint="eastAsia" w:ascii="Arial" w:hAnsi="Arial" w:cs="Arial"/>
                <w:color w:val="212121"/>
                <w:shd w:val="clear" w:color="auto" w:fill="FFFFFF"/>
              </w:rPr>
              <w:t xml:space="preserve">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dxa"/>
            <w:shd w:val="clear" w:color="auto" w:fill="366091" w:themeFill="accent1" w:themeFillShade="BF"/>
          </w:tcPr>
          <w:p>
            <w:pPr>
              <w:spacing w:after="0" w:line="280" w:lineRule="atLeast"/>
              <w:rPr>
                <w:rFonts w:ascii="Arial" w:hAnsi="Arial" w:eastAsia="宋体" w:cs="Arial"/>
                <w:b/>
                <w:color w:val="FFFFFF" w:themeColor="background1"/>
                <w:shd w:val="clear" w:color="auto" w:fill="FFFFFF"/>
                <w14:textFill>
                  <w14:solidFill>
                    <w14:schemeClr w14:val="bg1"/>
                  </w14:solidFill>
                </w14:textFill>
              </w:rPr>
            </w:pPr>
            <w:r>
              <w:rPr>
                <w:rFonts w:hint="eastAsia" w:ascii="Arial" w:hAnsi="Arial" w:eastAsia="宋体" w:cs="Arial"/>
                <w:b/>
                <w:color w:val="FFFFFF" w:themeColor="background1"/>
                <w14:textFill>
                  <w14:solidFill>
                    <w14:schemeClr w14:val="bg1"/>
                  </w14:solidFill>
                </w14:textFill>
              </w:rPr>
              <w:t>B</w:t>
            </w:r>
          </w:p>
        </w:tc>
        <w:tc>
          <w:tcPr>
            <w:tcW w:w="9581" w:type="dxa"/>
          </w:tcPr>
          <w:p>
            <w:pPr>
              <w:spacing w:after="0" w:line="280" w:lineRule="atLeast"/>
              <w:jc w:val="center"/>
              <w:rPr>
                <w:rFonts w:ascii="Arial" w:hAnsi="Arial" w:eastAsia="宋体" w:cs="Arial"/>
                <w:color w:val="212121"/>
                <w:shd w:val="clear" w:color="auto" w:fill="FFFFFF"/>
              </w:rPr>
            </w:pPr>
            <w:r>
              <w:rPr>
                <w:rFonts w:ascii="Arial" w:hAnsi="Arial" w:cs="Arial"/>
                <w:color w:val="212121"/>
                <w:shd w:val="clear" w:color="auto" w:fill="FFFFFF"/>
              </w:rPr>
              <w:t>Input channel</w:t>
            </w:r>
            <w:r>
              <w:rPr>
                <w:rFonts w:hint="eastAsia" w:ascii="Arial" w:hAnsi="Arial" w:cs="Arial"/>
                <w:color w:val="212121"/>
                <w:shd w:val="clear" w:color="auto" w:fill="FFFFFF"/>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dxa"/>
            <w:shd w:val="clear" w:color="auto" w:fill="366091" w:themeFill="accent1" w:themeFillShade="BF"/>
          </w:tcPr>
          <w:p>
            <w:pPr>
              <w:spacing w:after="0" w:line="280" w:lineRule="atLeast"/>
              <w:rPr>
                <w:b/>
                <w:color w:val="FFFFFF" w:themeColor="background1"/>
                <w14:textFill>
                  <w14:solidFill>
                    <w14:schemeClr w14:val="bg1"/>
                  </w14:solidFill>
                </w14:textFill>
              </w:rPr>
            </w:pPr>
            <w:r>
              <w:rPr>
                <w:rFonts w:hint="eastAsia" w:ascii="Arial" w:hAnsi="Arial" w:eastAsia="宋体" w:cs="Arial"/>
                <w:b/>
                <w:color w:val="FFFFFF" w:themeColor="background1"/>
                <w14:textFill>
                  <w14:solidFill>
                    <w14:schemeClr w14:val="bg1"/>
                  </w14:solidFill>
                </w14:textFill>
              </w:rPr>
              <w:t>L</w:t>
            </w:r>
          </w:p>
        </w:tc>
        <w:tc>
          <w:tcPr>
            <w:tcW w:w="9581" w:type="dxa"/>
          </w:tcPr>
          <w:p>
            <w:pPr>
              <w:spacing w:after="0" w:line="280" w:lineRule="atLeast"/>
              <w:jc w:val="center"/>
              <w:rPr>
                <w:rFonts w:ascii="Arial" w:hAnsi="Arial" w:eastAsia="宋体" w:cs="Arial"/>
                <w:color w:val="212121"/>
                <w:shd w:val="clear" w:color="auto" w:fill="FFFFFF"/>
              </w:rPr>
            </w:pPr>
            <w:r>
              <w:rPr>
                <w:rFonts w:hint="eastAsia"/>
              </w:rPr>
              <w:t>Power LED (red), Status LED (green).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dxa"/>
            <w:shd w:val="clear" w:color="auto" w:fill="366091" w:themeFill="accent1" w:themeFillShade="BF"/>
          </w:tcPr>
          <w:p>
            <w:pPr>
              <w:spacing w:after="0" w:line="280" w:lineRule="atLeast"/>
              <w:rPr>
                <w:rFonts w:ascii="Arial" w:hAnsi="Arial" w:eastAsia="宋体" w:cs="Arial"/>
                <w:b/>
                <w:color w:val="FFFFFF" w:themeColor="background1"/>
                <w:shd w:val="clear" w:color="auto" w:fill="FFFFFF"/>
                <w14:textFill>
                  <w14:solidFill>
                    <w14:schemeClr w14:val="bg1"/>
                  </w14:solidFill>
                </w14:textFill>
              </w:rPr>
            </w:pPr>
            <w:r>
              <w:rPr>
                <w:rFonts w:hint="eastAsia" w:ascii="Arial" w:hAnsi="Arial" w:eastAsia="宋体" w:cs="Arial"/>
                <w:b/>
                <w:color w:val="FFFFFF" w:themeColor="background1"/>
                <w14:textFill>
                  <w14:solidFill>
                    <w14:schemeClr w14:val="bg1"/>
                  </w14:solidFill>
                </w14:textFill>
              </w:rPr>
              <w:t>U</w:t>
            </w:r>
          </w:p>
        </w:tc>
        <w:tc>
          <w:tcPr>
            <w:tcW w:w="9581" w:type="dxa"/>
          </w:tcPr>
          <w:p>
            <w:pPr>
              <w:spacing w:after="0" w:line="280" w:lineRule="atLeast"/>
              <w:jc w:val="center"/>
              <w:rPr>
                <w:rFonts w:ascii="Arial" w:hAnsi="Arial" w:eastAsia="宋体" w:cs="Arial"/>
                <w:color w:val="212121"/>
                <w:shd w:val="clear" w:color="auto" w:fill="FFFFFF"/>
              </w:rPr>
            </w:pPr>
            <w:r>
              <w:rPr>
                <w:rFonts w:hint="eastAsia" w:ascii="Arial" w:hAnsi="Arial" w:eastAsia="宋体" w:cs="Arial"/>
                <w:color w:val="212121"/>
                <w:shd w:val="clear" w:color="auto" w:fill="FFFFFF"/>
              </w:rPr>
              <w:t>USB 2.0 interface, Type B female.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381" w:type="dxa"/>
            <w:vMerge w:val="restart"/>
            <w:shd w:val="clear" w:color="auto" w:fill="366091" w:themeFill="accent1" w:themeFillShade="BF"/>
            <w:vAlign w:val="center"/>
          </w:tcPr>
          <w:p>
            <w:pPr>
              <w:spacing w:after="0" w:line="280" w:lineRule="atLeast"/>
              <w:rPr>
                <w:rFonts w:ascii="Arial" w:hAnsi="Arial" w:eastAsia="宋体" w:cs="Arial"/>
                <w:b/>
                <w:color w:val="FFFFFF" w:themeColor="background1"/>
                <w:shd w:val="clear" w:color="auto" w:fill="FFFFFF"/>
                <w14:textFill>
                  <w14:solidFill>
                    <w14:schemeClr w14:val="bg1"/>
                  </w14:solidFill>
                </w14:textFill>
              </w:rPr>
            </w:pPr>
            <w:r>
              <w:rPr>
                <w:rFonts w:hint="eastAsia"/>
                <w:b/>
                <w:color w:val="FFFFFF" w:themeColor="background1"/>
                <w14:textFill>
                  <w14:solidFill>
                    <w14:schemeClr w14:val="bg1"/>
                  </w14:solidFill>
                </w14:textFill>
              </w:rPr>
              <w:t>D</w:t>
            </w:r>
          </w:p>
        </w:tc>
        <w:tc>
          <w:tcPr>
            <w:tcW w:w="9581" w:type="dxa"/>
            <w:shd w:val="clear" w:color="auto" w:fill="DBE5F1" w:themeFill="accent1" w:themeFillTint="33"/>
          </w:tcPr>
          <w:p>
            <w:pPr>
              <w:spacing w:after="0" w:line="280" w:lineRule="atLeast"/>
              <w:jc w:val="center"/>
              <w:rPr>
                <w:rFonts w:ascii="Arial" w:hAnsi="Arial" w:eastAsia="宋体" w:cs="Arial"/>
                <w:color w:val="212121"/>
                <w:shd w:val="clear" w:color="auto" w:fill="FFFFFF"/>
              </w:rPr>
            </w:pPr>
            <w:r>
              <w:rPr>
                <w:rFonts w:hint="eastAsia" w:ascii="Arial" w:hAnsi="Arial" w:eastAsia="宋体" w:cs="Arial"/>
                <w:color w:val="212121"/>
              </w:rPr>
              <w:t>D</w:t>
            </w:r>
            <w:r>
              <w:rPr>
                <w:rFonts w:hint="eastAsia" w:ascii="Arial" w:hAnsi="Arial" w:eastAsia="宋体" w:cs="Arial"/>
                <w:color w:val="212121"/>
                <w:shd w:val="clear" w:color="auto" w:fill="DBE5F1" w:themeFill="accent1" w:themeFillTint="33"/>
              </w:rPr>
              <w:t xml:space="preserve">E-15 interface for </w:t>
            </w:r>
            <w:r>
              <w:rPr>
                <w:rFonts w:hint="eastAsia" w:ascii="Arial" w:hAnsi="Arial" w:cs="Arial"/>
                <w:color w:val="212121"/>
                <w:shd w:val="clear" w:color="auto" w:fill="DBE5F1" w:themeFill="accent1" w:themeFillTint="33"/>
              </w:rPr>
              <w:t>e</w:t>
            </w:r>
            <w:r>
              <w:rPr>
                <w:rFonts w:ascii="Arial" w:hAnsi="Arial" w:cs="Arial"/>
                <w:color w:val="212121"/>
                <w:shd w:val="clear" w:color="auto" w:fill="DBE5F1" w:themeFill="accent1" w:themeFillTint="33"/>
              </w:rPr>
              <w:t xml:space="preserve">xpansion </w:t>
            </w:r>
            <w:r>
              <w:rPr>
                <w:rFonts w:hint="eastAsia" w:ascii="Arial" w:hAnsi="Arial" w:cs="Arial"/>
                <w:color w:val="212121"/>
                <w:shd w:val="clear" w:color="auto" w:fill="DBE5F1" w:themeFill="accent1" w:themeFillTint="33"/>
              </w:rPr>
              <w:t>m</w:t>
            </w:r>
            <w:r>
              <w:rPr>
                <w:rFonts w:ascii="Arial" w:hAnsi="Arial" w:cs="Arial"/>
                <w:color w:val="212121"/>
                <w:shd w:val="clear" w:color="auto" w:fill="DBE5F1" w:themeFill="accent1" w:themeFillTint="33"/>
              </w:rPr>
              <w:t>odule</w:t>
            </w:r>
            <w:r>
              <w:rPr>
                <w:rFonts w:hint="eastAsia" w:ascii="Arial" w:hAnsi="Arial" w:cs="Arial"/>
                <w:color w:val="212121"/>
                <w:shd w:val="clear" w:color="auto" w:fill="DBE5F1" w:themeFill="accent1" w:themeFillTint="33"/>
              </w:rPr>
              <w:t>s</w:t>
            </w:r>
            <w:r>
              <w:rPr>
                <w:rFonts w:hint="eastAsia" w:ascii="Arial" w:hAnsi="Arial" w:eastAsia="宋体" w:cs="Arial"/>
                <w:color w:val="212121"/>
                <w:shd w:val="clear" w:color="auto" w:fill="DBE5F1" w:themeFill="accent1" w:themeFillTint="3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9" w:hRule="atLeast"/>
        </w:trPr>
        <w:tc>
          <w:tcPr>
            <w:tcW w:w="381" w:type="dxa"/>
            <w:vMerge w:val="continue"/>
            <w:shd w:val="clear" w:color="auto" w:fill="366091" w:themeFill="accent1" w:themeFillShade="BF"/>
          </w:tcPr>
          <w:p>
            <w:pPr>
              <w:spacing w:after="0" w:line="280" w:lineRule="atLeast"/>
            </w:pPr>
          </w:p>
        </w:tc>
        <w:tc>
          <w:tcPr>
            <w:tcW w:w="9581" w:type="dxa"/>
            <w:vAlign w:val="center"/>
          </w:tcPr>
          <w:p>
            <w:pPr>
              <w:spacing w:after="0" w:line="280" w:lineRule="atLeast"/>
              <w:jc w:val="center"/>
              <w:rPr>
                <w:rFonts w:hint="eastAsia" w:eastAsia="微软雅黑"/>
                <w:lang w:eastAsia="zh-CN"/>
              </w:rPr>
            </w:pPr>
            <w:r>
              <w:rPr>
                <w:rFonts w:hint="eastAsia" w:eastAsia="微软雅黑"/>
                <w:lang w:eastAsia="zh-CN"/>
              </w:rPr>
              <w:drawing>
                <wp:inline distT="0" distB="0" distL="114300" distR="114300">
                  <wp:extent cx="6137910" cy="3290570"/>
                  <wp:effectExtent l="0" t="0" r="3810" b="1270"/>
                  <wp:docPr id="6" name="图片 6" descr="产品接口简图_1200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产品接口简图_1200_en"/>
                          <pic:cNvPicPr>
                            <a:picLocks noChangeAspect="1"/>
                          </pic:cNvPicPr>
                        </pic:nvPicPr>
                        <pic:blipFill>
                          <a:blip r:embed="rId31"/>
                          <a:stretch>
                            <a:fillRect/>
                          </a:stretch>
                        </pic:blipFill>
                        <pic:spPr>
                          <a:xfrm>
                            <a:off x="0" y="0"/>
                            <a:ext cx="6137910" cy="3290570"/>
                          </a:xfrm>
                          <a:prstGeom prst="rect">
                            <a:avLst/>
                          </a:prstGeom>
                        </pic:spPr>
                      </pic:pic>
                    </a:graphicData>
                  </a:graphic>
                </wp:inline>
              </w:drawing>
            </w:r>
          </w:p>
        </w:tc>
      </w:tr>
    </w:tbl>
    <w:p>
      <w:pPr>
        <w:spacing w:before="960" w:beforeLines="400" w:after="0" w:line="220" w:lineRule="atLeast"/>
        <w:jc w:val="center"/>
        <w:rPr>
          <w:rFonts w:hint="default" w:ascii="Arial" w:hAnsi="Arial" w:cs="Arial"/>
          <w:b/>
          <w:sz w:val="36"/>
          <w:szCs w:val="36"/>
          <w:lang w:val="en-US" w:eastAsia="zh-CN"/>
        </w:rPr>
      </w:pPr>
      <w:r>
        <w:rPr>
          <w:rFonts w:hint="eastAsia" w:ascii="Arial" w:hAnsi="Arial" w:cs="Arial"/>
          <w:b/>
          <w:sz w:val="36"/>
          <w:szCs w:val="36"/>
          <w:lang w:val="en-US" w:eastAsia="zh-CN"/>
        </w:rPr>
        <w:t>Windows Software</w:t>
      </w:r>
    </w:p>
    <w:p>
      <w:pPr>
        <w:keepNext w:val="0"/>
        <w:keepLines w:val="0"/>
        <w:pageBreakBefore w:val="0"/>
        <w:widowControl/>
        <w:kinsoku/>
        <w:wordWrap/>
        <w:overflowPunct/>
        <w:topLinePunct w:val="0"/>
        <w:autoSpaceDE/>
        <w:autoSpaceDN/>
        <w:bidi w:val="0"/>
        <w:adjustRightInd w:val="0"/>
        <w:snapToGrid w:val="0"/>
        <w:spacing w:before="721" w:beforeLines="200" w:after="1081" w:afterLines="300" w:line="300" w:lineRule="atLeast"/>
        <w:ind w:left="0" w:firstLine="440" w:firstLineChars="200"/>
        <w:jc w:val="left"/>
        <w:textAlignment w:val="auto"/>
        <w:rPr>
          <w:rFonts w:ascii="Microsoft YaHei UI" w:hAnsi="Microsoft YaHei UI" w:eastAsia="Microsoft YaHei UI" w:cs="Arial"/>
          <w:b/>
          <w:sz w:val="32"/>
          <w:szCs w:val="32"/>
        </w:rPr>
      </w:pPr>
      <w:r>
        <w:rPr>
          <w:rFonts w:hint="eastAsia" w:ascii="Arial" w:hAnsi="Arial" w:eastAsia="宋体" w:cs="Arial"/>
          <w:color w:val="auto"/>
          <w:sz w:val="22"/>
          <w:szCs w:val="22"/>
          <w:shd w:val="clear" w:color="auto" w:fill="auto"/>
          <w:lang w:val="en-US" w:eastAsia="zh-CN" w:bidi="ar-SA"/>
        </w:rPr>
        <w:t>For the function of the PC software, please refer to the corresponding software manual, which will be described in detail. The following screen shots briefly show some of the features: Serial port decoding, X_Y drawing, carrier analysis, multi-purpose automatic measurement, logic analyzer, printing, FFT spectrum analysis, paperless recorder.</w:t>
      </w:r>
    </w:p>
    <w:p>
      <w:pPr>
        <w:spacing w:before="360" w:beforeLines="150" w:after="0" w:line="220" w:lineRule="atLeast"/>
        <w:rPr>
          <w:rFonts w:hint="eastAsia" w:ascii="Microsoft YaHei UI" w:hAnsi="Microsoft YaHei UI" w:eastAsia="Microsoft YaHei UI" w:cs="Arial"/>
          <w:b/>
          <w:sz w:val="32"/>
          <w:szCs w:val="32"/>
          <w:lang w:eastAsia="zh-CN"/>
        </w:rPr>
      </w:pPr>
      <w:r>
        <w:rPr>
          <w:rFonts w:hint="eastAsia" w:ascii="Microsoft YaHei UI" w:hAnsi="Microsoft YaHei UI" w:eastAsia="Microsoft YaHei UI" w:cs="Arial"/>
          <w:b/>
          <w:sz w:val="32"/>
          <w:szCs w:val="32"/>
          <w:lang w:eastAsia="zh-CN"/>
        </w:rPr>
        <w:drawing>
          <wp:inline distT="0" distB="0" distL="114300" distR="114300">
            <wp:extent cx="6187440" cy="6532880"/>
            <wp:effectExtent l="0" t="0" r="0" b="5080"/>
            <wp:docPr id="38" name="图片 38" descr="SW_all_new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SW_all_new_1200"/>
                    <pic:cNvPicPr>
                      <a:picLocks noChangeAspect="1"/>
                    </pic:cNvPicPr>
                  </pic:nvPicPr>
                  <pic:blipFill>
                    <a:blip r:embed="rId32"/>
                    <a:stretch>
                      <a:fillRect/>
                    </a:stretch>
                  </pic:blipFill>
                  <pic:spPr>
                    <a:xfrm>
                      <a:off x="0" y="0"/>
                      <a:ext cx="6187440" cy="6532880"/>
                    </a:xfrm>
                    <a:prstGeom prst="rect">
                      <a:avLst/>
                    </a:prstGeom>
                  </pic:spPr>
                </pic:pic>
              </a:graphicData>
            </a:graphic>
          </wp:inline>
        </w:drawing>
      </w:r>
    </w:p>
    <w:p>
      <w:pPr>
        <w:spacing w:before="360" w:beforeLines="150" w:after="0" w:line="220" w:lineRule="atLeast"/>
        <w:rPr>
          <w:rFonts w:ascii="Microsoft YaHei UI" w:hAnsi="Microsoft YaHei UI" w:eastAsia="Microsoft YaHei UI" w:cs="Arial"/>
          <w:b/>
          <w:sz w:val="32"/>
          <w:szCs w:val="32"/>
        </w:rPr>
      </w:pPr>
      <w:r>
        <w:rPr>
          <w:rFonts w:ascii="Microsoft YaHei UI" w:hAnsi="Microsoft YaHei UI" w:eastAsia="Microsoft YaHei UI" w:cs="Arial"/>
          <w:b/>
          <w:sz w:val="32"/>
          <w:szCs w:val="32"/>
        </w:rPr>
        <w:drawing>
          <wp:inline distT="0" distB="0" distL="114300" distR="114300">
            <wp:extent cx="2811780" cy="1783715"/>
            <wp:effectExtent l="0" t="0" r="7620" b="14605"/>
            <wp:docPr id="39" name="图片 7" descr="软件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软件界面"/>
                    <pic:cNvPicPr>
                      <a:picLocks noChangeAspect="1"/>
                    </pic:cNvPicPr>
                  </pic:nvPicPr>
                  <pic:blipFill>
                    <a:blip r:embed="rId33"/>
                    <a:stretch>
                      <a:fillRect/>
                    </a:stretch>
                  </pic:blipFill>
                  <pic:spPr>
                    <a:xfrm>
                      <a:off x="0" y="0"/>
                      <a:ext cx="2811780" cy="1783715"/>
                    </a:xfrm>
                    <a:prstGeom prst="rect">
                      <a:avLst/>
                    </a:prstGeom>
                    <a:noFill/>
                    <a:ln>
                      <a:noFill/>
                    </a:ln>
                  </pic:spPr>
                </pic:pic>
              </a:graphicData>
            </a:graphic>
          </wp:inline>
        </w:drawing>
      </w:r>
      <w:r>
        <w:rPr>
          <w:rFonts w:hint="eastAsia" w:ascii="Microsoft YaHei UI" w:hAnsi="Microsoft YaHei UI" w:eastAsia="Microsoft YaHei UI" w:cs="Arial"/>
          <w:b/>
          <w:sz w:val="32"/>
          <w:szCs w:val="32"/>
          <w:lang w:val="en-US" w:eastAsia="zh-CN"/>
        </w:rPr>
        <w:t xml:space="preserve">   </w:t>
      </w:r>
      <w:r>
        <w:rPr>
          <w:rFonts w:ascii="Microsoft YaHei UI" w:hAnsi="Microsoft YaHei UI" w:eastAsia="Microsoft YaHei UI" w:cs="Arial"/>
          <w:b/>
          <w:sz w:val="32"/>
          <w:szCs w:val="32"/>
        </w:rPr>
        <w:drawing>
          <wp:inline distT="0" distB="0" distL="114300" distR="114300">
            <wp:extent cx="2950845" cy="1769745"/>
            <wp:effectExtent l="0" t="0" r="5715" b="13335"/>
            <wp:docPr id="21" name="图片 8" descr="线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线路"/>
                    <pic:cNvPicPr>
                      <a:picLocks noChangeAspect="1"/>
                    </pic:cNvPicPr>
                  </pic:nvPicPr>
                  <pic:blipFill>
                    <a:blip r:embed="rId34"/>
                    <a:stretch>
                      <a:fillRect/>
                    </a:stretch>
                  </pic:blipFill>
                  <pic:spPr>
                    <a:xfrm>
                      <a:off x="0" y="0"/>
                      <a:ext cx="2950845" cy="1769745"/>
                    </a:xfrm>
                    <a:prstGeom prst="rect">
                      <a:avLst/>
                    </a:prstGeom>
                    <a:noFill/>
                    <a:ln>
                      <a:noFill/>
                    </a:ln>
                  </pic:spPr>
                </pic:pic>
              </a:graphicData>
            </a:graphic>
          </wp:inline>
        </w:drawing>
      </w:r>
    </w:p>
    <w:p>
      <w:pPr>
        <w:spacing w:before="360" w:beforeLines="150" w:after="0" w:line="220" w:lineRule="atLeast"/>
        <w:rPr>
          <w:rFonts w:hint="eastAsia" w:ascii="Microsoft YaHei UI" w:hAnsi="Microsoft YaHei UI" w:eastAsia="Microsoft YaHei UI" w:cs="Arial"/>
          <w:b/>
          <w:sz w:val="32"/>
          <w:szCs w:val="32"/>
          <w:lang w:eastAsia="zh-CN"/>
        </w:rPr>
      </w:pPr>
      <w:r>
        <w:rPr>
          <w:rFonts w:ascii="宋体" w:hAnsi="宋体" w:eastAsia="宋体" w:cs="宋体"/>
          <w:sz w:val="24"/>
          <w:szCs w:val="24"/>
        </w:rPr>
        <w:br w:type="textWrapping"/>
      </w:r>
      <w:r>
        <w:rPr>
          <w:rFonts w:hint="eastAsia" w:ascii="Arial" w:hAnsi="Arial" w:eastAsia="宋体" w:cs="Arial"/>
          <w:color w:val="auto"/>
          <w:sz w:val="22"/>
          <w:szCs w:val="22"/>
          <w:shd w:val="clear" w:color="auto" w:fill="auto"/>
          <w:lang w:val="en-US" w:eastAsia="zh-CN" w:bidi="ar-SA"/>
        </w:rPr>
        <w:t>About the serial decoding function:</w:t>
      </w:r>
    </w:p>
    <w:p>
      <w:pPr>
        <w:spacing w:before="360" w:beforeLines="150" w:after="0" w:line="220" w:lineRule="atLeast"/>
        <w:rPr>
          <w:rFonts w:hint="default" w:ascii="Microsoft YaHei UI" w:hAnsi="Microsoft YaHei UI" w:eastAsia="Microsoft YaHei UI" w:cs="Arial"/>
          <w:b/>
          <w:sz w:val="32"/>
          <w:szCs w:val="32"/>
          <w:lang w:val="en-US" w:eastAsia="zh-CN"/>
        </w:rPr>
      </w:pPr>
      <w:r>
        <w:rPr>
          <w:rFonts w:hint="default" w:ascii="Microsoft YaHei UI" w:hAnsi="Microsoft YaHei UI" w:eastAsia="Microsoft YaHei UI" w:cs="Arial"/>
          <w:b/>
          <w:sz w:val="32"/>
          <w:szCs w:val="32"/>
          <w:lang w:val="en-US" w:eastAsia="zh-CN"/>
        </w:rPr>
        <w:drawing>
          <wp:inline distT="0" distB="0" distL="114300" distR="114300">
            <wp:extent cx="6172835" cy="5018405"/>
            <wp:effectExtent l="0" t="0" r="14605" b="10795"/>
            <wp:docPr id="40" name="图片 40" descr="OSC_DE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OSC_DECODE"/>
                    <pic:cNvPicPr>
                      <a:picLocks noChangeAspect="1"/>
                    </pic:cNvPicPr>
                  </pic:nvPicPr>
                  <pic:blipFill>
                    <a:blip r:embed="rId35"/>
                    <a:stretch>
                      <a:fillRect/>
                    </a:stretch>
                  </pic:blipFill>
                  <pic:spPr>
                    <a:xfrm>
                      <a:off x="0" y="0"/>
                      <a:ext cx="6172835" cy="5018405"/>
                    </a:xfrm>
                    <a:prstGeom prst="rect">
                      <a:avLst/>
                    </a:prstGeom>
                  </pic:spPr>
                </pic:pic>
              </a:graphicData>
            </a:graphic>
          </wp:inline>
        </w:drawing>
      </w:r>
    </w:p>
    <w:p>
      <w:pPr>
        <w:spacing w:before="360" w:beforeLines="150" w:after="0" w:line="220" w:lineRule="atLeast"/>
        <w:rPr>
          <w:rFonts w:ascii="宋体" w:hAnsi="宋体" w:eastAsia="宋体" w:cs="宋体"/>
          <w:sz w:val="24"/>
          <w:szCs w:val="24"/>
        </w:rPr>
      </w:pPr>
    </w:p>
    <w:p>
      <w:pPr>
        <w:spacing w:before="360" w:beforeLines="150" w:after="0" w:line="220" w:lineRule="atLeast"/>
        <w:rPr>
          <w:rFonts w:ascii="宋体" w:hAnsi="宋体" w:eastAsia="宋体" w:cs="宋体"/>
          <w:sz w:val="24"/>
          <w:szCs w:val="24"/>
        </w:rPr>
      </w:pPr>
    </w:p>
    <w:p>
      <w:pPr>
        <w:spacing w:before="360" w:beforeLines="150" w:after="0" w:line="220" w:lineRule="atLeast"/>
        <w:rPr>
          <w:rFonts w:hint="eastAsia" w:ascii="Arial" w:hAnsi="Arial" w:eastAsia="宋体" w:cs="Arial"/>
          <w:color w:val="auto"/>
          <w:sz w:val="22"/>
          <w:szCs w:val="22"/>
          <w:shd w:val="clear" w:color="auto" w:fill="auto"/>
          <w:lang w:val="en-US" w:eastAsia="zh-CN" w:bidi="ar-SA"/>
        </w:rPr>
      </w:pPr>
      <w:r>
        <w:rPr>
          <w:rFonts w:ascii="宋体" w:hAnsi="宋体" w:eastAsia="宋体" w:cs="宋体"/>
          <w:sz w:val="24"/>
          <w:szCs w:val="24"/>
        </w:rPr>
        <w:br w:type="textWrapping"/>
      </w:r>
      <w:r>
        <w:rPr>
          <w:rFonts w:hint="eastAsia" w:ascii="Arial" w:hAnsi="Arial" w:eastAsia="宋体" w:cs="Arial"/>
          <w:color w:val="auto"/>
          <w:sz w:val="22"/>
          <w:szCs w:val="22"/>
          <w:shd w:val="clear" w:color="auto" w:fill="auto"/>
          <w:lang w:val="en-US" w:eastAsia="zh-CN" w:bidi="ar-SA"/>
        </w:rPr>
        <w:t>About 8~13 digits vertical resolution:</w:t>
      </w:r>
    </w:p>
    <w:p>
      <w:pPr>
        <w:spacing w:before="360" w:beforeLines="150" w:after="0" w:line="220" w:lineRule="atLeast"/>
        <w:rPr>
          <w:rFonts w:hint="eastAsia" w:ascii="微软雅黑" w:hAnsi="微软雅黑" w:cs="Arial"/>
          <w:color w:val="000000" w:themeColor="text1"/>
          <w:sz w:val="20"/>
          <w:szCs w:val="20"/>
          <w:shd w:val="clear" w:color="auto" w:fill="FFFFFF"/>
          <w:lang w:val="en-US" w:eastAsia="zh-CN"/>
          <w14:textFill>
            <w14:solidFill>
              <w14:schemeClr w14:val="tx1"/>
            </w14:solidFill>
          </w14:textFill>
        </w:rPr>
      </w:pPr>
      <w:r>
        <w:rPr>
          <w:rFonts w:hint="eastAsia" w:ascii="微软雅黑" w:hAnsi="微软雅黑" w:cs="Arial"/>
          <w:color w:val="000000" w:themeColor="text1"/>
          <w:sz w:val="20"/>
          <w:szCs w:val="20"/>
          <w:shd w:val="clear" w:color="auto" w:fill="FFFFFF"/>
          <w:lang w:val="en-US" w:eastAsia="zh-CN"/>
          <w14:textFill>
            <w14:solidFill>
              <w14:schemeClr w14:val="tx1"/>
            </w14:solidFill>
          </w14:textFill>
        </w:rPr>
        <w:drawing>
          <wp:inline distT="0" distB="0" distL="114300" distR="114300">
            <wp:extent cx="5967095" cy="2820670"/>
            <wp:effectExtent l="0" t="0" r="6985" b="13970"/>
            <wp:docPr id="41" name="图片 41" descr="8-13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8-13bit"/>
                    <pic:cNvPicPr>
                      <a:picLocks noChangeAspect="1"/>
                    </pic:cNvPicPr>
                  </pic:nvPicPr>
                  <pic:blipFill>
                    <a:blip r:embed="rId36"/>
                    <a:srcRect t="11690"/>
                    <a:stretch>
                      <a:fillRect/>
                    </a:stretch>
                  </pic:blipFill>
                  <pic:spPr>
                    <a:xfrm>
                      <a:off x="0" y="0"/>
                      <a:ext cx="5967095" cy="2820670"/>
                    </a:xfrm>
                    <a:prstGeom prst="rect">
                      <a:avLst/>
                    </a:prstGeom>
                  </pic:spPr>
                </pic:pic>
              </a:graphicData>
            </a:graphic>
          </wp:inline>
        </w:drawing>
      </w:r>
    </w:p>
    <w:p>
      <w:pPr>
        <w:spacing w:before="360" w:beforeLines="150" w:after="0" w:line="220" w:lineRule="atLeast"/>
        <w:rPr>
          <w:rFonts w:hint="eastAsia" w:ascii="微软雅黑" w:hAnsi="微软雅黑" w:cs="Arial"/>
          <w:color w:val="000000" w:themeColor="text1"/>
          <w:sz w:val="20"/>
          <w:szCs w:val="20"/>
          <w:shd w:val="clear" w:color="auto" w:fill="FFFFFF"/>
          <w:lang w:val="en-US" w:eastAsia="zh-CN"/>
          <w14:textFill>
            <w14:solidFill>
              <w14:schemeClr w14:val="tx1"/>
            </w14:solidFill>
          </w14:textFill>
        </w:rPr>
      </w:pPr>
    </w:p>
    <w:p>
      <w:pPr>
        <w:spacing w:before="360" w:beforeLines="150" w:after="0" w:line="220" w:lineRule="atLeast"/>
        <w:rPr>
          <w:rFonts w:hint="eastAsia" w:ascii="Microsoft YaHei UI" w:hAnsi="Microsoft YaHei UI" w:eastAsia="Microsoft YaHei UI" w:cs="Arial"/>
          <w:b/>
          <w:sz w:val="32"/>
          <w:szCs w:val="32"/>
        </w:rPr>
      </w:pPr>
    </w:p>
    <w:p>
      <w:pPr>
        <w:spacing w:before="360" w:beforeLines="150" w:after="0" w:line="220" w:lineRule="atLeast"/>
        <w:rPr>
          <w:rFonts w:hint="eastAsia" w:ascii="Microsoft YaHei UI" w:hAnsi="Microsoft YaHei UI" w:eastAsia="Microsoft YaHei UI" w:cs="Arial"/>
          <w:b/>
          <w:sz w:val="32"/>
          <w:szCs w:val="32"/>
        </w:rPr>
      </w:pPr>
    </w:p>
    <w:p>
      <w:pPr>
        <w:spacing w:before="360" w:beforeLines="150" w:after="0" w:line="220" w:lineRule="atLeast"/>
        <w:rPr>
          <w:rFonts w:hint="eastAsia" w:ascii="Microsoft YaHei UI" w:hAnsi="Microsoft YaHei UI" w:eastAsia="Microsoft YaHei UI" w:cs="Arial"/>
          <w:b/>
          <w:sz w:val="32"/>
          <w:szCs w:val="32"/>
        </w:rPr>
      </w:pPr>
    </w:p>
    <w:p>
      <w:pPr>
        <w:spacing w:before="360" w:beforeLines="150" w:after="0" w:line="220" w:lineRule="atLeast"/>
        <w:rPr>
          <w:rFonts w:hint="eastAsia" w:ascii="Microsoft YaHei UI" w:hAnsi="Microsoft YaHei UI" w:eastAsia="Microsoft YaHei UI" w:cs="Arial"/>
          <w:b/>
          <w:sz w:val="32"/>
          <w:szCs w:val="32"/>
        </w:rPr>
      </w:pPr>
    </w:p>
    <w:p>
      <w:pPr>
        <w:spacing w:before="360" w:beforeLines="150" w:after="0" w:line="220" w:lineRule="atLeast"/>
        <w:rPr>
          <w:rFonts w:hint="eastAsia" w:ascii="Microsoft YaHei UI" w:hAnsi="Microsoft YaHei UI" w:eastAsia="Microsoft YaHei UI" w:cs="Arial"/>
          <w:b/>
          <w:sz w:val="32"/>
          <w:szCs w:val="32"/>
        </w:rPr>
      </w:pPr>
    </w:p>
    <w:p>
      <w:pPr>
        <w:spacing w:before="360" w:beforeLines="150" w:after="0" w:line="220" w:lineRule="atLeast"/>
        <w:rPr>
          <w:rFonts w:hint="eastAsia" w:ascii="Microsoft YaHei UI" w:hAnsi="Microsoft YaHei UI" w:eastAsia="Microsoft YaHei UI" w:cs="Arial"/>
          <w:b/>
          <w:sz w:val="32"/>
          <w:szCs w:val="32"/>
        </w:rPr>
      </w:pPr>
    </w:p>
    <w:p>
      <w:pPr>
        <w:spacing w:before="360" w:beforeLines="150" w:after="0" w:line="220" w:lineRule="atLeast"/>
        <w:rPr>
          <w:rFonts w:hint="eastAsia" w:ascii="Microsoft YaHei UI" w:hAnsi="Microsoft YaHei UI" w:eastAsia="Microsoft YaHei UI" w:cs="Arial"/>
          <w:b/>
          <w:sz w:val="32"/>
          <w:szCs w:val="32"/>
        </w:rPr>
      </w:pPr>
    </w:p>
    <w:p>
      <w:pPr>
        <w:spacing w:before="360" w:beforeLines="150" w:after="0" w:line="220" w:lineRule="atLeast"/>
        <w:rPr>
          <w:rFonts w:hint="eastAsia" w:ascii="Microsoft YaHei UI" w:hAnsi="Microsoft YaHei UI" w:eastAsia="Microsoft YaHei UI" w:cs="Arial"/>
          <w:b/>
          <w:sz w:val="32"/>
          <w:szCs w:val="32"/>
        </w:rPr>
      </w:pPr>
    </w:p>
    <w:p>
      <w:pPr>
        <w:spacing w:before="360" w:beforeLines="150" w:after="0" w:line="220" w:lineRule="atLeast"/>
        <w:rPr>
          <w:rFonts w:ascii="Microsoft YaHei UI" w:hAnsi="Microsoft YaHei UI" w:eastAsia="Microsoft YaHei UI" w:cs="Arial"/>
          <w:b/>
          <w:sz w:val="32"/>
          <w:szCs w:val="32"/>
        </w:rPr>
      </w:pPr>
      <w:r>
        <w:rPr>
          <w:rFonts w:hint="eastAsia" w:ascii="Microsoft YaHei UI" w:hAnsi="Microsoft YaHei UI" w:eastAsia="Microsoft YaHei UI" w:cs="Arial"/>
          <w:b/>
          <w:sz w:val="32"/>
          <w:szCs w:val="32"/>
        </w:rPr>
        <w:t>App for Android phone(</w:t>
      </w:r>
      <w:r>
        <w:rPr>
          <w:rFonts w:hint="eastAsia" w:ascii="Microsoft YaHei UI" w:hAnsi="Microsoft YaHei UI" w:eastAsia="Microsoft YaHei UI" w:cs="Arial"/>
          <w:b/>
          <w:color w:val="E46C0A" w:themeColor="accent6" w:themeShade="BF"/>
          <w:sz w:val="32"/>
          <w:szCs w:val="32"/>
        </w:rPr>
        <w:t>OSC</w:t>
      </w:r>
      <w:r>
        <w:rPr>
          <w:rFonts w:hint="eastAsia" w:ascii="Microsoft YaHei UI" w:hAnsi="Microsoft YaHei UI" w:eastAsia="Microsoft YaHei UI" w:cs="Arial"/>
          <w:b/>
          <w:color w:val="E46C0A" w:themeColor="accent6" w:themeShade="BF"/>
          <w:sz w:val="32"/>
          <w:szCs w:val="32"/>
          <w:lang w:val="en-US" w:eastAsia="zh-CN"/>
        </w:rPr>
        <w:t>A0</w:t>
      </w:r>
      <w:r>
        <w:rPr>
          <w:rFonts w:hint="eastAsia" w:ascii="Microsoft YaHei UI" w:hAnsi="Microsoft YaHei UI" w:eastAsia="Microsoft YaHei UI" w:cs="Arial"/>
          <w:b/>
          <w:color w:val="E46C0A" w:themeColor="accent6" w:themeShade="BF"/>
          <w:sz w:val="32"/>
          <w:szCs w:val="32"/>
        </w:rPr>
        <w:t>2M</w:t>
      </w:r>
      <w:r>
        <w:rPr>
          <w:rFonts w:hint="eastAsia" w:ascii="Microsoft YaHei UI" w:hAnsi="Microsoft YaHei UI" w:eastAsia="Microsoft YaHei UI" w:cs="Arial"/>
          <w:b/>
          <w:color w:val="E46C0A" w:themeColor="accent6" w:themeShade="BF"/>
          <w:sz w:val="32"/>
          <w:szCs w:val="32"/>
          <w:lang w:val="en-US" w:eastAsia="zh-CN"/>
        </w:rPr>
        <w:t>/F/H</w:t>
      </w:r>
      <w:r>
        <w:rPr>
          <w:rFonts w:hint="eastAsia" w:ascii="Microsoft YaHei UI" w:hAnsi="Microsoft YaHei UI" w:eastAsia="Microsoft YaHei UI" w:cs="Arial"/>
          <w:b/>
          <w:sz w:val="32"/>
          <w:szCs w:val="32"/>
        </w:rPr>
        <w:t>)：</w:t>
      </w:r>
    </w:p>
    <w:p>
      <w:pPr>
        <w:spacing w:before="360" w:beforeLines="150" w:after="0" w:line="220" w:lineRule="atLeast"/>
        <w:rPr>
          <w:rFonts w:ascii="Microsoft YaHei UI" w:hAnsi="Microsoft YaHei UI" w:eastAsia="Microsoft YaHei UI" w:cs="Arial"/>
          <w:b/>
          <w:sz w:val="32"/>
          <w:szCs w:val="32"/>
        </w:rPr>
      </w:pPr>
      <w:r>
        <w:rPr>
          <w:rFonts w:ascii="HelveticaNeue" w:eastAsia="HelveticaNeue" w:cs="HelveticaNeue"/>
          <w:color w:val="000000"/>
          <w:sz w:val="40"/>
          <w:szCs w:val="40"/>
        </w:rPr>
        <w:drawing>
          <wp:inline distT="0" distB="0" distL="0" distR="0">
            <wp:extent cx="6186170" cy="3089910"/>
            <wp:effectExtent l="0" t="0" r="1270" b="3810"/>
            <wp:docPr id="13" name="图片 13" descr="PhoneScreen_en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honeScreen_en_12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209144" cy="3101581"/>
                    </a:xfrm>
                    <a:prstGeom prst="rect">
                      <a:avLst/>
                    </a:prstGeom>
                    <a:noFill/>
                    <a:ln>
                      <a:noFill/>
                    </a:ln>
                  </pic:spPr>
                </pic:pic>
              </a:graphicData>
            </a:graphic>
          </wp:inline>
        </w:drawing>
      </w:r>
    </w:p>
    <w:p>
      <w:pPr>
        <w:spacing w:before="360" w:beforeLines="150" w:after="0" w:line="220" w:lineRule="atLeast"/>
        <w:rPr>
          <w:rFonts w:ascii="Microsoft YaHei UI" w:hAnsi="Microsoft YaHei UI" w:eastAsia="Microsoft YaHei UI" w:cs="Arial"/>
          <w:b/>
          <w:sz w:val="32"/>
          <w:szCs w:val="32"/>
        </w:rPr>
      </w:pPr>
      <w:r>
        <w:rPr>
          <w:rFonts w:ascii="HelveticaNeue" w:eastAsia="HelveticaNeue" w:cs="HelveticaNeue"/>
          <w:b/>
          <w:color w:val="000000"/>
          <w:sz w:val="40"/>
          <w:szCs w:val="40"/>
        </w:rPr>
        <w:drawing>
          <wp:inline distT="0" distB="0" distL="0" distR="0">
            <wp:extent cx="6180455" cy="4123055"/>
            <wp:effectExtent l="0" t="0" r="6985" b="6985"/>
            <wp:docPr id="19" name="图片 19" descr="C:\Users\Administrator\AppData\Local\Microsoft\Windows\INetCache\Content.Word\手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AppData\Local\Microsoft\Windows\INetCache\Content.Word\手机.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180455" cy="4123055"/>
                    </a:xfrm>
                    <a:prstGeom prst="rect">
                      <a:avLst/>
                    </a:prstGeom>
                    <a:noFill/>
                    <a:ln>
                      <a:noFill/>
                    </a:ln>
                  </pic:spPr>
                </pic:pic>
              </a:graphicData>
            </a:graphic>
          </wp:inline>
        </w:drawing>
      </w:r>
    </w:p>
    <w:tbl>
      <w:tblPr>
        <w:tblStyle w:val="7"/>
        <w:tblW w:w="9781" w:type="dxa"/>
        <w:tblInd w:w="0" w:type="dxa"/>
        <w:tblLayout w:type="fixed"/>
        <w:tblCellMar>
          <w:top w:w="0" w:type="dxa"/>
          <w:left w:w="0" w:type="dxa"/>
          <w:bottom w:w="0" w:type="dxa"/>
          <w:right w:w="0" w:type="dxa"/>
        </w:tblCellMar>
      </w:tblPr>
      <w:tblGrid>
        <w:gridCol w:w="142"/>
        <w:gridCol w:w="9639"/>
      </w:tblGrid>
      <w:tr>
        <w:tblPrEx>
          <w:tblCellMar>
            <w:top w:w="0" w:type="dxa"/>
            <w:left w:w="0" w:type="dxa"/>
            <w:bottom w:w="0" w:type="dxa"/>
            <w:right w:w="0" w:type="dxa"/>
          </w:tblCellMar>
        </w:tblPrEx>
        <w:trPr>
          <w:trHeight w:val="1027" w:hRule="atLeast"/>
        </w:trPr>
        <w:tc>
          <w:tcPr>
            <w:tcW w:w="142" w:type="dxa"/>
            <w:shd w:val="clear" w:color="auto" w:fill="0B83C9"/>
            <w:tcMar>
              <w:left w:w="0" w:type="dxa"/>
              <w:right w:w="0" w:type="dxa"/>
            </w:tcMar>
            <w:vAlign w:val="center"/>
          </w:tcPr>
          <w:p>
            <w:pPr>
              <w:pStyle w:val="18"/>
              <w:widowControl w:val="0"/>
              <w:spacing w:before="0" w:after="0"/>
              <w:jc w:val="both"/>
              <w:rPr>
                <w:rStyle w:val="17"/>
                <w:rFonts w:ascii="Arial" w:hAnsi="Arial" w:eastAsia="新宋体" w:cs="Arial"/>
                <w:color w:val="auto"/>
                <w:kern w:val="2"/>
                <w:sz w:val="16"/>
                <w:szCs w:val="16"/>
              </w:rPr>
            </w:pPr>
          </w:p>
        </w:tc>
        <w:tc>
          <w:tcPr>
            <w:tcW w:w="9639" w:type="dxa"/>
            <w:shd w:val="clear" w:color="auto" w:fill="E4F0FA"/>
            <w:vAlign w:val="center"/>
          </w:tcPr>
          <w:p>
            <w:pPr>
              <w:pStyle w:val="6"/>
              <w:widowControl w:val="0"/>
              <w:spacing w:before="0" w:beforeAutospacing="0" w:after="0" w:afterAutospacing="0" w:line="240" w:lineRule="auto"/>
              <w:ind w:left="142"/>
              <w:contextualSpacing/>
              <w:rPr>
                <w:rFonts w:ascii="微软雅黑" w:hAnsi="微软雅黑" w:eastAsia="微软雅黑" w:cs="Arial"/>
                <w:b/>
                <w:sz w:val="20"/>
                <w:szCs w:val="20"/>
                <w:lang w:eastAsia="zh-CN"/>
              </w:rPr>
            </w:pPr>
            <w:r>
              <w:rPr>
                <w:rFonts w:ascii="Arial" w:hAnsi="Arial" w:eastAsia="宋体" w:cs="Arial"/>
                <w:b/>
                <w:lang w:val="en"/>
              </w:rPr>
              <w:t>Note</w:t>
            </w:r>
            <w:r>
              <w:rPr>
                <w:rFonts w:hint="eastAsia" w:ascii="微软雅黑" w:hAnsi="微软雅黑" w:eastAsia="微软雅黑" w:cs="Arial"/>
                <w:b/>
                <w:sz w:val="20"/>
                <w:szCs w:val="20"/>
                <w:lang w:eastAsia="zh-CN"/>
              </w:rPr>
              <w:t>：</w:t>
            </w:r>
          </w:p>
          <w:p>
            <w:pPr>
              <w:pStyle w:val="6"/>
              <w:widowControl w:val="0"/>
              <w:spacing w:before="0" w:beforeAutospacing="0" w:after="120" w:afterAutospacing="0" w:line="240" w:lineRule="auto"/>
              <w:ind w:left="142" w:right="204"/>
              <w:contextualSpacing/>
              <w:rPr>
                <w:rStyle w:val="17"/>
                <w:rFonts w:ascii="Arial" w:hAnsi="Arial" w:eastAsia="新宋体" w:cs="Arial"/>
                <w:sz w:val="16"/>
                <w:szCs w:val="16"/>
                <w:lang w:eastAsia="zh-CN"/>
              </w:rPr>
            </w:pPr>
            <w:r>
              <w:rPr>
                <w:rFonts w:ascii="Arial" w:hAnsi="Arial" w:eastAsia="宋体" w:cs="Arial"/>
                <w:sz w:val="21"/>
                <w:szCs w:val="21"/>
                <w:lang w:val="en"/>
              </w:rPr>
              <w:t>Although most Android phones/tablets are supported, it cannot be ruled out that individual models cannot be turned on due to the inability to enable OTG. We will maintain a list of tested phones and ask the supplier for the list before purchase</w:t>
            </w:r>
            <w:r>
              <w:rPr>
                <w:rFonts w:hint="eastAsia" w:ascii="Arial" w:hAnsi="Arial" w:eastAsia="宋体" w:cs="Arial"/>
                <w:lang w:val="en" w:eastAsia="zh-CN"/>
              </w:rPr>
              <w:t>.</w:t>
            </w:r>
          </w:p>
        </w:tc>
      </w:tr>
    </w:tbl>
    <w:p>
      <w:pPr>
        <w:spacing w:before="360" w:beforeLines="150" w:after="0" w:line="220" w:lineRule="atLeast"/>
        <w:rPr>
          <w:rFonts w:hint="eastAsia" w:ascii="微软雅黑" w:hAnsi="微软雅黑" w:cs="Arial"/>
          <w:color w:val="000000" w:themeColor="text1"/>
          <w:sz w:val="20"/>
          <w:szCs w:val="20"/>
          <w:shd w:val="clear" w:color="auto" w:fill="FFFFFF"/>
          <w:lang w:val="en-US" w:eastAsia="zh-CN"/>
          <w14:textFill>
            <w14:solidFill>
              <w14:schemeClr w14:val="tx1"/>
            </w14:solidFill>
          </w14:textFill>
        </w:rPr>
      </w:pPr>
    </w:p>
    <w:p>
      <w:pPr>
        <w:spacing w:before="360" w:beforeLines="150" w:after="0" w:line="220" w:lineRule="atLeast"/>
        <w:jc w:val="center"/>
        <w:rPr>
          <w:rFonts w:hint="eastAsia" w:ascii="Arial" w:hAnsi="Arial" w:eastAsia="微软雅黑" w:cs="Arial"/>
          <w:b/>
          <w:sz w:val="36"/>
          <w:szCs w:val="36"/>
          <w:lang w:eastAsia="zh-CN"/>
        </w:rPr>
      </w:pPr>
      <w:r>
        <w:rPr>
          <w:rFonts w:hint="eastAsia" w:ascii="Arial" w:hAnsi="Arial" w:eastAsia="微软雅黑" w:cs="Arial"/>
          <w:b/>
          <w:sz w:val="36"/>
          <w:szCs w:val="36"/>
          <w:lang w:eastAsia="zh-CN"/>
        </w:rPr>
        <w:drawing>
          <wp:inline distT="0" distB="0" distL="114300" distR="114300">
            <wp:extent cx="4765675" cy="2872105"/>
            <wp:effectExtent l="0" t="0" r="4445" b="8255"/>
            <wp:docPr id="7" name="图片 7" descr="平板主图1_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平板主图1_750"/>
                    <pic:cNvPicPr>
                      <a:picLocks noChangeAspect="1"/>
                    </pic:cNvPicPr>
                  </pic:nvPicPr>
                  <pic:blipFill>
                    <a:blip r:embed="rId39"/>
                    <a:stretch>
                      <a:fillRect/>
                    </a:stretch>
                  </pic:blipFill>
                  <pic:spPr>
                    <a:xfrm>
                      <a:off x="0" y="0"/>
                      <a:ext cx="4765675" cy="2872105"/>
                    </a:xfrm>
                    <a:prstGeom prst="rect">
                      <a:avLst/>
                    </a:prstGeom>
                  </pic:spPr>
                </pic:pic>
              </a:graphicData>
            </a:graphic>
          </wp:inline>
        </w:drawing>
      </w:r>
    </w:p>
    <w:sectPr>
      <w:headerReference r:id="rId3" w:type="default"/>
      <w:footerReference r:id="rId5" w:type="default"/>
      <w:headerReference r:id="rId4" w:type="even"/>
      <w:pgSz w:w="11906" w:h="16838"/>
      <w:pgMar w:top="1440" w:right="1080" w:bottom="1440" w:left="108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Microsoft YaHei UI">
    <w:panose1 w:val="020B0503020204020204"/>
    <w:charset w:val="86"/>
    <w:family w:val="swiss"/>
    <w:pitch w:val="default"/>
    <w:sig w:usb0="80000287" w:usb1="2ACF3C50" w:usb2="00000016" w:usb3="00000000" w:csb0="0004001F" w:csb1="00000000"/>
  </w:font>
  <w:font w:name="HelveticaNeue">
    <w:altName w:val="Adobe 仿宋 Std R"/>
    <w:panose1 w:val="00000000000000000000"/>
    <w:charset w:val="00"/>
    <w:family w:val="swiss"/>
    <w:pitch w:val="default"/>
    <w:sig w:usb0="00000000" w:usb1="00000000" w:usb2="00000010" w:usb3="00000000" w:csb0="00040001" w:csb1="00000000"/>
  </w:font>
  <w:font w:name="新宋体">
    <w:panose1 w:val="02010609030101010101"/>
    <w:charset w:val="86"/>
    <w:family w:val="modern"/>
    <w:pitch w:val="default"/>
    <w:sig w:usb0="00000283" w:usb1="288F0000" w:usb2="00000006" w:usb3="00000000" w:csb0="00040001" w:csb1="00000000"/>
  </w:font>
  <w:font w:name="Adobe 仿宋 Std R">
    <w:panose1 w:val="02020400000000000000"/>
    <w:charset w:val="86"/>
    <w:family w:val="auto"/>
    <w:pitch w:val="default"/>
    <w:sig w:usb0="00000001"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37462262"/>
      <w:docPartObj>
        <w:docPartGallery w:val="autotext"/>
      </w:docPartObj>
    </w:sdtPr>
    <w:sdtContent>
      <w:p>
        <w:pPr>
          <w:pStyle w:val="3"/>
          <w:jc w:val="right"/>
        </w:pPr>
        <w:r>
          <w:fldChar w:fldCharType="begin"/>
        </w:r>
        <w:r>
          <w:instrText xml:space="preserve">PAGE   \* MERGEFORMAT</w:instrText>
        </w:r>
        <w:r>
          <w:fldChar w:fldCharType="separate"/>
        </w:r>
        <w:r>
          <w:rPr>
            <w:lang w:val="zh-CN"/>
          </w:rPr>
          <w:t>3</w:t>
        </w:r>
        <w:r>
          <w:fldChar w:fldCharType="end"/>
        </w:r>
      </w:p>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50584"/>
    <w:multiLevelType w:val="multilevel"/>
    <w:tmpl w:val="19A50584"/>
    <w:lvl w:ilvl="0" w:tentative="0">
      <w:start w:val="1"/>
      <w:numFmt w:val="bullet"/>
      <w:lvlText w:val=""/>
      <w:lvlJc w:val="left"/>
      <w:pPr>
        <w:ind w:left="420" w:hanging="420"/>
      </w:pPr>
      <w:rPr>
        <w:rFonts w:hint="default" w:ascii="Wingdings" w:hAnsi="Wingdings"/>
        <w:color w:val="376092" w:themeColor="accent1" w:themeShade="BF"/>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2158997"/>
    <w:multiLevelType w:val="singleLevel"/>
    <w:tmpl w:val="32158997"/>
    <w:lvl w:ilvl="0" w:tentative="0">
      <w:start w:val="1"/>
      <w:numFmt w:val="bullet"/>
      <w:lvlText w:val=""/>
      <w:lvlJc w:val="left"/>
      <w:pPr>
        <w:ind w:left="420" w:hanging="420"/>
      </w:pPr>
      <w:rPr>
        <w:rFonts w:hint="default" w:ascii="Wingdings" w:hAnsi="Wingdings"/>
      </w:rPr>
    </w:lvl>
  </w:abstractNum>
  <w:abstractNum w:abstractNumId="2">
    <w:nsid w:val="657039E2"/>
    <w:multiLevelType w:val="multilevel"/>
    <w:tmpl w:val="657039E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135F7"/>
    <w:rsid w:val="000215B5"/>
    <w:rsid w:val="00021710"/>
    <w:rsid w:val="00021AA8"/>
    <w:rsid w:val="00022916"/>
    <w:rsid w:val="00023B81"/>
    <w:rsid w:val="00024269"/>
    <w:rsid w:val="00026002"/>
    <w:rsid w:val="00026DBA"/>
    <w:rsid w:val="000305EE"/>
    <w:rsid w:val="000324AD"/>
    <w:rsid w:val="000433F5"/>
    <w:rsid w:val="00046015"/>
    <w:rsid w:val="0005020B"/>
    <w:rsid w:val="00051162"/>
    <w:rsid w:val="00057D86"/>
    <w:rsid w:val="00057EFD"/>
    <w:rsid w:val="00065885"/>
    <w:rsid w:val="00084B0B"/>
    <w:rsid w:val="000861C6"/>
    <w:rsid w:val="00094C78"/>
    <w:rsid w:val="0009740B"/>
    <w:rsid w:val="000A7CD4"/>
    <w:rsid w:val="000B19D3"/>
    <w:rsid w:val="000B2A6B"/>
    <w:rsid w:val="000C161A"/>
    <w:rsid w:val="000C2B18"/>
    <w:rsid w:val="000D27EB"/>
    <w:rsid w:val="000E0B48"/>
    <w:rsid w:val="000E564E"/>
    <w:rsid w:val="000F68BA"/>
    <w:rsid w:val="000F7973"/>
    <w:rsid w:val="00115023"/>
    <w:rsid w:val="00117774"/>
    <w:rsid w:val="001245CC"/>
    <w:rsid w:val="00126735"/>
    <w:rsid w:val="001321D9"/>
    <w:rsid w:val="00133643"/>
    <w:rsid w:val="001352CA"/>
    <w:rsid w:val="001401E5"/>
    <w:rsid w:val="0014091C"/>
    <w:rsid w:val="001445CA"/>
    <w:rsid w:val="001455BC"/>
    <w:rsid w:val="001516F1"/>
    <w:rsid w:val="0015433C"/>
    <w:rsid w:val="00154FC2"/>
    <w:rsid w:val="00163623"/>
    <w:rsid w:val="001636A0"/>
    <w:rsid w:val="001655BA"/>
    <w:rsid w:val="00165F6C"/>
    <w:rsid w:val="00170F8E"/>
    <w:rsid w:val="00172F88"/>
    <w:rsid w:val="00174A11"/>
    <w:rsid w:val="00174DD8"/>
    <w:rsid w:val="00176588"/>
    <w:rsid w:val="0017662C"/>
    <w:rsid w:val="00177CAD"/>
    <w:rsid w:val="00182DEE"/>
    <w:rsid w:val="00182E7D"/>
    <w:rsid w:val="00182F72"/>
    <w:rsid w:val="00184E18"/>
    <w:rsid w:val="001854C7"/>
    <w:rsid w:val="001A6792"/>
    <w:rsid w:val="001B2983"/>
    <w:rsid w:val="001B5280"/>
    <w:rsid w:val="001B6B18"/>
    <w:rsid w:val="001B7B99"/>
    <w:rsid w:val="001C2C5E"/>
    <w:rsid w:val="001C2E1A"/>
    <w:rsid w:val="001C5437"/>
    <w:rsid w:val="001C7D1A"/>
    <w:rsid w:val="001C7FC4"/>
    <w:rsid w:val="001D02BF"/>
    <w:rsid w:val="001D557B"/>
    <w:rsid w:val="001E17B6"/>
    <w:rsid w:val="001E3328"/>
    <w:rsid w:val="001E6B4C"/>
    <w:rsid w:val="001F46CA"/>
    <w:rsid w:val="0020331B"/>
    <w:rsid w:val="00203DCD"/>
    <w:rsid w:val="00204D04"/>
    <w:rsid w:val="00207142"/>
    <w:rsid w:val="002113A7"/>
    <w:rsid w:val="0022661C"/>
    <w:rsid w:val="00233929"/>
    <w:rsid w:val="0023585B"/>
    <w:rsid w:val="0023615B"/>
    <w:rsid w:val="0024141F"/>
    <w:rsid w:val="002451BC"/>
    <w:rsid w:val="00252609"/>
    <w:rsid w:val="00257242"/>
    <w:rsid w:val="00262B5D"/>
    <w:rsid w:val="00267C9F"/>
    <w:rsid w:val="002715D4"/>
    <w:rsid w:val="00274140"/>
    <w:rsid w:val="00282381"/>
    <w:rsid w:val="00283017"/>
    <w:rsid w:val="00291109"/>
    <w:rsid w:val="0029255F"/>
    <w:rsid w:val="00294B42"/>
    <w:rsid w:val="00295AE8"/>
    <w:rsid w:val="002974BA"/>
    <w:rsid w:val="00297553"/>
    <w:rsid w:val="00297850"/>
    <w:rsid w:val="002A21E9"/>
    <w:rsid w:val="002A25E0"/>
    <w:rsid w:val="002A319B"/>
    <w:rsid w:val="002A5568"/>
    <w:rsid w:val="002A563A"/>
    <w:rsid w:val="002A605F"/>
    <w:rsid w:val="002A681B"/>
    <w:rsid w:val="002A7056"/>
    <w:rsid w:val="002B5F0B"/>
    <w:rsid w:val="002C1330"/>
    <w:rsid w:val="002C1E33"/>
    <w:rsid w:val="002C2704"/>
    <w:rsid w:val="002C56CE"/>
    <w:rsid w:val="002D102E"/>
    <w:rsid w:val="002D22E3"/>
    <w:rsid w:val="002E035A"/>
    <w:rsid w:val="002E0E31"/>
    <w:rsid w:val="002E1D18"/>
    <w:rsid w:val="002E3167"/>
    <w:rsid w:val="002E3541"/>
    <w:rsid w:val="002E3C7E"/>
    <w:rsid w:val="002F2EE1"/>
    <w:rsid w:val="002F6A38"/>
    <w:rsid w:val="002F71AF"/>
    <w:rsid w:val="003006F0"/>
    <w:rsid w:val="00304540"/>
    <w:rsid w:val="003063CA"/>
    <w:rsid w:val="003066BF"/>
    <w:rsid w:val="0031119A"/>
    <w:rsid w:val="0031138D"/>
    <w:rsid w:val="00320C85"/>
    <w:rsid w:val="00320FE9"/>
    <w:rsid w:val="0032153A"/>
    <w:rsid w:val="00323B43"/>
    <w:rsid w:val="00331B3D"/>
    <w:rsid w:val="003337F2"/>
    <w:rsid w:val="00336FCC"/>
    <w:rsid w:val="0035726C"/>
    <w:rsid w:val="00363546"/>
    <w:rsid w:val="00364EA7"/>
    <w:rsid w:val="0036548C"/>
    <w:rsid w:val="003718FB"/>
    <w:rsid w:val="00373BED"/>
    <w:rsid w:val="00381D95"/>
    <w:rsid w:val="00387CD6"/>
    <w:rsid w:val="003915F2"/>
    <w:rsid w:val="003A43CE"/>
    <w:rsid w:val="003A4803"/>
    <w:rsid w:val="003B1455"/>
    <w:rsid w:val="003B18D6"/>
    <w:rsid w:val="003B4354"/>
    <w:rsid w:val="003C0710"/>
    <w:rsid w:val="003C2D4A"/>
    <w:rsid w:val="003D0657"/>
    <w:rsid w:val="003D14A5"/>
    <w:rsid w:val="003D14D6"/>
    <w:rsid w:val="003D24DA"/>
    <w:rsid w:val="003D37D8"/>
    <w:rsid w:val="003E07A3"/>
    <w:rsid w:val="003E2AB6"/>
    <w:rsid w:val="003E5528"/>
    <w:rsid w:val="003E619C"/>
    <w:rsid w:val="003E7DD3"/>
    <w:rsid w:val="003F06A3"/>
    <w:rsid w:val="003F06FF"/>
    <w:rsid w:val="003F54D8"/>
    <w:rsid w:val="003F627B"/>
    <w:rsid w:val="004150DC"/>
    <w:rsid w:val="00422A8B"/>
    <w:rsid w:val="00423FDE"/>
    <w:rsid w:val="0042603F"/>
    <w:rsid w:val="00426133"/>
    <w:rsid w:val="004304BB"/>
    <w:rsid w:val="004358AB"/>
    <w:rsid w:val="00436634"/>
    <w:rsid w:val="00447039"/>
    <w:rsid w:val="0045394C"/>
    <w:rsid w:val="00453B97"/>
    <w:rsid w:val="0045622C"/>
    <w:rsid w:val="00457229"/>
    <w:rsid w:val="0046102C"/>
    <w:rsid w:val="0046644C"/>
    <w:rsid w:val="00466B0B"/>
    <w:rsid w:val="0047619A"/>
    <w:rsid w:val="0048420A"/>
    <w:rsid w:val="00485607"/>
    <w:rsid w:val="004860D5"/>
    <w:rsid w:val="0048627A"/>
    <w:rsid w:val="004925D3"/>
    <w:rsid w:val="004A2341"/>
    <w:rsid w:val="004B0160"/>
    <w:rsid w:val="004B3F1C"/>
    <w:rsid w:val="004C1BC9"/>
    <w:rsid w:val="004D1B32"/>
    <w:rsid w:val="004D557A"/>
    <w:rsid w:val="004E140B"/>
    <w:rsid w:val="004E4C92"/>
    <w:rsid w:val="004E63D8"/>
    <w:rsid w:val="004F1047"/>
    <w:rsid w:val="00510A58"/>
    <w:rsid w:val="00513A44"/>
    <w:rsid w:val="0051442E"/>
    <w:rsid w:val="00514861"/>
    <w:rsid w:val="005209EB"/>
    <w:rsid w:val="00530154"/>
    <w:rsid w:val="00530DC8"/>
    <w:rsid w:val="00533C1D"/>
    <w:rsid w:val="00535CEA"/>
    <w:rsid w:val="00536620"/>
    <w:rsid w:val="00541AAB"/>
    <w:rsid w:val="005433AC"/>
    <w:rsid w:val="00544117"/>
    <w:rsid w:val="00546B84"/>
    <w:rsid w:val="005475F2"/>
    <w:rsid w:val="00547B68"/>
    <w:rsid w:val="00550C33"/>
    <w:rsid w:val="00552A3F"/>
    <w:rsid w:val="00552F26"/>
    <w:rsid w:val="0055683D"/>
    <w:rsid w:val="00556EF7"/>
    <w:rsid w:val="0056043F"/>
    <w:rsid w:val="0056149E"/>
    <w:rsid w:val="00561C33"/>
    <w:rsid w:val="0056501B"/>
    <w:rsid w:val="00566823"/>
    <w:rsid w:val="0057018A"/>
    <w:rsid w:val="005705DF"/>
    <w:rsid w:val="005709B6"/>
    <w:rsid w:val="00570D05"/>
    <w:rsid w:val="005734F9"/>
    <w:rsid w:val="00573BEE"/>
    <w:rsid w:val="00573DA7"/>
    <w:rsid w:val="00575D20"/>
    <w:rsid w:val="005842A7"/>
    <w:rsid w:val="00587CF3"/>
    <w:rsid w:val="005918E7"/>
    <w:rsid w:val="00594578"/>
    <w:rsid w:val="0059544A"/>
    <w:rsid w:val="00595CB0"/>
    <w:rsid w:val="00597BE6"/>
    <w:rsid w:val="00597CCB"/>
    <w:rsid w:val="005A59BA"/>
    <w:rsid w:val="005B46D7"/>
    <w:rsid w:val="005B4994"/>
    <w:rsid w:val="005B52AF"/>
    <w:rsid w:val="005B7D93"/>
    <w:rsid w:val="005C032F"/>
    <w:rsid w:val="005C1F29"/>
    <w:rsid w:val="005C3185"/>
    <w:rsid w:val="005C7F59"/>
    <w:rsid w:val="005D27E2"/>
    <w:rsid w:val="005D30C4"/>
    <w:rsid w:val="005D64C7"/>
    <w:rsid w:val="005D6660"/>
    <w:rsid w:val="005D6D38"/>
    <w:rsid w:val="005D7B4F"/>
    <w:rsid w:val="005E2375"/>
    <w:rsid w:val="005E26A1"/>
    <w:rsid w:val="005E3085"/>
    <w:rsid w:val="005E3F78"/>
    <w:rsid w:val="005E60AA"/>
    <w:rsid w:val="005E71A3"/>
    <w:rsid w:val="005F31F8"/>
    <w:rsid w:val="005F4C95"/>
    <w:rsid w:val="005F6D56"/>
    <w:rsid w:val="00601BF5"/>
    <w:rsid w:val="006045F1"/>
    <w:rsid w:val="00611C43"/>
    <w:rsid w:val="00614225"/>
    <w:rsid w:val="00617F86"/>
    <w:rsid w:val="00621A99"/>
    <w:rsid w:val="006264DD"/>
    <w:rsid w:val="00630956"/>
    <w:rsid w:val="006374D3"/>
    <w:rsid w:val="006464C0"/>
    <w:rsid w:val="0065735B"/>
    <w:rsid w:val="00661D7C"/>
    <w:rsid w:val="00663DDC"/>
    <w:rsid w:val="00666CE7"/>
    <w:rsid w:val="00673609"/>
    <w:rsid w:val="00677391"/>
    <w:rsid w:val="00680DA6"/>
    <w:rsid w:val="0068174C"/>
    <w:rsid w:val="00684DEA"/>
    <w:rsid w:val="00697B44"/>
    <w:rsid w:val="006A2753"/>
    <w:rsid w:val="006B078B"/>
    <w:rsid w:val="006C57DC"/>
    <w:rsid w:val="006D2733"/>
    <w:rsid w:val="006D3C06"/>
    <w:rsid w:val="006D41BE"/>
    <w:rsid w:val="006E2F2C"/>
    <w:rsid w:val="006E3561"/>
    <w:rsid w:val="006E40B9"/>
    <w:rsid w:val="006E4D0B"/>
    <w:rsid w:val="006E4D96"/>
    <w:rsid w:val="006E7C9A"/>
    <w:rsid w:val="006F1463"/>
    <w:rsid w:val="006F534F"/>
    <w:rsid w:val="006F7B5A"/>
    <w:rsid w:val="0070292A"/>
    <w:rsid w:val="00702C88"/>
    <w:rsid w:val="007039A1"/>
    <w:rsid w:val="00705FA6"/>
    <w:rsid w:val="007061BB"/>
    <w:rsid w:val="00721908"/>
    <w:rsid w:val="0072305C"/>
    <w:rsid w:val="007343DC"/>
    <w:rsid w:val="00737872"/>
    <w:rsid w:val="00743C17"/>
    <w:rsid w:val="00753716"/>
    <w:rsid w:val="007552DB"/>
    <w:rsid w:val="00756EE2"/>
    <w:rsid w:val="007575CB"/>
    <w:rsid w:val="00766F44"/>
    <w:rsid w:val="00772972"/>
    <w:rsid w:val="00774A6F"/>
    <w:rsid w:val="00777438"/>
    <w:rsid w:val="00777BD9"/>
    <w:rsid w:val="00782909"/>
    <w:rsid w:val="00782F11"/>
    <w:rsid w:val="007855CF"/>
    <w:rsid w:val="00787323"/>
    <w:rsid w:val="00793011"/>
    <w:rsid w:val="007A1BF5"/>
    <w:rsid w:val="007A3120"/>
    <w:rsid w:val="007A5529"/>
    <w:rsid w:val="007B0D53"/>
    <w:rsid w:val="007B250E"/>
    <w:rsid w:val="007B33CA"/>
    <w:rsid w:val="007B4947"/>
    <w:rsid w:val="007B5A09"/>
    <w:rsid w:val="007B68F0"/>
    <w:rsid w:val="007B72FF"/>
    <w:rsid w:val="007C5F69"/>
    <w:rsid w:val="007C6683"/>
    <w:rsid w:val="007D1AC3"/>
    <w:rsid w:val="007D3309"/>
    <w:rsid w:val="007E2791"/>
    <w:rsid w:val="007F1B70"/>
    <w:rsid w:val="007F448C"/>
    <w:rsid w:val="008031E9"/>
    <w:rsid w:val="00803EA3"/>
    <w:rsid w:val="00804A2D"/>
    <w:rsid w:val="008148D7"/>
    <w:rsid w:val="0082370B"/>
    <w:rsid w:val="00823902"/>
    <w:rsid w:val="008242B3"/>
    <w:rsid w:val="008256C3"/>
    <w:rsid w:val="0082737A"/>
    <w:rsid w:val="008316B1"/>
    <w:rsid w:val="00833DBA"/>
    <w:rsid w:val="008364B7"/>
    <w:rsid w:val="0084087E"/>
    <w:rsid w:val="008469FA"/>
    <w:rsid w:val="008471C7"/>
    <w:rsid w:val="0085577F"/>
    <w:rsid w:val="00864348"/>
    <w:rsid w:val="008751A9"/>
    <w:rsid w:val="008760A5"/>
    <w:rsid w:val="00876AF1"/>
    <w:rsid w:val="00882314"/>
    <w:rsid w:val="00882B3E"/>
    <w:rsid w:val="00892030"/>
    <w:rsid w:val="00892F84"/>
    <w:rsid w:val="00893C33"/>
    <w:rsid w:val="00894517"/>
    <w:rsid w:val="00897313"/>
    <w:rsid w:val="008A0885"/>
    <w:rsid w:val="008B2927"/>
    <w:rsid w:val="008B4169"/>
    <w:rsid w:val="008B5BDB"/>
    <w:rsid w:val="008B7726"/>
    <w:rsid w:val="008C030D"/>
    <w:rsid w:val="008C1FFB"/>
    <w:rsid w:val="008C4303"/>
    <w:rsid w:val="008E1001"/>
    <w:rsid w:val="008E36B1"/>
    <w:rsid w:val="008E484E"/>
    <w:rsid w:val="008E7692"/>
    <w:rsid w:val="008E7B44"/>
    <w:rsid w:val="008F22B4"/>
    <w:rsid w:val="008F7357"/>
    <w:rsid w:val="00901AA8"/>
    <w:rsid w:val="0091030A"/>
    <w:rsid w:val="009103A3"/>
    <w:rsid w:val="009113DD"/>
    <w:rsid w:val="00912776"/>
    <w:rsid w:val="0092003F"/>
    <w:rsid w:val="00922D2E"/>
    <w:rsid w:val="00936EA6"/>
    <w:rsid w:val="00940761"/>
    <w:rsid w:val="009452DE"/>
    <w:rsid w:val="00945548"/>
    <w:rsid w:val="00946C5A"/>
    <w:rsid w:val="009558B1"/>
    <w:rsid w:val="00960C92"/>
    <w:rsid w:val="009615D1"/>
    <w:rsid w:val="0096254B"/>
    <w:rsid w:val="009642D0"/>
    <w:rsid w:val="009667D7"/>
    <w:rsid w:val="00967335"/>
    <w:rsid w:val="00967B4C"/>
    <w:rsid w:val="00970C1F"/>
    <w:rsid w:val="00972825"/>
    <w:rsid w:val="00976855"/>
    <w:rsid w:val="00980F32"/>
    <w:rsid w:val="009811FA"/>
    <w:rsid w:val="009844BD"/>
    <w:rsid w:val="00985260"/>
    <w:rsid w:val="00997BEF"/>
    <w:rsid w:val="009A13E0"/>
    <w:rsid w:val="009A18FD"/>
    <w:rsid w:val="009A6265"/>
    <w:rsid w:val="009A6951"/>
    <w:rsid w:val="009A6D3E"/>
    <w:rsid w:val="009B1A4C"/>
    <w:rsid w:val="009B2BF3"/>
    <w:rsid w:val="009B648A"/>
    <w:rsid w:val="009C2AC6"/>
    <w:rsid w:val="009C44BB"/>
    <w:rsid w:val="009C5BEA"/>
    <w:rsid w:val="009D25D2"/>
    <w:rsid w:val="009D3FE6"/>
    <w:rsid w:val="009D4321"/>
    <w:rsid w:val="009D47BA"/>
    <w:rsid w:val="009E06E2"/>
    <w:rsid w:val="009E3635"/>
    <w:rsid w:val="009E56F9"/>
    <w:rsid w:val="009E68F5"/>
    <w:rsid w:val="009F39C8"/>
    <w:rsid w:val="009F411A"/>
    <w:rsid w:val="009F4ED1"/>
    <w:rsid w:val="009F5AE4"/>
    <w:rsid w:val="00A034BE"/>
    <w:rsid w:val="00A1178B"/>
    <w:rsid w:val="00A14220"/>
    <w:rsid w:val="00A2269C"/>
    <w:rsid w:val="00A25248"/>
    <w:rsid w:val="00A27502"/>
    <w:rsid w:val="00A32AE0"/>
    <w:rsid w:val="00A33203"/>
    <w:rsid w:val="00A33E8B"/>
    <w:rsid w:val="00A35DA3"/>
    <w:rsid w:val="00A3638D"/>
    <w:rsid w:val="00A4310E"/>
    <w:rsid w:val="00A52AA1"/>
    <w:rsid w:val="00A52EDE"/>
    <w:rsid w:val="00A55D86"/>
    <w:rsid w:val="00A65463"/>
    <w:rsid w:val="00A674B8"/>
    <w:rsid w:val="00A7697D"/>
    <w:rsid w:val="00A77BD5"/>
    <w:rsid w:val="00A869AD"/>
    <w:rsid w:val="00A93C44"/>
    <w:rsid w:val="00A97836"/>
    <w:rsid w:val="00AA38B7"/>
    <w:rsid w:val="00AA3AF4"/>
    <w:rsid w:val="00AA5730"/>
    <w:rsid w:val="00AA7CAC"/>
    <w:rsid w:val="00AB07ED"/>
    <w:rsid w:val="00AB0C28"/>
    <w:rsid w:val="00AB3103"/>
    <w:rsid w:val="00AB3154"/>
    <w:rsid w:val="00AB7E20"/>
    <w:rsid w:val="00AD0755"/>
    <w:rsid w:val="00AD40E9"/>
    <w:rsid w:val="00AF4E62"/>
    <w:rsid w:val="00AF57DF"/>
    <w:rsid w:val="00AF66EA"/>
    <w:rsid w:val="00B05136"/>
    <w:rsid w:val="00B0704D"/>
    <w:rsid w:val="00B129BE"/>
    <w:rsid w:val="00B2497B"/>
    <w:rsid w:val="00B2547A"/>
    <w:rsid w:val="00B318BD"/>
    <w:rsid w:val="00B31C73"/>
    <w:rsid w:val="00B32121"/>
    <w:rsid w:val="00B372EF"/>
    <w:rsid w:val="00B37EFF"/>
    <w:rsid w:val="00B40283"/>
    <w:rsid w:val="00B40A6C"/>
    <w:rsid w:val="00B41D9B"/>
    <w:rsid w:val="00B423BA"/>
    <w:rsid w:val="00B45252"/>
    <w:rsid w:val="00B546D3"/>
    <w:rsid w:val="00B54A6D"/>
    <w:rsid w:val="00B55F00"/>
    <w:rsid w:val="00B55F0D"/>
    <w:rsid w:val="00B5605D"/>
    <w:rsid w:val="00B6030C"/>
    <w:rsid w:val="00B63F9F"/>
    <w:rsid w:val="00B667FD"/>
    <w:rsid w:val="00B67DF7"/>
    <w:rsid w:val="00B709F8"/>
    <w:rsid w:val="00B74C5B"/>
    <w:rsid w:val="00B74C8A"/>
    <w:rsid w:val="00B95763"/>
    <w:rsid w:val="00BA32FA"/>
    <w:rsid w:val="00BA3BEE"/>
    <w:rsid w:val="00BB38D6"/>
    <w:rsid w:val="00BC1A1E"/>
    <w:rsid w:val="00BC1E3B"/>
    <w:rsid w:val="00BD707D"/>
    <w:rsid w:val="00BE0F0C"/>
    <w:rsid w:val="00BE72CE"/>
    <w:rsid w:val="00BF1368"/>
    <w:rsid w:val="00BF5044"/>
    <w:rsid w:val="00BF61F1"/>
    <w:rsid w:val="00C06631"/>
    <w:rsid w:val="00C13A16"/>
    <w:rsid w:val="00C21F6E"/>
    <w:rsid w:val="00C23661"/>
    <w:rsid w:val="00C3076B"/>
    <w:rsid w:val="00C30932"/>
    <w:rsid w:val="00C401B1"/>
    <w:rsid w:val="00C42C27"/>
    <w:rsid w:val="00C44C90"/>
    <w:rsid w:val="00C46F4B"/>
    <w:rsid w:val="00C609F6"/>
    <w:rsid w:val="00C6330E"/>
    <w:rsid w:val="00C63B8A"/>
    <w:rsid w:val="00C65081"/>
    <w:rsid w:val="00C73013"/>
    <w:rsid w:val="00C7426C"/>
    <w:rsid w:val="00C75314"/>
    <w:rsid w:val="00C80F78"/>
    <w:rsid w:val="00C82243"/>
    <w:rsid w:val="00C840DE"/>
    <w:rsid w:val="00C95C74"/>
    <w:rsid w:val="00CA76D7"/>
    <w:rsid w:val="00CB2F02"/>
    <w:rsid w:val="00CB432A"/>
    <w:rsid w:val="00CC1817"/>
    <w:rsid w:val="00CC4C67"/>
    <w:rsid w:val="00CC5370"/>
    <w:rsid w:val="00CD0208"/>
    <w:rsid w:val="00CD4F3F"/>
    <w:rsid w:val="00CE03B7"/>
    <w:rsid w:val="00CE4FD1"/>
    <w:rsid w:val="00CF157C"/>
    <w:rsid w:val="00CF50F9"/>
    <w:rsid w:val="00CF6610"/>
    <w:rsid w:val="00D04C3E"/>
    <w:rsid w:val="00D07501"/>
    <w:rsid w:val="00D100ED"/>
    <w:rsid w:val="00D22C62"/>
    <w:rsid w:val="00D31724"/>
    <w:rsid w:val="00D31C5A"/>
    <w:rsid w:val="00D31D50"/>
    <w:rsid w:val="00D3237B"/>
    <w:rsid w:val="00D369EA"/>
    <w:rsid w:val="00D41337"/>
    <w:rsid w:val="00D42A01"/>
    <w:rsid w:val="00D42A03"/>
    <w:rsid w:val="00D43D2A"/>
    <w:rsid w:val="00D44FED"/>
    <w:rsid w:val="00D46782"/>
    <w:rsid w:val="00D52348"/>
    <w:rsid w:val="00D6158D"/>
    <w:rsid w:val="00D61F51"/>
    <w:rsid w:val="00D71076"/>
    <w:rsid w:val="00D719BD"/>
    <w:rsid w:val="00D72744"/>
    <w:rsid w:val="00D728D2"/>
    <w:rsid w:val="00D74110"/>
    <w:rsid w:val="00D7459B"/>
    <w:rsid w:val="00D74614"/>
    <w:rsid w:val="00D749CC"/>
    <w:rsid w:val="00D74AE1"/>
    <w:rsid w:val="00D74CDC"/>
    <w:rsid w:val="00D7787A"/>
    <w:rsid w:val="00D82624"/>
    <w:rsid w:val="00D82A1D"/>
    <w:rsid w:val="00D83134"/>
    <w:rsid w:val="00D845B2"/>
    <w:rsid w:val="00D858C6"/>
    <w:rsid w:val="00D90D0F"/>
    <w:rsid w:val="00D953F5"/>
    <w:rsid w:val="00DB19F3"/>
    <w:rsid w:val="00DB56AB"/>
    <w:rsid w:val="00DC1703"/>
    <w:rsid w:val="00DC6D91"/>
    <w:rsid w:val="00DD2EA7"/>
    <w:rsid w:val="00DD392E"/>
    <w:rsid w:val="00DD3FCC"/>
    <w:rsid w:val="00DD4244"/>
    <w:rsid w:val="00DD6312"/>
    <w:rsid w:val="00DE2AAE"/>
    <w:rsid w:val="00DE3AEA"/>
    <w:rsid w:val="00DE65E2"/>
    <w:rsid w:val="00DF0CE0"/>
    <w:rsid w:val="00DF1392"/>
    <w:rsid w:val="00DF2CDC"/>
    <w:rsid w:val="00DF310A"/>
    <w:rsid w:val="00E06C7B"/>
    <w:rsid w:val="00E0757A"/>
    <w:rsid w:val="00E10016"/>
    <w:rsid w:val="00E1312F"/>
    <w:rsid w:val="00E13DD2"/>
    <w:rsid w:val="00E26810"/>
    <w:rsid w:val="00E33654"/>
    <w:rsid w:val="00E41669"/>
    <w:rsid w:val="00E44C32"/>
    <w:rsid w:val="00E46304"/>
    <w:rsid w:val="00E51D8C"/>
    <w:rsid w:val="00E554FA"/>
    <w:rsid w:val="00E5798D"/>
    <w:rsid w:val="00E60794"/>
    <w:rsid w:val="00E61369"/>
    <w:rsid w:val="00E65996"/>
    <w:rsid w:val="00E72398"/>
    <w:rsid w:val="00E73E66"/>
    <w:rsid w:val="00E74FB9"/>
    <w:rsid w:val="00E75A0C"/>
    <w:rsid w:val="00E7776D"/>
    <w:rsid w:val="00E8061D"/>
    <w:rsid w:val="00E81976"/>
    <w:rsid w:val="00E94420"/>
    <w:rsid w:val="00EB09AA"/>
    <w:rsid w:val="00EB0E04"/>
    <w:rsid w:val="00EB4229"/>
    <w:rsid w:val="00EB435D"/>
    <w:rsid w:val="00EB708F"/>
    <w:rsid w:val="00EB7302"/>
    <w:rsid w:val="00EC40F4"/>
    <w:rsid w:val="00EC5D37"/>
    <w:rsid w:val="00ED05AF"/>
    <w:rsid w:val="00EE4C25"/>
    <w:rsid w:val="00EE72D5"/>
    <w:rsid w:val="00EF0DBE"/>
    <w:rsid w:val="00EF1D1E"/>
    <w:rsid w:val="00EF66CA"/>
    <w:rsid w:val="00EF7E4E"/>
    <w:rsid w:val="00F0316F"/>
    <w:rsid w:val="00F063B3"/>
    <w:rsid w:val="00F1318D"/>
    <w:rsid w:val="00F16811"/>
    <w:rsid w:val="00F17592"/>
    <w:rsid w:val="00F20D5A"/>
    <w:rsid w:val="00F215A3"/>
    <w:rsid w:val="00F2394C"/>
    <w:rsid w:val="00F34331"/>
    <w:rsid w:val="00F36253"/>
    <w:rsid w:val="00F4025D"/>
    <w:rsid w:val="00F42F86"/>
    <w:rsid w:val="00F430F2"/>
    <w:rsid w:val="00F4563A"/>
    <w:rsid w:val="00F53169"/>
    <w:rsid w:val="00F5395D"/>
    <w:rsid w:val="00F54717"/>
    <w:rsid w:val="00F634F6"/>
    <w:rsid w:val="00F6565D"/>
    <w:rsid w:val="00F7368B"/>
    <w:rsid w:val="00F7490E"/>
    <w:rsid w:val="00F75D89"/>
    <w:rsid w:val="00F763BE"/>
    <w:rsid w:val="00F80CE6"/>
    <w:rsid w:val="00F8296F"/>
    <w:rsid w:val="00F83D4D"/>
    <w:rsid w:val="00F84FC6"/>
    <w:rsid w:val="00F86A7D"/>
    <w:rsid w:val="00FA4073"/>
    <w:rsid w:val="00FA50C4"/>
    <w:rsid w:val="00FC0CBD"/>
    <w:rsid w:val="00FC1674"/>
    <w:rsid w:val="00FC58EC"/>
    <w:rsid w:val="00FE65A7"/>
    <w:rsid w:val="00FE6E5D"/>
    <w:rsid w:val="00FF4E44"/>
    <w:rsid w:val="00FF71A0"/>
    <w:rsid w:val="01824C8E"/>
    <w:rsid w:val="030C3D3B"/>
    <w:rsid w:val="04C03BD0"/>
    <w:rsid w:val="05570915"/>
    <w:rsid w:val="05A91E19"/>
    <w:rsid w:val="066030E4"/>
    <w:rsid w:val="06824889"/>
    <w:rsid w:val="071C3416"/>
    <w:rsid w:val="07C00CCF"/>
    <w:rsid w:val="07DA71E4"/>
    <w:rsid w:val="0925040E"/>
    <w:rsid w:val="0A564926"/>
    <w:rsid w:val="0BB27911"/>
    <w:rsid w:val="0E1551F8"/>
    <w:rsid w:val="0EEB35F8"/>
    <w:rsid w:val="0FF45ACC"/>
    <w:rsid w:val="0FF766C5"/>
    <w:rsid w:val="123309FE"/>
    <w:rsid w:val="1280055E"/>
    <w:rsid w:val="130B16DE"/>
    <w:rsid w:val="13184262"/>
    <w:rsid w:val="1322761F"/>
    <w:rsid w:val="134639A1"/>
    <w:rsid w:val="13C813D2"/>
    <w:rsid w:val="145D21CB"/>
    <w:rsid w:val="151D6603"/>
    <w:rsid w:val="152F63A3"/>
    <w:rsid w:val="15434598"/>
    <w:rsid w:val="154942F5"/>
    <w:rsid w:val="15936A5C"/>
    <w:rsid w:val="15C25441"/>
    <w:rsid w:val="16D97B57"/>
    <w:rsid w:val="18810206"/>
    <w:rsid w:val="18BF1164"/>
    <w:rsid w:val="18D66BBD"/>
    <w:rsid w:val="197B78B9"/>
    <w:rsid w:val="19B30550"/>
    <w:rsid w:val="19F7342F"/>
    <w:rsid w:val="1AA62E5B"/>
    <w:rsid w:val="1AFA75E8"/>
    <w:rsid w:val="1C7C73F4"/>
    <w:rsid w:val="1D433B2D"/>
    <w:rsid w:val="1D7541FE"/>
    <w:rsid w:val="1DA334E3"/>
    <w:rsid w:val="1E5C08E4"/>
    <w:rsid w:val="1E5E040A"/>
    <w:rsid w:val="1E9804FB"/>
    <w:rsid w:val="1ED93E6D"/>
    <w:rsid w:val="1F015480"/>
    <w:rsid w:val="1F2E3958"/>
    <w:rsid w:val="1F37249F"/>
    <w:rsid w:val="1FCC34AE"/>
    <w:rsid w:val="207671A3"/>
    <w:rsid w:val="217B3C6D"/>
    <w:rsid w:val="21C10E4E"/>
    <w:rsid w:val="224621A2"/>
    <w:rsid w:val="22532C8F"/>
    <w:rsid w:val="22B4481A"/>
    <w:rsid w:val="23802E71"/>
    <w:rsid w:val="23A83E22"/>
    <w:rsid w:val="23BC075F"/>
    <w:rsid w:val="248D5DE8"/>
    <w:rsid w:val="24FB7207"/>
    <w:rsid w:val="2615435B"/>
    <w:rsid w:val="26235B69"/>
    <w:rsid w:val="266461DF"/>
    <w:rsid w:val="268A2900"/>
    <w:rsid w:val="27195938"/>
    <w:rsid w:val="274C776D"/>
    <w:rsid w:val="276F428E"/>
    <w:rsid w:val="277B2F29"/>
    <w:rsid w:val="27A85E3D"/>
    <w:rsid w:val="27AC19AF"/>
    <w:rsid w:val="29107147"/>
    <w:rsid w:val="29523CAE"/>
    <w:rsid w:val="296D3E2A"/>
    <w:rsid w:val="29A43DC4"/>
    <w:rsid w:val="29AC003A"/>
    <w:rsid w:val="29E8265A"/>
    <w:rsid w:val="2A1A75A5"/>
    <w:rsid w:val="2A1E1506"/>
    <w:rsid w:val="2A216992"/>
    <w:rsid w:val="2A30562D"/>
    <w:rsid w:val="2ABD3655"/>
    <w:rsid w:val="2BA13019"/>
    <w:rsid w:val="2C32449C"/>
    <w:rsid w:val="2CBD490C"/>
    <w:rsid w:val="2CEA4B9F"/>
    <w:rsid w:val="2D080DB8"/>
    <w:rsid w:val="2D265FA5"/>
    <w:rsid w:val="2E033A47"/>
    <w:rsid w:val="2E71015B"/>
    <w:rsid w:val="2EB91670"/>
    <w:rsid w:val="2EC953A9"/>
    <w:rsid w:val="2EDF3490"/>
    <w:rsid w:val="2F1B50F9"/>
    <w:rsid w:val="30311EA7"/>
    <w:rsid w:val="30C506FB"/>
    <w:rsid w:val="31110190"/>
    <w:rsid w:val="312154D9"/>
    <w:rsid w:val="3139327D"/>
    <w:rsid w:val="322412F3"/>
    <w:rsid w:val="326866D3"/>
    <w:rsid w:val="332514EA"/>
    <w:rsid w:val="33DC10D1"/>
    <w:rsid w:val="33DC7C4B"/>
    <w:rsid w:val="34654283"/>
    <w:rsid w:val="346A40A8"/>
    <w:rsid w:val="348369F6"/>
    <w:rsid w:val="35EF086E"/>
    <w:rsid w:val="3601088D"/>
    <w:rsid w:val="37B42FE0"/>
    <w:rsid w:val="38250669"/>
    <w:rsid w:val="3A375AAE"/>
    <w:rsid w:val="3ABC2E40"/>
    <w:rsid w:val="3AE77D51"/>
    <w:rsid w:val="3B5C1037"/>
    <w:rsid w:val="3CB04176"/>
    <w:rsid w:val="3CC942FF"/>
    <w:rsid w:val="3D4A7EC7"/>
    <w:rsid w:val="3DD70D6E"/>
    <w:rsid w:val="3E965F1A"/>
    <w:rsid w:val="3EB15031"/>
    <w:rsid w:val="3EF91472"/>
    <w:rsid w:val="3F2D547E"/>
    <w:rsid w:val="3F9238D6"/>
    <w:rsid w:val="3FB70811"/>
    <w:rsid w:val="40F65EE1"/>
    <w:rsid w:val="415311FC"/>
    <w:rsid w:val="418C0348"/>
    <w:rsid w:val="419719EB"/>
    <w:rsid w:val="41E8339D"/>
    <w:rsid w:val="426F3E47"/>
    <w:rsid w:val="428807D5"/>
    <w:rsid w:val="42A05539"/>
    <w:rsid w:val="42E31D7E"/>
    <w:rsid w:val="43345B36"/>
    <w:rsid w:val="442A528A"/>
    <w:rsid w:val="44BA0077"/>
    <w:rsid w:val="453C37EB"/>
    <w:rsid w:val="454942D3"/>
    <w:rsid w:val="46692045"/>
    <w:rsid w:val="46763D0D"/>
    <w:rsid w:val="472A5A1C"/>
    <w:rsid w:val="4897208B"/>
    <w:rsid w:val="49207E5C"/>
    <w:rsid w:val="49335EA3"/>
    <w:rsid w:val="49E221F5"/>
    <w:rsid w:val="4A670C81"/>
    <w:rsid w:val="4ABD32E8"/>
    <w:rsid w:val="4B2022ED"/>
    <w:rsid w:val="4C3D4AEC"/>
    <w:rsid w:val="4C8F5E59"/>
    <w:rsid w:val="4CC50398"/>
    <w:rsid w:val="4DE2708E"/>
    <w:rsid w:val="4ECE2EC1"/>
    <w:rsid w:val="4FCC43E0"/>
    <w:rsid w:val="507B49DC"/>
    <w:rsid w:val="50DE173A"/>
    <w:rsid w:val="50F941DE"/>
    <w:rsid w:val="5128536D"/>
    <w:rsid w:val="51AE6D8C"/>
    <w:rsid w:val="52034FCE"/>
    <w:rsid w:val="52413932"/>
    <w:rsid w:val="527C6361"/>
    <w:rsid w:val="53444373"/>
    <w:rsid w:val="53F73A48"/>
    <w:rsid w:val="540859E2"/>
    <w:rsid w:val="547E5C22"/>
    <w:rsid w:val="55D504A5"/>
    <w:rsid w:val="55F129B2"/>
    <w:rsid w:val="565C57EB"/>
    <w:rsid w:val="566E6A53"/>
    <w:rsid w:val="568558EE"/>
    <w:rsid w:val="571C0804"/>
    <w:rsid w:val="576B280F"/>
    <w:rsid w:val="579C40F0"/>
    <w:rsid w:val="57EB7453"/>
    <w:rsid w:val="598F4890"/>
    <w:rsid w:val="5A8B7C99"/>
    <w:rsid w:val="5A8D496A"/>
    <w:rsid w:val="5AF06994"/>
    <w:rsid w:val="5B473CF8"/>
    <w:rsid w:val="5B6F1BDF"/>
    <w:rsid w:val="5BE522C8"/>
    <w:rsid w:val="5C601A88"/>
    <w:rsid w:val="5C9F1F10"/>
    <w:rsid w:val="5CA45D4F"/>
    <w:rsid w:val="5CDE5DED"/>
    <w:rsid w:val="5CDF7BE7"/>
    <w:rsid w:val="5CFA464F"/>
    <w:rsid w:val="5E976E76"/>
    <w:rsid w:val="5F245EF0"/>
    <w:rsid w:val="60C15EA5"/>
    <w:rsid w:val="614059E5"/>
    <w:rsid w:val="63154B87"/>
    <w:rsid w:val="638016FE"/>
    <w:rsid w:val="638A359C"/>
    <w:rsid w:val="649D23B5"/>
    <w:rsid w:val="6569472B"/>
    <w:rsid w:val="659C4838"/>
    <w:rsid w:val="66107989"/>
    <w:rsid w:val="663435DE"/>
    <w:rsid w:val="66515710"/>
    <w:rsid w:val="66F16113"/>
    <w:rsid w:val="67E27FC3"/>
    <w:rsid w:val="68757D21"/>
    <w:rsid w:val="6885092F"/>
    <w:rsid w:val="68904A18"/>
    <w:rsid w:val="68AE5C04"/>
    <w:rsid w:val="68E05B9F"/>
    <w:rsid w:val="695F22F9"/>
    <w:rsid w:val="6A1A463C"/>
    <w:rsid w:val="6B594061"/>
    <w:rsid w:val="6BA550F8"/>
    <w:rsid w:val="6BDE47E0"/>
    <w:rsid w:val="6D9335BC"/>
    <w:rsid w:val="6EB30ED9"/>
    <w:rsid w:val="6F581447"/>
    <w:rsid w:val="6FE4269C"/>
    <w:rsid w:val="701A015A"/>
    <w:rsid w:val="703A0DFB"/>
    <w:rsid w:val="70882740"/>
    <w:rsid w:val="70DE27AE"/>
    <w:rsid w:val="718524A0"/>
    <w:rsid w:val="71D12010"/>
    <w:rsid w:val="72102363"/>
    <w:rsid w:val="723D7124"/>
    <w:rsid w:val="72D25F43"/>
    <w:rsid w:val="732D66F5"/>
    <w:rsid w:val="735D7C13"/>
    <w:rsid w:val="73F93A7C"/>
    <w:rsid w:val="73FA3836"/>
    <w:rsid w:val="74244BF5"/>
    <w:rsid w:val="74510393"/>
    <w:rsid w:val="745B0CFF"/>
    <w:rsid w:val="74AD0B3A"/>
    <w:rsid w:val="7506232D"/>
    <w:rsid w:val="75CF6D84"/>
    <w:rsid w:val="75DE3163"/>
    <w:rsid w:val="760B542A"/>
    <w:rsid w:val="766F1DA2"/>
    <w:rsid w:val="766F244C"/>
    <w:rsid w:val="769E293B"/>
    <w:rsid w:val="76EC3879"/>
    <w:rsid w:val="77512388"/>
    <w:rsid w:val="776C1C4A"/>
    <w:rsid w:val="778549F6"/>
    <w:rsid w:val="78041D09"/>
    <w:rsid w:val="78387D81"/>
    <w:rsid w:val="79DF50E7"/>
    <w:rsid w:val="7A25656A"/>
    <w:rsid w:val="7A481966"/>
    <w:rsid w:val="7A5D765A"/>
    <w:rsid w:val="7B8273F9"/>
    <w:rsid w:val="7BBE7C4B"/>
    <w:rsid w:val="7BF11590"/>
    <w:rsid w:val="7C3B39A1"/>
    <w:rsid w:val="7D6B4A21"/>
    <w:rsid w:val="7DFA66A2"/>
    <w:rsid w:val="7FF47A4B"/>
    <w:rsid w:val="7FF67D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v:stroke weight="1pt" color="#FFFFFF"/>
      <v:shadow on="t" type="perspective" obscured="f" color="#FFFFFF" opacity="32768f" offset="0pt,0pt" offset2="0pt,0pt" origin="0f,32768f" matrix="65536f,-56756f,0f,32768f,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pPr>
      <w:spacing w:after="0"/>
    </w:pPr>
    <w:rPr>
      <w:sz w:val="18"/>
      <w:szCs w:val="18"/>
    </w:rPr>
  </w:style>
  <w:style w:type="paragraph" w:styleId="3">
    <w:name w:val="footer"/>
    <w:basedOn w:val="1"/>
    <w:link w:val="11"/>
    <w:unhideWhenUsed/>
    <w:qFormat/>
    <w:uiPriority w:val="99"/>
    <w:pPr>
      <w:tabs>
        <w:tab w:val="center" w:pos="4153"/>
        <w:tab w:val="right" w:pos="8306"/>
      </w:tabs>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jc w:val="center"/>
    </w:pPr>
    <w:rPr>
      <w:sz w:val="18"/>
      <w:szCs w:val="18"/>
    </w:rPr>
  </w:style>
  <w:style w:type="paragraph" w:styleId="5">
    <w:name w:val="HTML Preformatted"/>
    <w:basedOn w:val="1"/>
    <w:link w:val="15"/>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hAnsi="宋体" w:eastAsia="宋体" w:cs="宋体"/>
      <w:sz w:val="24"/>
      <w:szCs w:val="24"/>
    </w:rPr>
  </w:style>
  <w:style w:type="paragraph" w:styleId="6">
    <w:name w:val="Normal (Web)"/>
    <w:basedOn w:val="1"/>
    <w:qFormat/>
    <w:uiPriority w:val="0"/>
    <w:pPr>
      <w:adjustRightInd/>
      <w:snapToGrid/>
      <w:spacing w:before="100" w:beforeAutospacing="1" w:after="100" w:afterAutospacing="1" w:line="259" w:lineRule="auto"/>
    </w:pPr>
    <w:rPr>
      <w:rFonts w:ascii="宋体" w:hAnsi="宋体" w:eastAsia="Arial Unicode MS" w:cs="宋体"/>
      <w:sz w:val="24"/>
      <w:szCs w:val="24"/>
      <w:lang w:eastAsia="en-US"/>
    </w:rPr>
  </w:style>
  <w:style w:type="table" w:styleId="8">
    <w:name w:val="Table Grid"/>
    <w:basedOn w:val="7"/>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页眉 Char"/>
    <w:basedOn w:val="9"/>
    <w:link w:val="4"/>
    <w:qFormat/>
    <w:uiPriority w:val="99"/>
    <w:rPr>
      <w:rFonts w:ascii="Tahoma" w:hAnsi="Tahoma"/>
      <w:sz w:val="18"/>
      <w:szCs w:val="18"/>
    </w:rPr>
  </w:style>
  <w:style w:type="character" w:customStyle="1" w:styleId="11">
    <w:name w:val="页脚 Char"/>
    <w:basedOn w:val="9"/>
    <w:link w:val="3"/>
    <w:qFormat/>
    <w:uiPriority w:val="99"/>
    <w:rPr>
      <w:rFonts w:ascii="Tahoma" w:hAnsi="Tahoma"/>
      <w:sz w:val="18"/>
      <w:szCs w:val="18"/>
    </w:rPr>
  </w:style>
  <w:style w:type="character" w:customStyle="1" w:styleId="12">
    <w:name w:val="批注框文本 Char"/>
    <w:basedOn w:val="9"/>
    <w:link w:val="2"/>
    <w:semiHidden/>
    <w:qFormat/>
    <w:uiPriority w:val="99"/>
    <w:rPr>
      <w:rFonts w:ascii="Tahoma" w:hAnsi="Tahoma"/>
      <w:sz w:val="18"/>
      <w:szCs w:val="18"/>
    </w:rPr>
  </w:style>
  <w:style w:type="paragraph" w:styleId="13">
    <w:name w:val="Quote"/>
    <w:basedOn w:val="1"/>
    <w:next w:val="1"/>
    <w:link w:val="14"/>
    <w:qFormat/>
    <w:uiPriority w:val="29"/>
    <w:pPr>
      <w:adjustRightInd/>
      <w:snapToGrid/>
      <w:spacing w:line="276" w:lineRule="auto"/>
    </w:pPr>
    <w:rPr>
      <w:rFonts w:asciiTheme="minorHAnsi" w:hAnsiTheme="minorHAnsi" w:eastAsiaTheme="minorEastAsia"/>
      <w:i/>
      <w:iCs/>
      <w:color w:val="000000" w:themeColor="text1"/>
      <w14:textFill>
        <w14:solidFill>
          <w14:schemeClr w14:val="tx1"/>
        </w14:solidFill>
      </w14:textFill>
    </w:rPr>
  </w:style>
  <w:style w:type="character" w:customStyle="1" w:styleId="14">
    <w:name w:val="引用 Char"/>
    <w:basedOn w:val="9"/>
    <w:link w:val="13"/>
    <w:qFormat/>
    <w:uiPriority w:val="29"/>
    <w:rPr>
      <w:rFonts w:eastAsiaTheme="minorEastAsia"/>
      <w:i/>
      <w:iCs/>
      <w:color w:val="000000" w:themeColor="text1"/>
      <w14:textFill>
        <w14:solidFill>
          <w14:schemeClr w14:val="tx1"/>
        </w14:solidFill>
      </w14:textFill>
    </w:rPr>
  </w:style>
  <w:style w:type="character" w:customStyle="1" w:styleId="15">
    <w:name w:val="HTML 预设格式 Char"/>
    <w:basedOn w:val="9"/>
    <w:link w:val="5"/>
    <w:qFormat/>
    <w:uiPriority w:val="99"/>
    <w:rPr>
      <w:rFonts w:ascii="宋体" w:hAnsi="宋体" w:eastAsia="宋体" w:cs="宋体"/>
      <w:sz w:val="24"/>
      <w:szCs w:val="24"/>
    </w:rPr>
  </w:style>
  <w:style w:type="paragraph" w:styleId="16">
    <w:name w:val="List Paragraph"/>
    <w:basedOn w:val="1"/>
    <w:qFormat/>
    <w:uiPriority w:val="34"/>
    <w:pPr>
      <w:ind w:firstLine="420" w:firstLineChars="200"/>
    </w:pPr>
  </w:style>
  <w:style w:type="character" w:customStyle="1" w:styleId="17">
    <w:name w:val="None"/>
    <w:qFormat/>
    <w:uiPriority w:val="0"/>
  </w:style>
  <w:style w:type="paragraph" w:customStyle="1" w:styleId="18">
    <w:name w:val="普通(网站)1"/>
    <w:qFormat/>
    <w:uiPriority w:val="0"/>
    <w:pPr>
      <w:spacing w:before="100" w:after="100" w:line="259" w:lineRule="auto"/>
    </w:pPr>
    <w:rPr>
      <w:rFonts w:ascii="宋体" w:hAnsi="宋体"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7AD52F-2D68-48CE-8BB0-AAF54E9240CC}">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19</Pages>
  <Words>1754</Words>
  <Characters>8281</Characters>
  <Lines>43</Lines>
  <Paragraphs>12</Paragraphs>
  <TotalTime>7</TotalTime>
  <ScaleCrop>false</ScaleCrop>
  <LinksUpToDate>false</LinksUpToDate>
  <CharactersWithSpaces>9515</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2019-03-18T03:49:00Z</dcterms:created>
  <dc:creator>Administrator</dc:creator>
  <cp:lastModifiedBy>Albus Dumbledore</cp:lastModifiedBy>
  <cp:lastPrinted>2019-06-28T09:41:00Z</cp:lastPrinted>
  <dcterms:modified xsi:type="dcterms:W3CDTF">2020-08-26T02:16:20Z</dcterms:modified>
  <cp:revision>160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