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lang w:val="en-US"/>
        </w:rPr>
      </w:pPr>
      <w:r>
        <w:rPr>
          <w:rFonts w:hint="default"/>
          <w:lang w:val="en-US"/>
        </w:rPr>
        <w:t>3.7inch e-Paper HAT</w:t>
      </w:r>
    </w:p>
    <w:sdt>
      <w:sdtPr>
        <w:rPr>
          <w:rFonts w:ascii="宋体" w:hAnsi="宋体" w:eastAsia="宋体"/>
          <w:sz w:val="21"/>
        </w:rPr>
        <w:id w:val="147468413"/>
        <w:docPartObj>
          <w:docPartGallery w:val="Table of Contents"/>
          <w:docPartUnique/>
        </w:docPartObj>
      </w:sdtPr>
      <w:sdtEndPr>
        <w:rPr>
          <w:sz w:val="20"/>
          <w:szCs w:val="20"/>
        </w:rPr>
      </w:sdtEndPr>
      <w:sdtContent>
        <w:p>
          <w:pPr>
            <w:jc w:val="center"/>
          </w:pPr>
          <w:bookmarkStart w:id="0" w:name="_Toc12991"/>
          <w:bookmarkStart w:id="1" w:name="_Toc5889"/>
          <w:r>
            <w:rPr>
              <w:rFonts w:hint="eastAsia" w:ascii="宋体" w:hAnsi="宋体" w:eastAsia="宋体"/>
              <w:sz w:val="21"/>
            </w:rPr>
            <w:t>Contents</w:t>
          </w:r>
        </w:p>
        <w:p>
          <w:pPr>
            <w:pStyle w:val="12"/>
            <w:tabs>
              <w:tab w:val="right" w:leader="dot" w:pos="8306"/>
            </w:tabs>
          </w:pPr>
          <w:r>
            <w:fldChar w:fldCharType="begin"/>
          </w:r>
          <w:r>
            <w:instrText xml:space="preserve"> HYPERLINK \l _Toc18895 </w:instrText>
          </w:r>
          <w:r>
            <w:fldChar w:fldCharType="separate"/>
          </w:r>
          <w:sdt>
            <w:sdtPr>
              <w:rPr>
                <w:rFonts w:hint="eastAsia" w:ascii="宋体" w:hAnsi="宋体" w:eastAsia="宋体" w:cs="宋体"/>
                <w:b/>
                <w:kern w:val="0"/>
                <w:sz w:val="36"/>
                <w:szCs w:val="36"/>
                <w:lang w:val="en-US" w:eastAsia="zh-CN" w:bidi="ar"/>
              </w:rPr>
              <w:id w:val="147468413"/>
              <w:placeholder>
                <w:docPart w:val="{eb44199b-a5df-4fb6-9e5b-53c62435edaa}"/>
              </w:placeholder>
            </w:sdtPr>
            <w:sdtEndPr>
              <w:rPr>
                <w:rFonts w:hint="eastAsia" w:ascii="宋体" w:hAnsi="宋体" w:eastAsia="宋体" w:cs="宋体"/>
                <w:b/>
                <w:kern w:val="0"/>
                <w:sz w:val="36"/>
                <w:szCs w:val="36"/>
                <w:lang w:val="en-US" w:eastAsia="zh-CN" w:bidi="ar"/>
              </w:rPr>
            </w:sdtEndPr>
            <w:sdtContent>
              <w:r>
                <w:rPr>
                  <w:rFonts w:hint="eastAsia" w:ascii="宋体" w:hAnsi="宋体" w:eastAsia="宋体" w:cs="宋体"/>
                </w:rPr>
                <w:t>Instruction</w:t>
              </w:r>
            </w:sdtContent>
          </w:sdt>
          <w:r>
            <w:tab/>
          </w:r>
          <w:r>
            <w:t>2</w:t>
          </w:r>
          <w:r>
            <w:fldChar w:fldCharType="end"/>
          </w:r>
        </w:p>
        <w:p>
          <w:pPr>
            <w:pStyle w:val="12"/>
            <w:tabs>
              <w:tab w:val="right" w:leader="dot" w:pos="8306"/>
            </w:tabs>
          </w:pPr>
          <w:r>
            <w:fldChar w:fldCharType="begin"/>
          </w:r>
          <w:r>
            <w:instrText xml:space="preserve"> HYPERLINK \l _Toc8842 </w:instrText>
          </w:r>
          <w:r>
            <w:fldChar w:fldCharType="separate"/>
          </w:r>
          <w:sdt>
            <w:sdtPr>
              <w:rPr>
                <w:rFonts w:hint="eastAsia" w:ascii="宋体" w:hAnsi="宋体" w:eastAsia="宋体" w:cs="宋体"/>
                <w:b/>
                <w:kern w:val="0"/>
                <w:sz w:val="36"/>
                <w:szCs w:val="36"/>
                <w:lang w:val="en-US" w:eastAsia="zh-CN" w:bidi="ar"/>
              </w:rPr>
              <w:id w:val="147468413"/>
              <w:placeholder>
                <w:docPart w:val="{f592320f-4651-456d-a9f2-915ba1c5a14b}"/>
              </w:placeholder>
            </w:sdtPr>
            <w:sdtEndPr>
              <w:rPr>
                <w:rFonts w:hint="eastAsia" w:ascii="宋体" w:hAnsi="宋体" w:eastAsia="宋体" w:cs="宋体"/>
                <w:b/>
                <w:kern w:val="0"/>
                <w:sz w:val="36"/>
                <w:szCs w:val="36"/>
                <w:lang w:val="en-US" w:eastAsia="zh-CN" w:bidi="ar"/>
              </w:rPr>
            </w:sdtEndPr>
            <w:sdtContent>
              <w:r>
                <w:rPr>
                  <w:rFonts w:hint="default" w:ascii="宋体" w:hAnsi="宋体" w:eastAsia="宋体" w:cs="宋体"/>
                </w:rPr>
                <w:t>User Guides of Pi</w:t>
              </w:r>
            </w:sdtContent>
          </w:sdt>
          <w:r>
            <w:tab/>
          </w:r>
          <w:r>
            <w:t>5</w:t>
          </w:r>
          <w:r>
            <w:fldChar w:fldCharType="end"/>
          </w:r>
        </w:p>
        <w:p>
          <w:pPr>
            <w:pStyle w:val="12"/>
            <w:tabs>
              <w:tab w:val="right" w:leader="dot" w:pos="8306"/>
            </w:tabs>
          </w:pPr>
          <w:r>
            <w:fldChar w:fldCharType="begin"/>
          </w:r>
          <w:r>
            <w:instrText xml:space="preserve"> HYPERLINK \l _Toc23076 </w:instrText>
          </w:r>
          <w:r>
            <w:fldChar w:fldCharType="separate"/>
          </w:r>
          <w:sdt>
            <w:sdtPr>
              <w:rPr>
                <w:rFonts w:hint="eastAsia" w:ascii="宋体" w:hAnsi="宋体" w:eastAsia="宋体" w:cs="宋体"/>
                <w:b/>
                <w:kern w:val="0"/>
                <w:sz w:val="36"/>
                <w:szCs w:val="36"/>
                <w:lang w:val="en-US" w:eastAsia="zh-CN" w:bidi="ar"/>
              </w:rPr>
              <w:id w:val="147468413"/>
              <w:placeholder>
                <w:docPart w:val="{47cb449d-ef86-4c9c-8153-e40aa3c4e1aa}"/>
              </w:placeholder>
            </w:sdtPr>
            <w:sdtEndPr>
              <w:rPr>
                <w:rFonts w:hint="eastAsia" w:ascii="宋体" w:hAnsi="宋体" w:eastAsia="宋体" w:cs="宋体"/>
                <w:b/>
                <w:kern w:val="0"/>
                <w:sz w:val="36"/>
                <w:szCs w:val="36"/>
                <w:lang w:val="en-US" w:eastAsia="zh-CN" w:bidi="ar"/>
              </w:rPr>
            </w:sdtEndPr>
            <w:sdtContent>
              <w:r>
                <w:rPr>
                  <w:rFonts w:hint="default" w:ascii="宋体" w:hAnsi="宋体" w:eastAsia="宋体" w:cs="宋体"/>
                </w:rPr>
                <w:t>User Guides of Jetson Nano</w:t>
              </w:r>
            </w:sdtContent>
          </w:sdt>
          <w:r>
            <w:tab/>
          </w:r>
          <w:r>
            <w:t>27</w:t>
          </w:r>
          <w:r>
            <w:fldChar w:fldCharType="end"/>
          </w:r>
        </w:p>
        <w:p>
          <w:pPr>
            <w:pStyle w:val="12"/>
            <w:tabs>
              <w:tab w:val="right" w:leader="dot" w:pos="8306"/>
            </w:tabs>
          </w:pPr>
          <w:r>
            <w:fldChar w:fldCharType="begin"/>
          </w:r>
          <w:r>
            <w:instrText xml:space="preserve"> HYPERLINK \l _Toc28398 </w:instrText>
          </w:r>
          <w:r>
            <w:fldChar w:fldCharType="separate"/>
          </w:r>
          <w:sdt>
            <w:sdtPr>
              <w:rPr>
                <w:rFonts w:hint="eastAsia" w:ascii="宋体" w:hAnsi="宋体" w:eastAsia="宋体" w:cs="宋体"/>
                <w:b/>
                <w:kern w:val="0"/>
                <w:sz w:val="36"/>
                <w:szCs w:val="36"/>
                <w:lang w:val="en-US" w:eastAsia="zh-CN" w:bidi="ar"/>
              </w:rPr>
              <w:id w:val="147468413"/>
              <w:placeholder>
                <w:docPart w:val="{1a830671-ca89-4a72-80b9-c1e5cd4f7bbb}"/>
              </w:placeholder>
            </w:sdtPr>
            <w:sdtEndPr>
              <w:rPr>
                <w:rFonts w:hint="eastAsia" w:ascii="宋体" w:hAnsi="宋体" w:eastAsia="宋体" w:cs="宋体"/>
                <w:b/>
                <w:kern w:val="0"/>
                <w:sz w:val="36"/>
                <w:szCs w:val="36"/>
                <w:lang w:val="en-US" w:eastAsia="zh-CN" w:bidi="ar"/>
              </w:rPr>
            </w:sdtEndPr>
            <w:sdtContent>
              <w:r>
                <w:rPr>
                  <w:rFonts w:hint="default" w:ascii="宋体" w:hAnsi="宋体" w:eastAsia="宋体" w:cs="宋体"/>
                </w:rPr>
                <w:t>User Guides of STM32</w:t>
              </w:r>
            </w:sdtContent>
          </w:sdt>
          <w:r>
            <w:tab/>
          </w:r>
          <w:r>
            <w:t>47</w:t>
          </w:r>
          <w:r>
            <w:fldChar w:fldCharType="end"/>
          </w:r>
        </w:p>
        <w:p>
          <w:pPr>
            <w:pStyle w:val="12"/>
            <w:tabs>
              <w:tab w:val="right" w:leader="dot" w:pos="8306"/>
            </w:tabs>
          </w:pPr>
          <w:r>
            <w:fldChar w:fldCharType="begin"/>
          </w:r>
          <w:r>
            <w:instrText xml:space="preserve"> HYPERLINK \l _Toc17697 </w:instrText>
          </w:r>
          <w:r>
            <w:fldChar w:fldCharType="separate"/>
          </w:r>
          <w:sdt>
            <w:sdtPr>
              <w:rPr>
                <w:rFonts w:hint="eastAsia" w:ascii="宋体" w:hAnsi="宋体" w:eastAsia="宋体" w:cs="宋体"/>
                <w:b/>
                <w:kern w:val="0"/>
                <w:sz w:val="36"/>
                <w:szCs w:val="36"/>
                <w:lang w:val="en-US" w:eastAsia="zh-CN" w:bidi="ar"/>
              </w:rPr>
              <w:id w:val="147468413"/>
              <w:placeholder>
                <w:docPart w:val="{a526e5ce-1faf-4469-beda-dc08f29ba24c}"/>
              </w:placeholder>
            </w:sdtPr>
            <w:sdtEndPr>
              <w:rPr>
                <w:rFonts w:hint="eastAsia" w:ascii="宋体" w:hAnsi="宋体" w:eastAsia="宋体" w:cs="宋体"/>
                <w:b/>
                <w:kern w:val="0"/>
                <w:sz w:val="36"/>
                <w:szCs w:val="36"/>
                <w:lang w:val="en-US" w:eastAsia="zh-CN" w:bidi="ar"/>
              </w:rPr>
            </w:sdtEndPr>
            <w:sdtContent>
              <w:r>
                <w:rPr>
                  <w:rFonts w:hint="default" w:ascii="宋体" w:hAnsi="宋体" w:eastAsia="宋体" w:cs="宋体"/>
                </w:rPr>
                <w:t>User Guides of Arduino</w:t>
              </w:r>
            </w:sdtContent>
          </w:sdt>
          <w:r>
            <w:tab/>
          </w:r>
          <w:r>
            <w:t>59</w:t>
          </w:r>
          <w:r>
            <w:fldChar w:fldCharType="end"/>
          </w:r>
        </w:p>
        <w:p>
          <w:pPr>
            <w:pStyle w:val="12"/>
            <w:tabs>
              <w:tab w:val="right" w:leader="dot" w:pos="8306"/>
            </w:tabs>
          </w:pPr>
          <w:r>
            <w:fldChar w:fldCharType="begin"/>
          </w:r>
          <w:r>
            <w:instrText xml:space="preserve"> HYPERLINK \l _Toc19461 </w:instrText>
          </w:r>
          <w:r>
            <w:fldChar w:fldCharType="separate"/>
          </w:r>
          <w:sdt>
            <w:sdtPr>
              <w:rPr>
                <w:rFonts w:hint="eastAsia" w:ascii="宋体" w:hAnsi="宋体" w:eastAsia="宋体" w:cs="宋体"/>
                <w:b/>
                <w:kern w:val="0"/>
                <w:sz w:val="36"/>
                <w:szCs w:val="36"/>
                <w:lang w:val="en-US" w:eastAsia="zh-CN" w:bidi="ar"/>
              </w:rPr>
              <w:id w:val="147468413"/>
              <w:placeholder>
                <w:docPart w:val="{936a12ac-af97-459e-9486-281bdc89b8ce}"/>
              </w:placeholder>
            </w:sdtPr>
            <w:sdtEndPr>
              <w:rPr>
                <w:rFonts w:hint="eastAsia" w:ascii="宋体" w:hAnsi="宋体" w:eastAsia="宋体" w:cs="宋体"/>
                <w:b/>
                <w:kern w:val="0"/>
                <w:sz w:val="36"/>
                <w:szCs w:val="36"/>
                <w:lang w:val="en-US" w:eastAsia="zh-CN" w:bidi="ar"/>
              </w:rPr>
            </w:sdtEndPr>
            <w:sdtContent>
              <w:r>
                <w:rPr>
                  <w:rFonts w:hint="default" w:ascii="宋体" w:hAnsi="宋体" w:eastAsia="宋体" w:cs="宋体"/>
                </w:rPr>
                <w:t>User Guides of ESP32</w:t>
              </w:r>
            </w:sdtContent>
          </w:sdt>
          <w:r>
            <w:tab/>
          </w:r>
          <w:r>
            <w:t>67</w:t>
          </w:r>
          <w:r>
            <w:fldChar w:fldCharType="end"/>
          </w:r>
        </w:p>
        <w:p>
          <w:pPr>
            <w:pStyle w:val="12"/>
            <w:tabs>
              <w:tab w:val="right" w:leader="dot" w:pos="8306"/>
            </w:tabs>
          </w:pPr>
          <w:r>
            <w:fldChar w:fldCharType="begin"/>
          </w:r>
          <w:r>
            <w:instrText xml:space="preserve"> HYPERLINK \l _Toc15508 </w:instrText>
          </w:r>
          <w:r>
            <w:fldChar w:fldCharType="separate"/>
          </w:r>
          <w:sdt>
            <w:sdtPr>
              <w:rPr>
                <w:rFonts w:hint="eastAsia" w:ascii="宋体" w:hAnsi="宋体" w:eastAsia="宋体" w:cs="宋体"/>
                <w:b/>
                <w:kern w:val="0"/>
                <w:sz w:val="36"/>
                <w:szCs w:val="36"/>
                <w:lang w:val="en-US" w:eastAsia="zh-CN" w:bidi="ar"/>
              </w:rPr>
              <w:id w:val="147468413"/>
              <w:placeholder>
                <w:docPart w:val="{0aebd4c1-cf25-425c-bb8e-7831a3eb6c25}"/>
              </w:placeholder>
            </w:sdtPr>
            <w:sdtEndPr>
              <w:rPr>
                <w:rFonts w:hint="eastAsia" w:ascii="宋体" w:hAnsi="宋体" w:eastAsia="宋体" w:cs="宋体"/>
                <w:b/>
                <w:kern w:val="0"/>
                <w:sz w:val="36"/>
                <w:szCs w:val="36"/>
                <w:lang w:val="en-US" w:eastAsia="zh-CN" w:bidi="ar"/>
              </w:rPr>
            </w:sdtEndPr>
            <w:sdtContent>
              <w:r>
                <w:rPr>
                  <w:rFonts w:hint="default" w:ascii="宋体" w:hAnsi="宋体" w:eastAsia="宋体" w:cs="宋体"/>
                </w:rPr>
                <w:t>User Guides of ESP8266</w:t>
              </w:r>
            </w:sdtContent>
          </w:sdt>
          <w:r>
            <w:tab/>
          </w:r>
          <w:r>
            <w:t>73</w:t>
          </w:r>
          <w:r>
            <w:fldChar w:fldCharType="end"/>
          </w:r>
        </w:p>
        <w:p>
          <w:pPr>
            <w:pStyle w:val="12"/>
            <w:tabs>
              <w:tab w:val="right" w:leader="dot" w:pos="8306"/>
            </w:tabs>
          </w:pPr>
          <w:r>
            <w:fldChar w:fldCharType="begin"/>
          </w:r>
          <w:r>
            <w:instrText xml:space="preserve"> HYPERLINK \l _Toc13865 </w:instrText>
          </w:r>
          <w:r>
            <w:fldChar w:fldCharType="separate"/>
          </w:r>
          <w:sdt>
            <w:sdtPr>
              <w:rPr>
                <w:rFonts w:hint="eastAsia" w:ascii="宋体" w:hAnsi="宋体" w:eastAsia="宋体" w:cs="宋体"/>
                <w:b/>
                <w:kern w:val="0"/>
                <w:sz w:val="36"/>
                <w:szCs w:val="36"/>
                <w:lang w:val="en-US" w:eastAsia="zh-CN" w:bidi="ar"/>
              </w:rPr>
              <w:id w:val="147468413"/>
              <w:placeholder>
                <w:docPart w:val="{4de83146-c64a-4909-be19-5b4bb920e61c}"/>
              </w:placeholder>
            </w:sdtPr>
            <w:sdtEndPr>
              <w:rPr>
                <w:rFonts w:hint="eastAsia" w:ascii="宋体" w:hAnsi="宋体" w:eastAsia="宋体" w:cs="宋体"/>
                <w:b/>
                <w:kern w:val="0"/>
                <w:sz w:val="36"/>
                <w:szCs w:val="36"/>
                <w:lang w:val="en-US" w:eastAsia="zh-CN" w:bidi="ar"/>
              </w:rPr>
            </w:sdtEndPr>
            <w:sdtContent>
              <w:r>
                <w:rPr>
                  <w:rFonts w:hint="default" w:ascii="宋体" w:hAnsi="宋体" w:eastAsia="宋体" w:cs="宋体"/>
                </w:rPr>
                <w:t>Resources</w:t>
              </w:r>
            </w:sdtContent>
          </w:sdt>
          <w:r>
            <w:tab/>
          </w:r>
          <w:r>
            <w:t>79</w:t>
          </w:r>
          <w:r>
            <w:fldChar w:fldCharType="end"/>
          </w:r>
        </w:p>
        <w:p>
          <w:pPr>
            <w:pStyle w:val="12"/>
            <w:tabs>
              <w:tab w:val="right" w:leader="dot" w:pos="8306"/>
            </w:tabs>
          </w:pPr>
          <w:r>
            <w:fldChar w:fldCharType="begin"/>
          </w:r>
          <w:r>
            <w:instrText xml:space="preserve"> HYPERLINK \l _Toc5843 </w:instrText>
          </w:r>
          <w:r>
            <w:fldChar w:fldCharType="separate"/>
          </w:r>
          <w:sdt>
            <w:sdtPr>
              <w:rPr>
                <w:rFonts w:hint="eastAsia" w:ascii="宋体" w:hAnsi="宋体" w:eastAsia="宋体" w:cs="宋体"/>
                <w:b/>
                <w:kern w:val="0"/>
                <w:sz w:val="36"/>
                <w:szCs w:val="36"/>
                <w:lang w:val="en-US" w:eastAsia="zh-CN" w:bidi="ar"/>
              </w:rPr>
              <w:id w:val="147468413"/>
              <w:placeholder>
                <w:docPart w:val="{760af95b-ee0a-42ab-8359-9f4cb228bf3f}"/>
              </w:placeholder>
            </w:sdtPr>
            <w:sdtEndPr>
              <w:rPr>
                <w:rFonts w:hint="eastAsia" w:ascii="宋体" w:hAnsi="宋体" w:eastAsia="宋体" w:cs="宋体"/>
                <w:b/>
                <w:kern w:val="0"/>
                <w:sz w:val="36"/>
                <w:szCs w:val="36"/>
                <w:lang w:val="en-US" w:eastAsia="zh-CN" w:bidi="ar"/>
              </w:rPr>
            </w:sdtEndPr>
            <w:sdtContent>
              <w:r>
                <w:rPr>
                  <w:rFonts w:hint="default" w:ascii="宋体" w:hAnsi="宋体" w:eastAsia="宋体" w:cs="宋体"/>
                </w:rPr>
                <w:t>FAQ</w:t>
              </w:r>
            </w:sdtContent>
          </w:sdt>
          <w:r>
            <w:tab/>
          </w:r>
          <w:r>
            <w:t>79</w:t>
          </w:r>
          <w:r>
            <w:fldChar w:fldCharType="end"/>
          </w:r>
        </w:p>
      </w:sdtContent>
    </w:sdt>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bookmarkStart w:id="2" w:name="_Toc18895"/>
      <w:r>
        <w:rPr>
          <w:rFonts w:hint="eastAsia"/>
          <w:lang w:val="en-US" w:eastAsia="zh-CN"/>
        </w:rPr>
        <w:t>Instruction</w:t>
      </w:r>
      <w:bookmarkEnd w:id="0"/>
      <w:bookmarkEnd w:id="1"/>
      <w:bookmarkEnd w:id="2"/>
    </w:p>
    <w:p>
      <w:pPr>
        <w:pStyle w:val="8"/>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b/>
          <w:i w:val="0"/>
          <w:caps w:val="0"/>
          <w:color w:val="252525"/>
          <w:spacing w:val="0"/>
          <w:sz w:val="21"/>
          <w:szCs w:val="21"/>
          <w:shd w:val="clear" w:fill="FFFFFF"/>
        </w:rPr>
        <w:t>Note:</w:t>
      </w:r>
      <w:r>
        <w:rPr>
          <w:rFonts w:hint="default" w:ascii="Segoe UI" w:hAnsi="Segoe UI" w:eastAsia="Segoe UI" w:cs="Segoe UI"/>
          <w:i w:val="0"/>
          <w:caps w:val="0"/>
          <w:color w:val="252525"/>
          <w:spacing w:val="0"/>
          <w:sz w:val="21"/>
          <w:szCs w:val="21"/>
          <w:shd w:val="clear" w:fill="FFFFFF"/>
        </w:rPr>
        <w:t> The raw panel requires a driver board, If you are the first time use this e-Paper, we recommend you to buy the HAT version or buy more one driver hat for easy use, otherwise you need to make the driver board yourself. And this instruction is based on the HAT version.</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480x280, 3.7inch E-Ink display HAT for Raspberry Pi, SPI interface</w:t>
      </w:r>
    </w:p>
    <w:p>
      <w:pPr>
        <w:pStyle w:val="2"/>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0" w:beforeAutospacing="0" w:after="53" w:afterAutospacing="0" w:line="20" w:lineRule="atLeast"/>
        <w:ind w:left="0" w:right="0" w:firstLine="0"/>
        <w:rPr>
          <w:rFonts w:ascii="sans-serif" w:hAnsi="sans-serif" w:eastAsia="sans-serif" w:cs="sans-serif"/>
          <w:b w:val="0"/>
          <w:i w:val="0"/>
          <w:caps w:val="0"/>
          <w:color w:val="000000"/>
          <w:spacing w:val="0"/>
          <w:sz w:val="37"/>
          <w:szCs w:val="37"/>
        </w:rPr>
      </w:pPr>
      <w:r>
        <w:rPr>
          <w:rFonts w:hint="default" w:ascii="sans-serif" w:hAnsi="sans-serif" w:eastAsia="sans-serif" w:cs="sans-serif"/>
          <w:b w:val="0"/>
          <w:i w:val="0"/>
          <w:caps w:val="0"/>
          <w:color w:val="000000"/>
          <w:spacing w:val="0"/>
          <w:sz w:val="37"/>
          <w:szCs w:val="37"/>
          <w:bdr w:val="none" w:color="auto" w:sz="0" w:space="0"/>
          <w:shd w:val="clear" w:fill="FFFFFF"/>
        </w:rPr>
        <w:t>Interfaces</w:t>
      </w:r>
    </w:p>
    <w:tbl>
      <w:tblPr>
        <w:tblW w:w="6762" w:type="dxa"/>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
      <w:tblGrid>
        <w:gridCol w:w="578"/>
        <w:gridCol w:w="6184"/>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c>
          <w:tcPr>
            <w:tcW w:w="5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VCC</w:t>
            </w:r>
          </w:p>
        </w:tc>
        <w:tc>
          <w:tcPr>
            <w:tcW w:w="618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3.3V</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5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GND</w:t>
            </w:r>
          </w:p>
        </w:tc>
        <w:tc>
          <w:tcPr>
            <w:tcW w:w="618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GND</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5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DIN</w:t>
            </w:r>
          </w:p>
        </w:tc>
        <w:tc>
          <w:tcPr>
            <w:tcW w:w="618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SPI MOSI</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5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CLK</w:t>
            </w:r>
          </w:p>
        </w:tc>
        <w:tc>
          <w:tcPr>
            <w:tcW w:w="618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SPI SCK</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5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CS</w:t>
            </w:r>
          </w:p>
        </w:tc>
        <w:tc>
          <w:tcPr>
            <w:tcW w:w="618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SPI chip select (Low active)</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5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DC</w:t>
            </w:r>
          </w:p>
        </w:tc>
        <w:tc>
          <w:tcPr>
            <w:tcW w:w="618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Data/Command control pin (High for data, and low for command)</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5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RST</w:t>
            </w:r>
          </w:p>
        </w:tc>
        <w:tc>
          <w:tcPr>
            <w:tcW w:w="618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External reset pin (Low for reset)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5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BUSY</w:t>
            </w:r>
          </w:p>
        </w:tc>
        <w:tc>
          <w:tcPr>
            <w:tcW w:w="618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Busy state output pin (Low for busy)</w:t>
            </w:r>
          </w:p>
        </w:tc>
      </w:tr>
    </w:tbl>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SPI timing</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product is an E-paper device adopting the image display technology of Microencapsulated Electrophoretic Display, MED. The initial approach is to create tiny spheres, in which the charged color pigments are suspending in the transparent oil and would move depending on the electronic charge. The E-paper screen display patterns by reflecting the ambient light, so it has no background light requirement. Under ambient light, the E-paper screen still has high visibility with a wide viewing angle of 180 degrees. It is the ideal choice for E-reading. (</w:t>
      </w:r>
      <w:r>
        <w:rPr>
          <w:rFonts w:hint="default" w:ascii="Segoe UI" w:hAnsi="Segoe UI" w:eastAsia="Segoe UI" w:cs="Segoe UI"/>
          <w:b/>
          <w:i w:val="0"/>
          <w:caps w:val="0"/>
          <w:color w:val="252525"/>
          <w:spacing w:val="0"/>
          <w:sz w:val="21"/>
          <w:szCs w:val="21"/>
          <w:shd w:val="clear" w:fill="FFFFFF"/>
        </w:rPr>
        <w:t>Note that the e-Paper cannot support updating directly under sunlight</w:t>
      </w:r>
      <w:r>
        <w:rPr>
          <w:rFonts w:hint="default" w:ascii="Segoe UI" w:hAnsi="Segoe UI" w:eastAsia="Segoe UI" w:cs="Segoe UI"/>
          <w:i w:val="0"/>
          <w:caps w:val="0"/>
          <w:color w:val="252525"/>
          <w:spacing w:val="0"/>
          <w:sz w:val="21"/>
          <w:szCs w:val="21"/>
          <w:shd w:val="clear" w:fill="FFFFFF"/>
        </w:rPr>
        <w: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Communication protocol</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AAAA"/>
        <w:spacing w:before="42" w:beforeAutospacing="0" w:after="42" w:afterAutospacing="0"/>
        <w:ind w:left="0" w:right="0" w:firstLine="0"/>
        <w:rPr>
          <w:rFonts w:hint="default" w:ascii="Segoe UI" w:hAnsi="Segoe UI" w:eastAsia="Segoe UI" w:cs="Segoe UI"/>
          <w:i w:val="0"/>
          <w:caps w:val="0"/>
          <w:color w:val="AAAAAA"/>
          <w:spacing w:val="0"/>
          <w:sz w:val="21"/>
          <w:szCs w:val="21"/>
        </w:rPr>
      </w:pPr>
      <w:r>
        <w:rPr>
          <w:rFonts w:hint="eastAsia" w:ascii="宋体" w:hAnsi="宋体" w:eastAsia="宋体" w:cs="宋体"/>
          <w:b/>
          <w:sz w:val="24"/>
          <w:szCs w:val="24"/>
        </w:rPr>
        <w:pict>
          <v:rect id="_x0000_i1025" o:spt="1" style="height:1.5pt;width:432pt;" fillcolor="#AAAAAA" filled="t" stroked="f" coordsize="21600,21600" o:hr="t" o:hrstd="t" o:hrnoshade="t" o:hralign="center">
            <v:path/>
            <v:fill on="t" focussize="0,0"/>
            <v:stroke on="f"/>
            <v:imagedata o:title=""/>
            <o:lock v:ext="edit"/>
            <w10:wrap type="none"/>
            <w10:anchorlock/>
          </v:rect>
        </w:pic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3810000" cy="2400300"/>
            <wp:effectExtent l="0" t="0" r="0" b="0"/>
            <wp:docPr id="1" name="图片 2" descr="IMG_25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6"/>
                    <a:stretch>
                      <a:fillRect/>
                    </a:stretch>
                  </pic:blipFill>
                  <pic:spPr>
                    <a:xfrm>
                      <a:off x="0" y="0"/>
                      <a:ext cx="3810000" cy="2400300"/>
                    </a:xfrm>
                    <a:prstGeom prst="rect">
                      <a:avLst/>
                    </a:prstGeom>
                    <a:noFill/>
                    <a:ln w="9525">
                      <a:noFill/>
                    </a:ln>
                  </pic:spPr>
                </pic:pic>
              </a:graphicData>
            </a:graphic>
          </wp:inline>
        </w:drawing>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Note: Different from the traditional SPI protocol, the data line from the slave to the master is hidden since the device only has a display requirement.</w:t>
      </w:r>
    </w:p>
    <w:p>
      <w:pPr>
        <w:keepNext w:val="0"/>
        <w:keepLines w:val="0"/>
        <w:widowControl/>
        <w:numPr>
          <w:ilvl w:val="0"/>
          <w:numId w:val="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CS is the slave chip select. When CS is low, the chip is enabled.</w:t>
      </w:r>
    </w:p>
    <w:p>
      <w:pPr>
        <w:keepNext w:val="0"/>
        <w:keepLines w:val="0"/>
        <w:widowControl/>
        <w:numPr>
          <w:ilvl w:val="0"/>
          <w:numId w:val="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DC is data/command control pin, when DC = 0, write command, when DC = 1, write data.</w:t>
      </w:r>
    </w:p>
    <w:p>
      <w:pPr>
        <w:keepNext w:val="0"/>
        <w:keepLines w:val="0"/>
        <w:widowControl/>
        <w:numPr>
          <w:ilvl w:val="0"/>
          <w:numId w:val="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SCLK is the SPI communication clock.</w:t>
      </w:r>
    </w:p>
    <w:p>
      <w:pPr>
        <w:keepNext w:val="0"/>
        <w:keepLines w:val="0"/>
        <w:widowControl/>
        <w:numPr>
          <w:ilvl w:val="0"/>
          <w:numId w:val="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SDIN is the data line from the master to the slave in SPI communication.</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SPI communication has data transfer timing, which is combined with CPHA and CPOL.</w:t>
      </w:r>
    </w:p>
    <w:p>
      <w:pPr>
        <w:keepNext w:val="0"/>
        <w:keepLines w:val="0"/>
        <w:widowControl/>
        <w:numPr>
          <w:ilvl w:val="0"/>
          <w:numId w:val="2"/>
        </w:numPr>
        <w:suppressLineNumbers w:val="0"/>
        <w:spacing w:before="0" w:beforeAutospacing="1" w:after="21" w:afterAutospacing="0" w:line="315" w:lineRule="atLeast"/>
        <w:ind w:left="672" w:hanging="360"/>
      </w:pPr>
      <w:r>
        <w:rPr>
          <w:rFonts w:hint="default" w:ascii="Segoe UI" w:hAnsi="Segoe UI" w:eastAsia="Segoe UI" w:cs="Segoe UI"/>
          <w:i w:val="0"/>
          <w:caps w:val="0"/>
          <w:color w:val="252525"/>
          <w:spacing w:val="0"/>
          <w:sz w:val="21"/>
          <w:szCs w:val="21"/>
          <w:bdr w:val="none" w:color="auto" w:sz="0" w:space="0"/>
          <w:shd w:val="clear" w:fill="FFFFFF"/>
        </w:rPr>
        <w:t>CPOL determines the level of the serial synchronous clock at idle state. When CPOL = 0, the level is Low. However, CPOL has little effect to the transmission.</w:t>
      </w:r>
    </w:p>
    <w:p>
      <w:pPr>
        <w:keepNext w:val="0"/>
        <w:keepLines w:val="0"/>
        <w:widowControl/>
        <w:numPr>
          <w:ilvl w:val="0"/>
          <w:numId w:val="2"/>
        </w:numPr>
        <w:suppressLineNumbers w:val="0"/>
        <w:spacing w:before="0" w:beforeAutospacing="1" w:after="21" w:afterAutospacing="0" w:line="315" w:lineRule="atLeast"/>
        <w:ind w:left="672" w:hanging="360"/>
      </w:pPr>
      <w:r>
        <w:rPr>
          <w:rFonts w:hint="default" w:ascii="Segoe UI" w:hAnsi="Segoe UI" w:eastAsia="Segoe UI" w:cs="Segoe UI"/>
          <w:i w:val="0"/>
          <w:caps w:val="0"/>
          <w:color w:val="252525"/>
          <w:spacing w:val="0"/>
          <w:sz w:val="21"/>
          <w:szCs w:val="21"/>
          <w:bdr w:val="none" w:color="auto" w:sz="0" w:space="0"/>
          <w:shd w:val="clear" w:fill="FFFFFF"/>
        </w:rPr>
        <w:t>CPHA determines data is collected at the first clock edge or at the second clock edge of the serial synchronous clock; when CPHL = 0, data is collected at the first clock edge.</w:t>
      </w:r>
    </w:p>
    <w:p>
      <w:pPr>
        <w:keepNext w:val="0"/>
        <w:keepLines w:val="0"/>
        <w:widowControl/>
        <w:numPr>
          <w:ilvl w:val="0"/>
          <w:numId w:val="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There are 4 SPI communication modes. SPI0 is commonly used, in which CPHL = 0, CPOL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As you can see from the figure above, data transmission starts at the first falling edge of SCLK, and 8 bits of data are transferred in one clock cycle. Here, SPI0 is in used, and data is transferred by bits, MSB first.</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Working protocoal</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Pixel &amp; Byte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We define the pixels in a monochrome picture, 0 is black and 1 is 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White：□，Bit 1</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Black：■：Bit 0</w:t>
      </w:r>
    </w:p>
    <w:p>
      <w:pPr>
        <w:keepNext w:val="0"/>
        <w:keepLines w:val="0"/>
        <w:widowControl/>
        <w:numPr>
          <w:ilvl w:val="0"/>
          <w:numId w:val="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The dot in the figure is called a pixel. As we know, 1 and 0 are used to define the color, therefore we can use one bit to define the color of one pixel, and 1 byte = 8pixels</w:t>
      </w:r>
    </w:p>
    <w:p>
      <w:pPr>
        <w:keepNext w:val="0"/>
        <w:keepLines w:val="0"/>
        <w:widowControl/>
        <w:numPr>
          <w:ilvl w:val="0"/>
          <w:numId w:val="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For example, If we set first 8 pixels to black and the last 8 pixels to white, we show it by codes, they will be 16 bit as below:</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4648200" cy="733425"/>
            <wp:effectExtent l="0" t="0" r="0" b="9525"/>
            <wp:docPr id="2" name="图片 3" descr="IMG_25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7"/>
                    <pic:cNvPicPr>
                      <a:picLocks noChangeAspect="1"/>
                    </pic:cNvPicPr>
                  </pic:nvPicPr>
                  <pic:blipFill>
                    <a:blip r:embed="rId8"/>
                    <a:stretch>
                      <a:fillRect/>
                    </a:stretch>
                  </pic:blipFill>
                  <pic:spPr>
                    <a:xfrm>
                      <a:off x="0" y="0"/>
                      <a:ext cx="4648200" cy="733425"/>
                    </a:xfrm>
                    <a:prstGeom prst="rect">
                      <a:avLst/>
                    </a:prstGeom>
                    <a:noFill/>
                    <a:ln w="9525">
                      <a:noFill/>
                    </a:ln>
                  </pic:spPr>
                </pic:pic>
              </a:graphicData>
            </a:graphic>
          </wp:inline>
        </w:drawing>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For computer, the data is saved in MSB format:</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4648200" cy="914400"/>
            <wp:effectExtent l="0" t="0" r="0" b="0"/>
            <wp:docPr id="3" name="图片 4" descr="IMG_25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10"/>
                    <a:stretch>
                      <a:fillRect/>
                    </a:stretch>
                  </pic:blipFill>
                  <pic:spPr>
                    <a:xfrm>
                      <a:off x="0" y="0"/>
                      <a:ext cx="4648200" cy="914400"/>
                    </a:xfrm>
                    <a:prstGeom prst="rect">
                      <a:avLst/>
                    </a:prstGeom>
                    <a:noFill/>
                    <a:ln w="9525">
                      <a:noFill/>
                    </a:ln>
                  </pic:spPr>
                </pic:pic>
              </a:graphicData>
            </a:graphic>
          </wp:inline>
        </w:drawing>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So we can use two bytes for 16 pixels.</w:t>
      </w:r>
    </w:p>
    <w:p>
      <w:pPr>
        <w:keepNext w:val="0"/>
        <w:keepLines w:val="0"/>
        <w:widowControl/>
        <w:numPr>
          <w:ilvl w:val="0"/>
          <w:numId w:val="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 addition to bicolor displaying, the 3.7inch e-Paper also supports four grayscale.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To display grey pixels, we need to define data for gray</w:t>
      </w:r>
    </w:p>
    <w:p>
      <w:pPr>
        <w:keepNext w:val="0"/>
        <w:keepLines w:val="0"/>
        <w:widowControl/>
        <w:numPr>
          <w:ilvl w:val="0"/>
          <w:numId w:val="6"/>
        </w:numPr>
        <w:suppressLineNumbers w:val="0"/>
        <w:spacing w:before="0" w:beforeAutospacing="1" w:after="21" w:afterAutospacing="0" w:line="315" w:lineRule="atLeast"/>
        <w:ind w:left="336" w:hanging="360"/>
      </w:pPr>
      <w:r>
        <w:rPr>
          <w:rFonts w:hint="eastAsia" w:ascii="宋体" w:hAnsi="宋体" w:eastAsia="宋体" w:cs="宋体"/>
          <w:i w:val="0"/>
          <w:caps w:val="0"/>
          <w:color w:val="252525"/>
          <w:spacing w:val="0"/>
          <w:sz w:val="24"/>
          <w:szCs w:val="24"/>
          <w:bdr w:val="none" w:color="auto" w:sz="0" w:space="0"/>
          <w:shd w:val="clear" w:fill="FFFFFF"/>
        </w:rPr>
        <w:t>Black: 00b</w:t>
      </w:r>
    </w:p>
    <w:p>
      <w:pPr>
        <w:keepNext w:val="0"/>
        <w:keepLines w:val="0"/>
        <w:widowControl/>
        <w:numPr>
          <w:ilvl w:val="0"/>
          <w:numId w:val="6"/>
        </w:numPr>
        <w:suppressLineNumbers w:val="0"/>
        <w:spacing w:before="0" w:beforeAutospacing="1" w:after="21" w:afterAutospacing="0" w:line="315" w:lineRule="atLeast"/>
        <w:ind w:left="336" w:hanging="360"/>
      </w:pPr>
      <w:r>
        <w:rPr>
          <w:rFonts w:hint="eastAsia" w:ascii="宋体" w:hAnsi="宋体" w:eastAsia="宋体" w:cs="宋体"/>
          <w:i w:val="0"/>
          <w:caps w:val="0"/>
          <w:color w:val="252525"/>
          <w:spacing w:val="0"/>
          <w:sz w:val="24"/>
          <w:szCs w:val="24"/>
          <w:bdr w:val="none" w:color="auto" w:sz="0" w:space="0"/>
          <w:shd w:val="clear" w:fill="FFFFFF"/>
        </w:rPr>
        <w:t>Dark Grey: 10b</w:t>
      </w:r>
    </w:p>
    <w:p>
      <w:pPr>
        <w:keepNext w:val="0"/>
        <w:keepLines w:val="0"/>
        <w:widowControl/>
        <w:numPr>
          <w:ilvl w:val="0"/>
          <w:numId w:val="6"/>
        </w:numPr>
        <w:suppressLineNumbers w:val="0"/>
        <w:spacing w:before="0" w:beforeAutospacing="1" w:after="21" w:afterAutospacing="0" w:line="315" w:lineRule="atLeast"/>
        <w:ind w:left="336" w:hanging="360"/>
      </w:pPr>
      <w:r>
        <w:rPr>
          <w:rFonts w:hint="eastAsia" w:ascii="宋体" w:hAnsi="宋体" w:eastAsia="宋体" w:cs="宋体"/>
          <w:i w:val="0"/>
          <w:caps w:val="0"/>
          <w:color w:val="252525"/>
          <w:spacing w:val="0"/>
          <w:sz w:val="24"/>
          <w:szCs w:val="24"/>
          <w:bdr w:val="none" w:color="auto" w:sz="0" w:space="0"/>
          <w:shd w:val="clear" w:fill="FFFFFF"/>
        </w:rPr>
        <w:t>Light Grey: 01b</w:t>
      </w:r>
    </w:p>
    <w:p>
      <w:pPr>
        <w:keepNext w:val="0"/>
        <w:keepLines w:val="0"/>
        <w:widowControl/>
        <w:numPr>
          <w:ilvl w:val="0"/>
          <w:numId w:val="6"/>
        </w:numPr>
        <w:suppressLineNumbers w:val="0"/>
        <w:spacing w:before="0" w:beforeAutospacing="1" w:after="21" w:afterAutospacing="0" w:line="315" w:lineRule="atLeast"/>
        <w:ind w:left="336" w:hanging="360"/>
      </w:pPr>
      <w:r>
        <w:rPr>
          <w:rFonts w:hint="eastAsia" w:ascii="宋体" w:hAnsi="宋体" w:eastAsia="宋体" w:cs="宋体"/>
          <w:i w:val="0"/>
          <w:caps w:val="0"/>
          <w:color w:val="252525"/>
          <w:spacing w:val="0"/>
          <w:sz w:val="24"/>
          <w:szCs w:val="24"/>
          <w:bdr w:val="none" w:color="auto" w:sz="0" w:space="0"/>
          <w:shd w:val="clear" w:fill="FFFFFF"/>
        </w:rPr>
        <w:t>White: 11b</w:t>
      </w:r>
    </w:p>
    <w:tbl>
      <w:tblPr>
        <w:tblW w:w="9940" w:type="dxa"/>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
      <w:tblGrid>
        <w:gridCol w:w="1193"/>
        <w:gridCol w:w="545"/>
        <w:gridCol w:w="546"/>
        <w:gridCol w:w="545"/>
        <w:gridCol w:w="547"/>
        <w:gridCol w:w="498"/>
        <w:gridCol w:w="501"/>
        <w:gridCol w:w="498"/>
        <w:gridCol w:w="500"/>
        <w:gridCol w:w="530"/>
        <w:gridCol w:w="531"/>
        <w:gridCol w:w="530"/>
        <w:gridCol w:w="532"/>
        <w:gridCol w:w="611"/>
        <w:gridCol w:w="611"/>
        <w:gridCol w:w="611"/>
        <w:gridCol w:w="611"/>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rPr>
          <w:trHeight w:val="364" w:hRule="atLeast"/>
        </w:trPr>
        <w:tc>
          <w:tcPr>
            <w:tcW w:w="1193"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Pixel</w:t>
            </w:r>
          </w:p>
        </w:tc>
        <w:tc>
          <w:tcPr>
            <w:tcW w:w="109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109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2</w:t>
            </w:r>
          </w:p>
        </w:tc>
        <w:tc>
          <w:tcPr>
            <w:tcW w:w="99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3</w:t>
            </w:r>
          </w:p>
        </w:tc>
        <w:tc>
          <w:tcPr>
            <w:tcW w:w="998"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4</w:t>
            </w:r>
          </w:p>
        </w:tc>
        <w:tc>
          <w:tcPr>
            <w:tcW w:w="106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5</w:t>
            </w:r>
          </w:p>
        </w:tc>
        <w:tc>
          <w:tcPr>
            <w:tcW w:w="106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6</w:t>
            </w:r>
          </w:p>
        </w:tc>
        <w:tc>
          <w:tcPr>
            <w:tcW w:w="122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7</w:t>
            </w:r>
          </w:p>
        </w:tc>
        <w:tc>
          <w:tcPr>
            <w:tcW w:w="122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8</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rPr>
          <w:trHeight w:val="364" w:hRule="atLeast"/>
        </w:trPr>
        <w:tc>
          <w:tcPr>
            <w:tcW w:w="1193"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Bit</w:t>
            </w:r>
          </w:p>
        </w:tc>
        <w:tc>
          <w:tcPr>
            <w:tcW w:w="54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7</w:t>
            </w:r>
          </w:p>
        </w:tc>
        <w:tc>
          <w:tcPr>
            <w:tcW w:w="54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6</w:t>
            </w:r>
          </w:p>
        </w:tc>
        <w:tc>
          <w:tcPr>
            <w:tcW w:w="54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5</w:t>
            </w:r>
          </w:p>
        </w:tc>
        <w:tc>
          <w:tcPr>
            <w:tcW w:w="547"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4</w:t>
            </w:r>
          </w:p>
        </w:tc>
        <w:tc>
          <w:tcPr>
            <w:tcW w:w="49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3</w:t>
            </w:r>
          </w:p>
        </w:tc>
        <w:tc>
          <w:tcPr>
            <w:tcW w:w="50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2</w:t>
            </w:r>
          </w:p>
        </w:tc>
        <w:tc>
          <w:tcPr>
            <w:tcW w:w="49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50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3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7</w:t>
            </w:r>
          </w:p>
        </w:tc>
        <w:tc>
          <w:tcPr>
            <w:tcW w:w="53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6</w:t>
            </w:r>
          </w:p>
        </w:tc>
        <w:tc>
          <w:tcPr>
            <w:tcW w:w="53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5</w:t>
            </w:r>
          </w:p>
        </w:tc>
        <w:tc>
          <w:tcPr>
            <w:tcW w:w="53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4</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3</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2</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rPr>
          <w:trHeight w:val="364" w:hRule="atLeast"/>
        </w:trPr>
        <w:tc>
          <w:tcPr>
            <w:tcW w:w="1193"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Data</w:t>
            </w:r>
          </w:p>
        </w:tc>
        <w:tc>
          <w:tcPr>
            <w:tcW w:w="54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4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4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47"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49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50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49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50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3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3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53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3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rPr>
          <w:trHeight w:val="364" w:hRule="atLeast"/>
        </w:trPr>
        <w:tc>
          <w:tcPr>
            <w:tcW w:w="1193"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Color</w:t>
            </w:r>
          </w:p>
        </w:tc>
        <w:tc>
          <w:tcPr>
            <w:tcW w:w="109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Black</w:t>
            </w:r>
          </w:p>
        </w:tc>
        <w:tc>
          <w:tcPr>
            <w:tcW w:w="109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Black</w:t>
            </w:r>
          </w:p>
        </w:tc>
        <w:tc>
          <w:tcPr>
            <w:tcW w:w="99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Dark Grey</w:t>
            </w:r>
          </w:p>
        </w:tc>
        <w:tc>
          <w:tcPr>
            <w:tcW w:w="998"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Dark Grey</w:t>
            </w:r>
          </w:p>
        </w:tc>
        <w:tc>
          <w:tcPr>
            <w:tcW w:w="106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Light Grey</w:t>
            </w:r>
          </w:p>
        </w:tc>
        <w:tc>
          <w:tcPr>
            <w:tcW w:w="106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Light Grey</w:t>
            </w:r>
          </w:p>
        </w:tc>
        <w:tc>
          <w:tcPr>
            <w:tcW w:w="122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White</w:t>
            </w:r>
          </w:p>
        </w:tc>
        <w:tc>
          <w:tcPr>
            <w:tcW w:w="122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White</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rPr>
          <w:trHeight w:val="378" w:hRule="atLeast"/>
        </w:trPr>
        <w:tc>
          <w:tcPr>
            <w:tcW w:w="1193"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Byte</w:t>
            </w:r>
          </w:p>
        </w:tc>
        <w:tc>
          <w:tcPr>
            <w:tcW w:w="4180" w:type="dxa"/>
            <w:gridSpan w:val="8"/>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0x0A</w:t>
            </w:r>
          </w:p>
        </w:tc>
        <w:tc>
          <w:tcPr>
            <w:tcW w:w="4567" w:type="dxa"/>
            <w:gridSpan w:val="8"/>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0x5F</w:t>
            </w: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display divides a four-grayscale picture into two pictures. The pixels in the same position of pictures are combined into one pixel.</w:t>
      </w:r>
    </w:p>
    <w:tbl>
      <w:tblPr>
        <w:tblW w:w="4366" w:type="dxa"/>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
      <w:tblGrid>
        <w:gridCol w:w="897"/>
        <w:gridCol w:w="678"/>
        <w:gridCol w:w="1108"/>
        <w:gridCol w:w="1072"/>
        <w:gridCol w:w="611"/>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c>
          <w:tcPr>
            <w:tcW w:w="897"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Register</w:t>
            </w:r>
          </w:p>
        </w:tc>
        <w:tc>
          <w:tcPr>
            <w:tcW w:w="6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White</w:t>
            </w:r>
          </w:p>
        </w:tc>
        <w:tc>
          <w:tcPr>
            <w:tcW w:w="110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Light Grey</w:t>
            </w:r>
          </w:p>
        </w:tc>
        <w:tc>
          <w:tcPr>
            <w:tcW w:w="107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Dark Grey</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Black</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897"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0x24</w:t>
            </w:r>
          </w:p>
        </w:tc>
        <w:tc>
          <w:tcPr>
            <w:tcW w:w="6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0x01</w:t>
            </w:r>
          </w:p>
        </w:tc>
        <w:tc>
          <w:tcPr>
            <w:tcW w:w="110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0x00</w:t>
            </w:r>
          </w:p>
        </w:tc>
        <w:tc>
          <w:tcPr>
            <w:tcW w:w="107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0x01</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0x00</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897"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0x26</w:t>
            </w:r>
          </w:p>
        </w:tc>
        <w:tc>
          <w:tcPr>
            <w:tcW w:w="67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0x01</w:t>
            </w:r>
          </w:p>
        </w:tc>
        <w:tc>
          <w:tcPr>
            <w:tcW w:w="1108"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0x01</w:t>
            </w:r>
          </w:p>
        </w:tc>
        <w:tc>
          <w:tcPr>
            <w:tcW w:w="107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0x00</w:t>
            </w:r>
          </w:p>
        </w:tc>
        <w:tc>
          <w:tcPr>
            <w:tcW w:w="61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0x00</w:t>
            </w: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With the tables above, you can define the data which can be used to display grayscale pixels in the 3.7inch e-Paper</w:t>
      </w:r>
    </w:p>
    <w:tbl>
      <w:tblPr>
        <w:tblW w:w="8387" w:type="dxa"/>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
      <w:tblGrid>
        <w:gridCol w:w="2295"/>
        <w:gridCol w:w="282"/>
        <w:gridCol w:w="282"/>
        <w:gridCol w:w="282"/>
        <w:gridCol w:w="282"/>
        <w:gridCol w:w="454"/>
        <w:gridCol w:w="455"/>
        <w:gridCol w:w="454"/>
        <w:gridCol w:w="455"/>
        <w:gridCol w:w="470"/>
        <w:gridCol w:w="471"/>
        <w:gridCol w:w="470"/>
        <w:gridCol w:w="471"/>
        <w:gridCol w:w="316"/>
        <w:gridCol w:w="316"/>
        <w:gridCol w:w="199"/>
        <w:gridCol w:w="433"/>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Pixel</w:t>
            </w:r>
          </w:p>
        </w:tc>
        <w:tc>
          <w:tcPr>
            <w:tcW w:w="564"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564"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2</w:t>
            </w:r>
          </w:p>
        </w:tc>
        <w:tc>
          <w:tcPr>
            <w:tcW w:w="90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3</w:t>
            </w:r>
          </w:p>
        </w:tc>
        <w:tc>
          <w:tcPr>
            <w:tcW w:w="90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4</w:t>
            </w:r>
          </w:p>
        </w:tc>
        <w:tc>
          <w:tcPr>
            <w:tcW w:w="94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5</w:t>
            </w:r>
          </w:p>
        </w:tc>
        <w:tc>
          <w:tcPr>
            <w:tcW w:w="94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6</w:t>
            </w:r>
          </w:p>
        </w:tc>
        <w:tc>
          <w:tcPr>
            <w:tcW w:w="63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7</w:t>
            </w:r>
          </w:p>
        </w:tc>
        <w:tc>
          <w:tcPr>
            <w:tcW w:w="63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8</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Bit</w:t>
            </w:r>
          </w:p>
        </w:tc>
        <w:tc>
          <w:tcPr>
            <w:tcW w:w="28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7</w:t>
            </w:r>
          </w:p>
        </w:tc>
        <w:tc>
          <w:tcPr>
            <w:tcW w:w="28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6</w:t>
            </w:r>
          </w:p>
        </w:tc>
        <w:tc>
          <w:tcPr>
            <w:tcW w:w="28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5</w:t>
            </w:r>
          </w:p>
        </w:tc>
        <w:tc>
          <w:tcPr>
            <w:tcW w:w="28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4</w:t>
            </w:r>
          </w:p>
        </w:tc>
        <w:tc>
          <w:tcPr>
            <w:tcW w:w="45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3</w:t>
            </w:r>
          </w:p>
        </w:tc>
        <w:tc>
          <w:tcPr>
            <w:tcW w:w="45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2</w:t>
            </w:r>
          </w:p>
        </w:tc>
        <w:tc>
          <w:tcPr>
            <w:tcW w:w="45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45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47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7</w:t>
            </w:r>
          </w:p>
        </w:tc>
        <w:tc>
          <w:tcPr>
            <w:tcW w:w="47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6</w:t>
            </w:r>
          </w:p>
        </w:tc>
        <w:tc>
          <w:tcPr>
            <w:tcW w:w="47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5</w:t>
            </w:r>
          </w:p>
        </w:tc>
        <w:tc>
          <w:tcPr>
            <w:tcW w:w="47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4</w:t>
            </w:r>
          </w:p>
        </w:tc>
        <w:tc>
          <w:tcPr>
            <w:tcW w:w="31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3</w:t>
            </w:r>
          </w:p>
        </w:tc>
        <w:tc>
          <w:tcPr>
            <w:tcW w:w="31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2</w:t>
            </w:r>
          </w:p>
        </w:tc>
        <w:tc>
          <w:tcPr>
            <w:tcW w:w="199"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433"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Data</w:t>
            </w:r>
          </w:p>
        </w:tc>
        <w:tc>
          <w:tcPr>
            <w:tcW w:w="28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28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28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282"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45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45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45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45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47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47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470"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471"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31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31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199"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433"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Color</w:t>
            </w:r>
          </w:p>
        </w:tc>
        <w:tc>
          <w:tcPr>
            <w:tcW w:w="564"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Black</w:t>
            </w:r>
          </w:p>
        </w:tc>
        <w:tc>
          <w:tcPr>
            <w:tcW w:w="564"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Black</w:t>
            </w:r>
          </w:p>
        </w:tc>
        <w:tc>
          <w:tcPr>
            <w:tcW w:w="90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Dark Grey</w:t>
            </w:r>
          </w:p>
        </w:tc>
        <w:tc>
          <w:tcPr>
            <w:tcW w:w="90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Dark Grey</w:t>
            </w:r>
          </w:p>
        </w:tc>
        <w:tc>
          <w:tcPr>
            <w:tcW w:w="94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Light Grey</w:t>
            </w:r>
          </w:p>
        </w:tc>
        <w:tc>
          <w:tcPr>
            <w:tcW w:w="94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Light Grey</w:t>
            </w:r>
          </w:p>
        </w:tc>
        <w:tc>
          <w:tcPr>
            <w:tcW w:w="63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White</w:t>
            </w:r>
          </w:p>
        </w:tc>
        <w:tc>
          <w:tcPr>
            <w:tcW w:w="63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White</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Byte</w:t>
            </w:r>
          </w:p>
        </w:tc>
        <w:tc>
          <w:tcPr>
            <w:tcW w:w="2946" w:type="dxa"/>
            <w:gridSpan w:val="8"/>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0x0A</w:t>
            </w:r>
          </w:p>
        </w:tc>
        <w:tc>
          <w:tcPr>
            <w:tcW w:w="3146" w:type="dxa"/>
            <w:gridSpan w:val="8"/>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0x5F</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Bit in 0x24 register</w:t>
            </w:r>
          </w:p>
        </w:tc>
        <w:tc>
          <w:tcPr>
            <w:tcW w:w="564"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64"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90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90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94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94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63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63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Bit in 0x26 register</w:t>
            </w:r>
          </w:p>
        </w:tc>
        <w:tc>
          <w:tcPr>
            <w:tcW w:w="564"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564"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90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909"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w:t>
            </w:r>
          </w:p>
        </w:tc>
        <w:tc>
          <w:tcPr>
            <w:tcW w:w="94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941"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63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c>
          <w:tcPr>
            <w:tcW w:w="632" w:type="dxa"/>
            <w:gridSpan w:val="2"/>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Data sent to 0x24 register</w:t>
            </w:r>
          </w:p>
        </w:tc>
        <w:tc>
          <w:tcPr>
            <w:tcW w:w="6092" w:type="dxa"/>
            <w:gridSpan w:val="16"/>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0x33</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Layout w:type="fixed"/>
          <w:tblCellMar>
            <w:top w:w="15" w:type="dxa"/>
            <w:left w:w="15" w:type="dxa"/>
            <w:bottom w:w="15" w:type="dxa"/>
            <w:right w:w="15" w:type="dxa"/>
          </w:tblCellMar>
        </w:tblPrEx>
        <w:tc>
          <w:tcPr>
            <w:tcW w:w="2295"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Data sent to 0x26 register</w:t>
            </w:r>
          </w:p>
        </w:tc>
        <w:tc>
          <w:tcPr>
            <w:tcW w:w="6092" w:type="dxa"/>
            <w:gridSpan w:val="16"/>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0x0F</w:t>
            </w:r>
          </w:p>
        </w:tc>
      </w:tr>
    </w:tbl>
    <w:p>
      <w:pPr>
        <w:rPr>
          <w:rFonts w:hint="default"/>
          <w:lang w:val="en-US" w:eastAsia="zh-CN"/>
        </w:rPr>
      </w:pPr>
    </w:p>
    <w:p>
      <w:pPr>
        <w:pStyle w:val="3"/>
        <w:bidi w:val="0"/>
        <w:rPr>
          <w:rFonts w:hint="default"/>
          <w:lang w:val="en-US" w:eastAsia="zh-CN"/>
        </w:rPr>
      </w:pPr>
      <w:bookmarkStart w:id="3" w:name="_Toc1376"/>
      <w:bookmarkStart w:id="4" w:name="_Toc938"/>
      <w:bookmarkStart w:id="5" w:name="_Toc8842"/>
      <w:r>
        <w:rPr>
          <w:rFonts w:hint="default"/>
          <w:lang w:val="en-US" w:eastAsia="zh-CN"/>
        </w:rPr>
        <w:t>User Guides of Pi</w:t>
      </w:r>
      <w:bookmarkEnd w:id="3"/>
      <w:bookmarkEnd w:id="4"/>
      <w:bookmarkEnd w:id="5"/>
    </w:p>
    <w:p>
      <w:pPr>
        <w:rPr>
          <w:rFonts w:ascii="Segoe UI" w:hAnsi="Segoe UI" w:eastAsia="Segoe UI" w:cs="Segoe UI"/>
          <w:i w:val="0"/>
          <w:caps w:val="0"/>
          <w:color w:val="252525"/>
          <w:spacing w:val="0"/>
          <w:sz w:val="21"/>
          <w:szCs w:val="21"/>
          <w:shd w:val="clear" w:fill="FFFFFF"/>
        </w:rPr>
      </w:pPr>
      <w:r>
        <w:rPr>
          <w:rFonts w:ascii="Segoe UI" w:hAnsi="Segoe UI" w:eastAsia="Segoe UI" w:cs="Segoe UI"/>
          <w:i w:val="0"/>
          <w:caps w:val="0"/>
          <w:color w:val="252525"/>
          <w:spacing w:val="0"/>
          <w:sz w:val="21"/>
          <w:szCs w:val="21"/>
          <w:shd w:val="clear" w:fill="FFFFFF"/>
        </w:rPr>
        <w:t>We provide several examples for testing, you can test the e-Paper by following the guides. If your developing board is different, you need to write your codes yourself by following the resources.</w:t>
      </w:r>
    </w:p>
    <w:p>
      <w:pPr>
        <w:rPr>
          <w:rFonts w:ascii="Segoe UI" w:hAnsi="Segoe UI" w:eastAsia="Segoe UI" w:cs="Segoe UI"/>
          <w:i w:val="0"/>
          <w:caps w:val="0"/>
          <w:color w:val="252525"/>
          <w:spacing w:val="0"/>
          <w:sz w:val="21"/>
          <w:szCs w:val="21"/>
          <w:shd w:val="clear" w:fill="FFFFFF"/>
        </w:rPr>
      </w:pP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Hardware connection</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If the e-Paper you have is the HAT version which has 40pin GPIO, you can directly attach the e-Paper HAT on Raspberry Pi, otherwise, you can connect your e-Paper to Raspberry Pi by 8pins cable provided.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To connect the e-Paper, you can following the table below</w:t>
      </w:r>
    </w:p>
    <w:tbl>
      <w:tblPr>
        <w:tblW w:w="8999" w:type="dxa"/>
        <w:jc w:val="center"/>
        <w:tblCellSpacing w:w="15" w:type="dxa"/>
        <w:tblInd w:w="-301" w:type="dxa"/>
        <w:shd w:val="clear" w:color="auto" w:fill="FFFFFF"/>
        <w:tblLayout w:type="fixed"/>
        <w:tblCellMar>
          <w:top w:w="15" w:type="dxa"/>
          <w:left w:w="15" w:type="dxa"/>
          <w:bottom w:w="15" w:type="dxa"/>
          <w:right w:w="15" w:type="dxa"/>
        </w:tblCellMar>
      </w:tblPr>
      <w:tblGrid>
        <w:gridCol w:w="2857"/>
        <w:gridCol w:w="3463"/>
        <w:gridCol w:w="2679"/>
      </w:tblGrid>
      <w:tr>
        <w:tblPrEx>
          <w:shd w:val="clear" w:color="auto" w:fill="FFFFFF"/>
          <w:tblLayout w:type="fixed"/>
          <w:tblCellMar>
            <w:top w:w="15" w:type="dxa"/>
            <w:left w:w="15" w:type="dxa"/>
            <w:bottom w:w="15" w:type="dxa"/>
            <w:right w:w="15" w:type="dxa"/>
          </w:tblCellMar>
        </w:tblPrEx>
        <w:trPr>
          <w:tblCellSpacing w:w="15" w:type="dxa"/>
          <w:jc w:val="center"/>
        </w:trPr>
        <w:tc>
          <w:tcPr>
            <w:tcW w:w="8939" w:type="dxa"/>
            <w:gridSpan w:val="3"/>
            <w:tcBorders>
              <w:top w:val="nil"/>
              <w:left w:val="nil"/>
              <w:bottom w:val="nil"/>
              <w:right w:val="nil"/>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sz w:val="24"/>
                <w:szCs w:val="24"/>
              </w:rPr>
            </w:pPr>
            <w:r>
              <w:rPr>
                <w:rFonts w:ascii="Segoe UI" w:hAnsi="Segoe UI" w:eastAsia="Segoe UI" w:cs="Segoe UI"/>
                <w:caps w:val="0"/>
                <w:spacing w:val="0"/>
                <w:sz w:val="24"/>
                <w:szCs w:val="24"/>
              </w:rPr>
              <w:t>Connect to Raspberry Pi</w:t>
            </w:r>
          </w:p>
        </w:tc>
      </w:tr>
      <w:tr>
        <w:tblPrEx>
          <w:tblLayout w:type="fixed"/>
          <w:tblCellMar>
            <w:top w:w="15" w:type="dxa"/>
            <w:left w:w="15" w:type="dxa"/>
            <w:bottom w:w="15" w:type="dxa"/>
            <w:right w:w="15" w:type="dxa"/>
          </w:tblCellMar>
        </w:tblPrEx>
        <w:trPr>
          <w:tblCellSpacing w:w="15" w:type="dxa"/>
          <w:jc w:val="center"/>
        </w:trPr>
        <w:tc>
          <w:tcPr>
            <w:tcW w:w="2812" w:type="dxa"/>
            <w:vMerge w:val="restart"/>
            <w:shd w:val="clear" w:color="auto" w:fill="228B22"/>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e-Paper</w:t>
            </w:r>
          </w:p>
        </w:tc>
        <w:tc>
          <w:tcPr>
            <w:tcW w:w="6097" w:type="dxa"/>
            <w:gridSpan w:val="2"/>
            <w:shd w:val="clear" w:color="auto" w:fill="228B22"/>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Raspberry Pi</w:t>
            </w:r>
          </w:p>
        </w:tc>
      </w:tr>
      <w:tr>
        <w:tblPrEx>
          <w:tblLayout w:type="fixed"/>
          <w:tblCellMar>
            <w:top w:w="15" w:type="dxa"/>
            <w:left w:w="15" w:type="dxa"/>
            <w:bottom w:w="15" w:type="dxa"/>
            <w:right w:w="15" w:type="dxa"/>
          </w:tblCellMar>
        </w:tblPrEx>
        <w:trPr>
          <w:tblCellSpacing w:w="15" w:type="dxa"/>
          <w:jc w:val="center"/>
        </w:trPr>
        <w:tc>
          <w:tcPr>
            <w:tcW w:w="2812" w:type="dxa"/>
            <w:vMerge w:val="continue"/>
            <w:shd w:val="clear" w:color="auto" w:fill="228B22"/>
            <w:vAlign w:val="center"/>
          </w:tcPr>
          <w:p>
            <w:pPr>
              <w:jc w:val="center"/>
              <w:rPr>
                <w:rFonts w:hint="default" w:ascii="Segoe UI" w:hAnsi="Segoe UI" w:eastAsia="Segoe UI" w:cs="Segoe UI"/>
                <w:caps w:val="0"/>
                <w:color w:val="FFFFFF"/>
                <w:spacing w:val="0"/>
                <w:sz w:val="21"/>
                <w:szCs w:val="21"/>
              </w:rPr>
            </w:pPr>
          </w:p>
        </w:tc>
        <w:tc>
          <w:tcPr>
            <w:tcW w:w="3433" w:type="dxa"/>
            <w:shd w:val="clear" w:color="auto" w:fill="228B22"/>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BCM2835</w:t>
            </w:r>
          </w:p>
        </w:tc>
        <w:tc>
          <w:tcPr>
            <w:tcW w:w="2634" w:type="dxa"/>
            <w:shd w:val="clear" w:color="auto" w:fill="228B22"/>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Board</w:t>
            </w:r>
          </w:p>
        </w:tc>
      </w:tr>
      <w:tr>
        <w:tblPrEx>
          <w:tblLayout w:type="fixed"/>
          <w:tblCellMar>
            <w:top w:w="15" w:type="dxa"/>
            <w:left w:w="15" w:type="dxa"/>
            <w:bottom w:w="15" w:type="dxa"/>
            <w:right w:w="15" w:type="dxa"/>
          </w:tblCellMar>
        </w:tblPrEx>
        <w:trPr>
          <w:tblCellSpacing w:w="15" w:type="dxa"/>
          <w:jc w:val="center"/>
        </w:trPr>
        <w:tc>
          <w:tcPr>
            <w:tcW w:w="281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VCC</w:t>
            </w:r>
          </w:p>
        </w:tc>
        <w:tc>
          <w:tcPr>
            <w:tcW w:w="3433"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3.3V</w:t>
            </w:r>
          </w:p>
        </w:tc>
        <w:tc>
          <w:tcPr>
            <w:tcW w:w="263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3.3V</w:t>
            </w:r>
          </w:p>
        </w:tc>
      </w:tr>
      <w:tr>
        <w:tblPrEx>
          <w:tblLayout w:type="fixed"/>
          <w:tblCellMar>
            <w:top w:w="15" w:type="dxa"/>
            <w:left w:w="15" w:type="dxa"/>
            <w:bottom w:w="15" w:type="dxa"/>
            <w:right w:w="15" w:type="dxa"/>
          </w:tblCellMar>
        </w:tblPrEx>
        <w:trPr>
          <w:tblCellSpacing w:w="15" w:type="dxa"/>
          <w:jc w:val="center"/>
        </w:trPr>
        <w:tc>
          <w:tcPr>
            <w:tcW w:w="281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3433"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263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r>
      <w:tr>
        <w:tblPrEx>
          <w:tblLayout w:type="fixed"/>
          <w:tblCellMar>
            <w:top w:w="15" w:type="dxa"/>
            <w:left w:w="15" w:type="dxa"/>
            <w:bottom w:w="15" w:type="dxa"/>
            <w:right w:w="15" w:type="dxa"/>
          </w:tblCellMar>
        </w:tblPrEx>
        <w:trPr>
          <w:tblCellSpacing w:w="15" w:type="dxa"/>
          <w:jc w:val="center"/>
        </w:trPr>
        <w:tc>
          <w:tcPr>
            <w:tcW w:w="281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DIN</w:t>
            </w:r>
          </w:p>
        </w:tc>
        <w:tc>
          <w:tcPr>
            <w:tcW w:w="3433"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MOSI</w:t>
            </w:r>
          </w:p>
        </w:tc>
        <w:tc>
          <w:tcPr>
            <w:tcW w:w="263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19</w:t>
            </w:r>
          </w:p>
        </w:tc>
      </w:tr>
      <w:tr>
        <w:tblPrEx>
          <w:tblLayout w:type="fixed"/>
          <w:tblCellMar>
            <w:top w:w="15" w:type="dxa"/>
            <w:left w:w="15" w:type="dxa"/>
            <w:bottom w:w="15" w:type="dxa"/>
            <w:right w:w="15" w:type="dxa"/>
          </w:tblCellMar>
        </w:tblPrEx>
        <w:trPr>
          <w:tblCellSpacing w:w="15" w:type="dxa"/>
          <w:jc w:val="center"/>
        </w:trPr>
        <w:tc>
          <w:tcPr>
            <w:tcW w:w="281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CLK</w:t>
            </w:r>
          </w:p>
        </w:tc>
        <w:tc>
          <w:tcPr>
            <w:tcW w:w="3433"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SCLK</w:t>
            </w:r>
          </w:p>
        </w:tc>
        <w:tc>
          <w:tcPr>
            <w:tcW w:w="263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23</w:t>
            </w:r>
          </w:p>
        </w:tc>
      </w:tr>
      <w:tr>
        <w:tblPrEx>
          <w:tblLayout w:type="fixed"/>
          <w:tblCellMar>
            <w:top w:w="15" w:type="dxa"/>
            <w:left w:w="15" w:type="dxa"/>
            <w:bottom w:w="15" w:type="dxa"/>
            <w:right w:w="15" w:type="dxa"/>
          </w:tblCellMar>
        </w:tblPrEx>
        <w:trPr>
          <w:tblCellSpacing w:w="15" w:type="dxa"/>
          <w:jc w:val="center"/>
        </w:trPr>
        <w:tc>
          <w:tcPr>
            <w:tcW w:w="281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CS</w:t>
            </w:r>
          </w:p>
        </w:tc>
        <w:tc>
          <w:tcPr>
            <w:tcW w:w="3433"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CE0</w:t>
            </w:r>
          </w:p>
        </w:tc>
        <w:tc>
          <w:tcPr>
            <w:tcW w:w="263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24</w:t>
            </w:r>
          </w:p>
        </w:tc>
      </w:tr>
      <w:tr>
        <w:tblPrEx>
          <w:tblLayout w:type="fixed"/>
          <w:tblCellMar>
            <w:top w:w="15" w:type="dxa"/>
            <w:left w:w="15" w:type="dxa"/>
            <w:bottom w:w="15" w:type="dxa"/>
            <w:right w:w="15" w:type="dxa"/>
          </w:tblCellMar>
        </w:tblPrEx>
        <w:trPr>
          <w:tblCellSpacing w:w="15" w:type="dxa"/>
          <w:jc w:val="center"/>
        </w:trPr>
        <w:tc>
          <w:tcPr>
            <w:tcW w:w="281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DC</w:t>
            </w:r>
          </w:p>
        </w:tc>
        <w:tc>
          <w:tcPr>
            <w:tcW w:w="3433"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25</w:t>
            </w:r>
          </w:p>
        </w:tc>
        <w:tc>
          <w:tcPr>
            <w:tcW w:w="263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22</w:t>
            </w:r>
          </w:p>
        </w:tc>
      </w:tr>
      <w:tr>
        <w:tblPrEx>
          <w:tblLayout w:type="fixed"/>
          <w:tblCellMar>
            <w:top w:w="15" w:type="dxa"/>
            <w:left w:w="15" w:type="dxa"/>
            <w:bottom w:w="15" w:type="dxa"/>
            <w:right w:w="15" w:type="dxa"/>
          </w:tblCellMar>
        </w:tblPrEx>
        <w:trPr>
          <w:tblCellSpacing w:w="15" w:type="dxa"/>
          <w:jc w:val="center"/>
        </w:trPr>
        <w:tc>
          <w:tcPr>
            <w:tcW w:w="281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RST</w:t>
            </w:r>
          </w:p>
        </w:tc>
        <w:tc>
          <w:tcPr>
            <w:tcW w:w="3433"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17</w:t>
            </w:r>
          </w:p>
        </w:tc>
        <w:tc>
          <w:tcPr>
            <w:tcW w:w="263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11</w:t>
            </w:r>
          </w:p>
        </w:tc>
      </w:tr>
      <w:tr>
        <w:tblPrEx>
          <w:tblLayout w:type="fixed"/>
          <w:tblCellMar>
            <w:top w:w="15" w:type="dxa"/>
            <w:left w:w="15" w:type="dxa"/>
            <w:bottom w:w="15" w:type="dxa"/>
            <w:right w:w="15" w:type="dxa"/>
          </w:tblCellMar>
        </w:tblPrEx>
        <w:trPr>
          <w:tblCellSpacing w:w="15" w:type="dxa"/>
          <w:jc w:val="center"/>
        </w:trPr>
        <w:tc>
          <w:tcPr>
            <w:tcW w:w="281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BUSY</w:t>
            </w:r>
          </w:p>
        </w:tc>
        <w:tc>
          <w:tcPr>
            <w:tcW w:w="3433"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24</w:t>
            </w:r>
          </w:p>
        </w:tc>
        <w:tc>
          <w:tcPr>
            <w:tcW w:w="263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18</w:t>
            </w:r>
          </w:p>
        </w:tc>
      </w:tr>
    </w:tbl>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Enable SPI interface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The communication interface of e-Paper is SPI, to use it, we should firstly enable SPI interface of SPI</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Open terminal of Raspberry Pi, and open configuration by the following command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raspi-config</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Choose Interfacing Options -&gt; SPI -&gt; Yes</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6229350" cy="5800725"/>
            <wp:effectExtent l="0" t="0" r="0" b="9525"/>
            <wp:docPr id="4" name="图片 5" descr="IMG_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12"/>
                    <a:stretch>
                      <a:fillRect/>
                    </a:stretch>
                  </pic:blipFill>
                  <pic:spPr>
                    <a:xfrm>
                      <a:off x="0" y="0"/>
                      <a:ext cx="6229350" cy="5800725"/>
                    </a:xfrm>
                    <a:prstGeom prst="rect">
                      <a:avLst/>
                    </a:prstGeom>
                    <a:noFill/>
                    <a:ln w="9525">
                      <a:noFill/>
                    </a:ln>
                  </pic:spPr>
                </pic:pic>
              </a:graphicData>
            </a:graphic>
          </wp:inline>
        </w:drawing>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Restart Raspberry Pi</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reboot</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Install libraries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Open terminal of Raspberry Pi and run the following commands to install corresponding libraries:</w:t>
      </w:r>
    </w:p>
    <w:p>
      <w:pPr>
        <w:keepNext w:val="0"/>
        <w:keepLines w:val="0"/>
        <w:widowControl/>
        <w:numPr>
          <w:ilvl w:val="0"/>
          <w:numId w:val="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BCM2835 libraries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wget http://www.airspayce.com/mikem/bcm2835/bcm2835-1.60.tar.gz</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tar zxvf bcm2835-1.60.tar.gz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cd bcm2835-1.60/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./configure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make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make check</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make install</w:t>
      </w:r>
    </w:p>
    <w:p>
      <w:pPr>
        <w:keepNext w:val="0"/>
        <w:keepLines w:val="0"/>
        <w:widowControl/>
        <w:numPr>
          <w:ilvl w:val="0"/>
          <w:numId w:val="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WiringPi libraries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wiringpi</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wget https://project-downloads.drogon.net/wiringpi-latest.deb</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dpkg -i wiringpi-latest.deb</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gpio -v</w:t>
      </w:r>
    </w:p>
    <w:p>
      <w:pPr>
        <w:keepNext w:val="0"/>
        <w:keepLines w:val="0"/>
        <w:widowControl/>
        <w:numPr>
          <w:ilvl w:val="0"/>
          <w:numId w:val="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Python2 libraries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update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python-pip</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python-pil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python-numpy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pip install RPi.GPIO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pip install spidev</w:t>
      </w:r>
    </w:p>
    <w:p>
      <w:pPr>
        <w:keepNext w:val="0"/>
        <w:keepLines w:val="0"/>
        <w:widowControl/>
        <w:numPr>
          <w:ilvl w:val="0"/>
          <w:numId w:val="1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Python3 libraries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update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python3-pip</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python3-pil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python3-numpy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pip3 install RPi.GPIO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pip3 install spidev</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Download demo codes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Open the terminal of Raspberry Pi and clone demo codes by the following commands: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git clone https://github.com/waveshare/e-Paper</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Examples</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C</w:t>
      </w:r>
    </w:p>
    <w:p>
      <w:pPr>
        <w:keepNext w:val="0"/>
        <w:keepLines w:val="0"/>
        <w:widowControl/>
        <w:numPr>
          <w:ilvl w:val="0"/>
          <w:numId w:val="1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Enter the folder of C examples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cd ~/e-Paper/RaspberryPi\&amp;JetsonNano/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cd c</w:t>
      </w:r>
    </w:p>
    <w:p>
      <w:pPr>
        <w:keepNext w:val="0"/>
        <w:keepLines w:val="0"/>
        <w:widowControl/>
        <w:numPr>
          <w:ilvl w:val="0"/>
          <w:numId w:val="1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Modify the main.c file for corresponding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nano examples/main.c</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example, if you want to update a 2.7inch e-Paper/2.7inch e-Paper HAT, you should modify the main.c file, uncomment the line EPD_2in7_test(), comment others, and save.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4762500" cy="6362700"/>
            <wp:effectExtent l="0" t="0" r="0" b="0"/>
            <wp:docPr id="5" name="图片 6" descr="IMG_25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7"/>
                    <pic:cNvPicPr>
                      <a:picLocks noChangeAspect="1"/>
                    </pic:cNvPicPr>
                  </pic:nvPicPr>
                  <pic:blipFill>
                    <a:blip r:embed="rId14"/>
                    <a:stretch>
                      <a:fillRect/>
                    </a:stretch>
                  </pic:blipFill>
                  <pic:spPr>
                    <a:xfrm>
                      <a:off x="0" y="0"/>
                      <a:ext cx="4762500" cy="6362700"/>
                    </a:xfrm>
                    <a:prstGeom prst="rect">
                      <a:avLst/>
                    </a:prstGeom>
                    <a:noFill/>
                    <a:ln w="9525">
                      <a:noFill/>
                    </a:ln>
                  </pic:spPr>
                </pic:pic>
              </a:graphicData>
            </a:graphic>
          </wp:inline>
        </w:drawing>
      </w:r>
    </w:p>
    <w:p>
      <w:pPr>
        <w:keepNext w:val="0"/>
        <w:keepLines w:val="0"/>
        <w:widowControl/>
        <w:numPr>
          <w:ilvl w:val="0"/>
          <w:numId w:val="1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Compile codes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make clean</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make</w:t>
      </w:r>
    </w:p>
    <w:p>
      <w:pPr>
        <w:keepNext w:val="0"/>
        <w:keepLines w:val="0"/>
        <w:widowControl/>
        <w:numPr>
          <w:ilvl w:val="0"/>
          <w:numId w:val="1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Try to run the example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./epd</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Supports type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1.02inch（128×80）：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EPD_1in02d_test()：Example for 1.02inch e-Paper/1.02inch e-Paper Module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1.54inch（1.54inch e-paper c：152×152，others：200×200）：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EPD_1in54_test()： Example for 1.54inch e-paper V1（Balck/White）: This version is stop production which can be bought before 2019-11-22；</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EPD_1in54_V2_test()：Example for 1.54inch e-paper V2（Balck/White): This is the current version which can be buy now (2020-07-29). The e-Paper has V2 sticker on the backside.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EPD_1in54b_test()： Example for 1.54inch e-paper B（Black/White/Red）;</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EPD_1in54c_test()： Example for 1.54inch e-paper C（Black/White/Red）;br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2.7inch（264×176）：</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EPD_2in7_test()： Example for 2.7inch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EPD_2in7b_test()： Example for 2.7inch e-paper B（Black.White/Red）;&lt;be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2.9inch（296×128）：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EPD_2in9_test(): Example for 2.9inch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EPD_2in9bc_test()： Example for 2.9inch e-paper B（Balck/White/Red） and 2.9inch e-paper C（Black/White/Yellow）;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EPD_2in9d_test()： Example for 2.9inch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2.13inch（2.13inch e-Paper：250×122，others：212×104）：</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EPD_2in13_test()： Example for 2.13inch e-paper V1（Black/White）, this version is stop production and it can be bought before 019-05-15;</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EPD_2in13_V2_test()：Example for 2.13inch e-paper V2（Black/White） This is the current version with sticker V2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EPD_2in13bc_test()：Example for 2.13inch e-paper B（Black/White/Red）and 2.13inch e-paper C（Blackj/White/Yellow）;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EPD_2in13d_test()： Example for 2.13inch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4.01inch (640x400)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EPD_4in01_test(): Example for the 4.01inch e-Paper HAT (F);</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4.2inch（400×300）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EPD_4in2_test()： Example for 4.2inch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EPD_4in2bc_test()： Example for 4.2inch e-paper B（Black/White/Red）；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5.65inch (600x448)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EPD_5in65f_test(): Example for for 5.65inch e-Paper F (Seven-color);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5.83inch（600×448）：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EPD_5in83_test()： Example for 5.83inch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EPD_5in83bc_test()： Example for 5.83inch e-paper B（Black/White/Red）and 5.83inch e-paper C（Black/White/Yellow）;</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7.5inch（V1：640×384，V2：800×480）：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EPD_7in5_test()： Example for 7.5inch e-paper（Black/White）, this version is stop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EPD_7in5bc_test()： Example for 7.5inch e-paper B（Black/White/Red）and 7.5inch e-paper C（Black/White/Yellow），7.5inch e-paper B V1 version is stop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EPD_7in5_V2_test()： Example for 7.5inch e-paper V2（Black/White）, This is the current version with V2 sticker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EPD_7in5bc_V2_test()：Example for 7.5inch e-paper B V2（Black/White/Red）; This is the current version with V2 sticker on the backside. (2020-07-29);</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Python</w:t>
      </w:r>
    </w:p>
    <w:p>
      <w:pPr>
        <w:keepNext w:val="0"/>
        <w:keepLines w:val="0"/>
        <w:widowControl/>
        <w:numPr>
          <w:ilvl w:val="0"/>
          <w:numId w:val="1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Enter the folder of python code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cd ~/e-Paper/RaspberryPi\&amp;JetsonNano/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cd python/examples</w:t>
      </w:r>
    </w:p>
    <w:p>
      <w:pPr>
        <w:keepNext w:val="0"/>
        <w:keepLines w:val="0"/>
        <w:widowControl/>
        <w:numPr>
          <w:ilvl w:val="0"/>
          <w:numId w:val="1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Check the folder, you can see that there are .py files for different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ls -al</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4762500" cy="3267075"/>
            <wp:effectExtent l="0" t="0" r="0" b="9525"/>
            <wp:docPr id="6" name="图片 7" descr="IMG_25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58"/>
                    <pic:cNvPicPr>
                      <a:picLocks noChangeAspect="1"/>
                    </pic:cNvPicPr>
                  </pic:nvPicPr>
                  <pic:blipFill>
                    <a:blip r:embed="rId16"/>
                    <a:stretch>
                      <a:fillRect/>
                    </a:stretch>
                  </pic:blipFill>
                  <pic:spPr>
                    <a:xfrm>
                      <a:off x="0" y="0"/>
                      <a:ext cx="4762500" cy="3267075"/>
                    </a:xfrm>
                    <a:prstGeom prst="rect">
                      <a:avLst/>
                    </a:prstGeom>
                    <a:noFill/>
                    <a:ln w="9525">
                      <a:noFill/>
                    </a:ln>
                  </pic:spPr>
                </pic:pic>
              </a:graphicData>
            </a:graphic>
          </wp:inline>
        </w:drawing>
      </w:r>
    </w:p>
    <w:p>
      <w:pPr>
        <w:keepNext w:val="0"/>
        <w:keepLines w:val="0"/>
        <w:widowControl/>
        <w:numPr>
          <w:ilvl w:val="0"/>
          <w:numId w:val="1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Run the responding example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python epd_xxx_test.py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python3 epd_xxx_test.py</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Supports type</w:t>
      </w:r>
    </w:p>
    <w:p>
      <w:pPr>
        <w:keepNext w:val="0"/>
        <w:keepLines w:val="0"/>
        <w:widowControl/>
        <w:suppressLineNumbers w:val="0"/>
        <w:spacing w:after="21" w:afterAutospacing="0"/>
        <w:rPr>
          <w:rFonts w:hint="eastAsia" w:ascii="宋体" w:hAnsi="宋体" w:eastAsia="宋体" w:cs="宋体"/>
          <w:b/>
          <w:i w:val="0"/>
          <w:caps w:val="0"/>
          <w:color w:val="252525"/>
          <w:spacing w:val="0"/>
          <w:sz w:val="24"/>
          <w:szCs w:val="24"/>
          <w:shd w:val="clear" w:fill="FFFFFF"/>
        </w:rPr>
      </w:pPr>
      <w:bookmarkStart w:id="6" w:name="_Toc21506"/>
      <w:bookmarkStart w:id="7" w:name="_Toc29977"/>
      <w:bookmarkStart w:id="8" w:name="_Toc17319"/>
      <w:r>
        <w:rPr>
          <w:rFonts w:hint="eastAsia" w:ascii="宋体" w:hAnsi="宋体" w:eastAsia="宋体" w:cs="宋体"/>
          <w:b/>
          <w:i w:val="0"/>
          <w:caps w:val="0"/>
          <w:color w:val="252525"/>
          <w:spacing w:val="0"/>
          <w:sz w:val="24"/>
          <w:szCs w:val="24"/>
          <w:shd w:val="clear" w:fill="FFFFFF"/>
        </w:rPr>
        <w:t>1.02inch（128×80）：</w:t>
      </w:r>
      <w:bookmarkEnd w:id="6"/>
      <w:bookmarkEnd w:id="7"/>
      <w:bookmarkEnd w:id="8"/>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epd_1in02_test.py：Example for 1.02inch e-Paper/1.02inch e-Paper Module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1.54inch（1.54inch e-paper c：152×152，others：200×200）：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epd_1in54_test.py： Example for 1.54inch e-paper V1（Balck/White）: This version is stop production which can be bought before 2019-11-22；</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epd_1in54_V2_test.py：Example for 1.54inch e-paper V2（Balck/White): This is the current version which can be buy now (2020-07-29). The e-Paper has V2 sticker on the backside.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epd_1in54b_test.py： Example for 1.54inch e-paper B（Black/White/Red）;</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epd_1in54c_test.py： Example for 1.54inch e-paper C（Black/White/Red）;br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2.7inch（264×176）：</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epd_2in7_test.py： Example for 2.7inch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epd_2in7b_test.py： Example for 2.7inch e-paper B（Black.White/Red）;&lt;be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2.9inch（296×128）：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epd_2in9_test.py: Example for 2.9inch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epd_2in9bc_test.py： Example for 2.9inch e-paper B（Balck/White/Red） and 2.9inch e-paper C（Black/White/Yellow）;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epd_2in9d_test.py： Example for 2.9inch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2.13inch（2.13inch e-Paper：250×122，others：212×104）：</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epd_2in13_test.py： Example for 2.13inch e-paper V1（Black/White）, this version is stop production and it can be bought before 019-05-15;</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epd_2in13_V2_test.py：Example for 2.13inch e-paper V2（Black/White） This is the current version with sticker V2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epd_2in13bc_test.py：Example for 2.13inch e-paper B（Black/White/Red）and 2.13inch e-paper C（Blackj/White/Yellow）;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epd_2in13d_test.py： Example for 2.13inch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4.01inch (640x400)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epd_4in01f_test.py: Example for 4.01inch e-Paper (Seven-color);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4.2inch（400×300）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epd_4in2_test.py： Example for 4.2inch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epd_4in2bc_test.py： Example for 4.2inch e-paper B（Black/White/Red）；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5.65inch (600x448)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epd_5in65f_test.py: Example for 5.65inch e-Paper F (Seven-color);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5.83inch（600×448）：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epd_5in83_test.py： Example for 5.83inch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epd_5in83bc_test.py： Example for 5.83inch e-paper B（Black/White/Red）and 5.83inch e-paper C（Black/White/Yellow）;</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7.5inch（V1：640×384，V2：800×480）：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epd_7in5_test.py： Example for 7.5inch e-paper（Black/White）, this version is stop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epd_7in5bc_test.py： Example for 7.5inch e-paper B（Black/White/Red）and 7.5inch e-paper C（Black/White/Yellow），7.5inch e-paper B V1 version is stop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epd_7in5_V2_test.py： Example for 7.5inch e-paper V2（Black/White）, This is the current version with V2 sticker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epd_7in5bc_V2_test.py：Example for 7.5inch e-paper B V2（Black/White/Red）; This is the current version with V2 sticker on the backside. (2020-07-29);</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Description of codes (API)</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libraries for Raspberry Pi and Jetson Nano are same. Examples contain three parts, hardware interface, EPD driver and the GUI functions.</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C</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Hardware interface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Two libraries are used by C example,WiringPi and BCM2835. The codes use wiringPi by default, if you want to use BCM2835, you can modify RaspberryPi&amp;JetsonNano\c\Makefile file, modify lines 13 and 14. Change it as below:</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3810000" cy="1362075"/>
            <wp:effectExtent l="0" t="0" r="0" b="9525"/>
            <wp:docPr id="7" name="图片 8" descr="IMG_25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9"/>
                    <pic:cNvPicPr>
                      <a:picLocks noChangeAspect="1"/>
                    </pic:cNvPicPr>
                  </pic:nvPicPr>
                  <pic:blipFill>
                    <a:blip r:embed="rId18"/>
                    <a:stretch>
                      <a:fillRect/>
                    </a:stretch>
                  </pic:blipFill>
                  <pic:spPr>
                    <a:xfrm>
                      <a:off x="0" y="0"/>
                      <a:ext cx="3810000" cy="1362075"/>
                    </a:xfrm>
                    <a:prstGeom prst="rect">
                      <a:avLst/>
                    </a:prstGeom>
                    <a:noFill/>
                    <a:ln w="9525">
                      <a:noFill/>
                    </a:ln>
                  </pic:spPr>
                </pic:pic>
              </a:graphicData>
            </a:graphic>
          </wp:inline>
        </w:drawing>
      </w:r>
    </w:p>
    <w:p>
      <w:pPr>
        <w:keepNext w:val="0"/>
        <w:keepLines w:val="0"/>
        <w:widowControl/>
        <w:numPr>
          <w:ilvl w:val="0"/>
          <w:numId w:val="1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Data type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#define UBYTE   uint8_t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#define UWORD   uint16_t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#define UDOUBLE uint32_t</w:t>
      </w:r>
    </w:p>
    <w:p>
      <w:pPr>
        <w:keepNext w:val="0"/>
        <w:keepLines w:val="0"/>
        <w:widowControl/>
        <w:numPr>
          <w:ilvl w:val="0"/>
          <w:numId w:val="1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 and Exit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DEV_Module_Init(void);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DEV_Module_Exit(void);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Note: The Init() and Exit() function are used to configure GPIOs . EPD enter sleep mode after Exit() function is used, and the consumption of e-Paper should be 0 in sleep mode if the PCB is Rev2.1 version.</w:t>
      </w:r>
    </w:p>
    <w:p>
      <w:pPr>
        <w:keepNext w:val="0"/>
        <w:keepLines w:val="0"/>
        <w:widowControl/>
        <w:numPr>
          <w:ilvl w:val="0"/>
          <w:numId w:val="2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GPIO Read/Write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DEV_Digital_Write(UWORD Pin, UBYTE Value);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UBYTE DEV_Digital_Read(UWORD Pin);</w:t>
      </w:r>
    </w:p>
    <w:p>
      <w:pPr>
        <w:keepNext w:val="0"/>
        <w:keepLines w:val="0"/>
        <w:widowControl/>
        <w:numPr>
          <w:ilvl w:val="0"/>
          <w:numId w:val="2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SPI transmit data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DEV_SPI_WriteByte(UBYTE Value);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EPD driver</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The driver file are saved under RaspberryPi&amp;JetsonNano\c\lib\e-Paper</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6166485" cy="1247140"/>
            <wp:effectExtent l="0" t="0" r="5715" b="10160"/>
            <wp:docPr id="8" name="图片 9" descr="IMG_26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0"/>
                    <pic:cNvPicPr>
                      <a:picLocks noChangeAspect="1"/>
                    </pic:cNvPicPr>
                  </pic:nvPicPr>
                  <pic:blipFill>
                    <a:blip r:embed="rId20"/>
                    <a:stretch>
                      <a:fillRect/>
                    </a:stretch>
                  </pic:blipFill>
                  <pic:spPr>
                    <a:xfrm>
                      <a:off x="0" y="0"/>
                      <a:ext cx="6166485" cy="1247140"/>
                    </a:xfrm>
                    <a:prstGeom prst="rect">
                      <a:avLst/>
                    </a:prstGeom>
                    <a:noFill/>
                    <a:ln w="9525">
                      <a:noFill/>
                    </a:ln>
                  </pic:spPr>
                </pic:pic>
              </a:graphicData>
            </a:graphic>
          </wp:inline>
        </w:drawing>
      </w:r>
    </w:p>
    <w:p>
      <w:pPr>
        <w:keepNext w:val="0"/>
        <w:keepLines w:val="0"/>
        <w:widowControl/>
        <w:numPr>
          <w:ilvl w:val="0"/>
          <w:numId w:val="2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Initial EPD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1.54inch e-Paper, 1.54inch e-Paper V2, 2.13inch e-Paper, 2.13inch e-Paper V2, 2.13inch e-Paper (D), 2.9inch e-Paper and 2.9inch e-Paper (D), partial refresh is supported. You can set Mode = 0 for full refresh and Mode =1 for partial refresh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void EPD_xxx_Init(UBYTE Mode); </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other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EPD_xxx_Init(void);</w:t>
      </w:r>
    </w:p>
    <w:p>
      <w:pPr>
        <w:keepNext w:val="0"/>
        <w:keepLines w:val="0"/>
        <w:widowControl/>
        <w:numPr>
          <w:ilvl w:val="0"/>
          <w:numId w:val="2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Trasmite one frame of e-Paper and display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black/white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EPD_xxx_Display(UBYTE *Image);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three-color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EPD_xxx_Display(const UBYTE *blackimage, const UBYTE *ryimage);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b/>
          <w:i w:val="0"/>
          <w:caps w:val="0"/>
          <w:color w:val="252525"/>
          <w:spacing w:val="0"/>
          <w:sz w:val="24"/>
          <w:szCs w:val="24"/>
          <w:shd w:val="clear" w:fill="FFFFFF"/>
        </w:rPr>
        <w:t>There are exception:</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2.13inch e-Paper (D) and 2.13inch e-Paper (D), if you want to do partial refresh, you should use function</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EPD_2IN13D_DisplayPart(UBYTE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EPD_2IN9D_DisplayPart(UBYTE *Image);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1.54inch e-Paper V2 and 2.13inch e-Paper V2. you should first display static background (base image) and then dynamicly display (display Part) when partial refresh.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EPD_1IN54_V2_DisplayPartBaseImage(UBYTE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EPD_1IN54_V2_DisplayPart(UBYTE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EPD_2IN13_V2_DisplayPart(UBYTE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EPD_2IN13_V2_DisplayPartBaseImage(UBYTE *Image);</w:t>
      </w:r>
    </w:p>
    <w:p>
      <w:pPr>
        <w:keepNext w:val="0"/>
        <w:keepLines w:val="0"/>
        <w:widowControl/>
        <w:numPr>
          <w:ilvl w:val="0"/>
          <w:numId w:val="2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Sleep mode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EPD_xxx_Sleep(void);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To wake up module, you should set hardware reset (re power on it) or call the init function.</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GUI functions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GUI files can be found in RaspberryPi&amp;JetsonNano\c\lib\GUI\GUI_Paint.c(.h) directory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6029325" cy="1066800"/>
            <wp:effectExtent l="0" t="0" r="9525" b="0"/>
            <wp:docPr id="9" name="图片 10" descr="IMG_26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1"/>
                    <pic:cNvPicPr>
                      <a:picLocks noChangeAspect="1"/>
                    </pic:cNvPicPr>
                  </pic:nvPicPr>
                  <pic:blipFill>
                    <a:blip r:embed="rId22"/>
                    <a:stretch>
                      <a:fillRect/>
                    </a:stretch>
                  </pic:blipFill>
                  <pic:spPr>
                    <a:xfrm>
                      <a:off x="0" y="0"/>
                      <a:ext cx="6029325" cy="1066800"/>
                    </a:xfrm>
                    <a:prstGeom prst="rect">
                      <a:avLst/>
                    </a:prstGeom>
                    <a:noFill/>
                    <a:ln w="9525">
                      <a:noFill/>
                    </a:ln>
                  </pic:spPr>
                </pic:pic>
              </a:graphicData>
            </a:graphic>
          </wp:inline>
        </w:drawing>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fonts can be found in RaspberryPi&amp;JetsonNano\c\lib\Fonts directory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5724525" cy="1771650"/>
            <wp:effectExtent l="0" t="0" r="9525" b="0"/>
            <wp:docPr id="10" name="图片 11" descr="IMG_26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2"/>
                    <pic:cNvPicPr>
                      <a:picLocks noChangeAspect="1"/>
                    </pic:cNvPicPr>
                  </pic:nvPicPr>
                  <pic:blipFill>
                    <a:blip r:embed="rId24"/>
                    <a:stretch>
                      <a:fillRect/>
                    </a:stretch>
                  </pic:blipFill>
                  <pic:spPr>
                    <a:xfrm>
                      <a:off x="0" y="0"/>
                      <a:ext cx="5724525" cy="1771650"/>
                    </a:xfrm>
                    <a:prstGeom prst="rect">
                      <a:avLst/>
                    </a:prstGeom>
                    <a:noFill/>
                    <a:ln w="9525">
                      <a:noFill/>
                    </a:ln>
                  </pic:spPr>
                </pic:pic>
              </a:graphicData>
            </a:graphic>
          </wp:inline>
        </w:drawing>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Create an image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Paint_NewImage(UBYTE *image, UWORD Width, UWORD Height, UWORD Rotate, UWORD Color)</w:t>
      </w:r>
    </w:p>
    <w:p>
      <w:pPr>
        <w:keepNext w:val="0"/>
        <w:keepLines w:val="0"/>
        <w:widowControl/>
        <w:numPr>
          <w:ilvl w:val="0"/>
          <w:numId w:val="2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Image: the Image buffer</w:t>
      </w:r>
    </w:p>
    <w:p>
      <w:pPr>
        <w:keepNext w:val="0"/>
        <w:keepLines w:val="0"/>
        <w:widowControl/>
        <w:numPr>
          <w:ilvl w:val="0"/>
          <w:numId w:val="2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Width: width of the image</w:t>
      </w:r>
    </w:p>
    <w:p>
      <w:pPr>
        <w:keepNext w:val="0"/>
        <w:keepLines w:val="0"/>
        <w:widowControl/>
        <w:numPr>
          <w:ilvl w:val="0"/>
          <w:numId w:val="2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Height: Height of the image</w:t>
      </w:r>
    </w:p>
    <w:p>
      <w:pPr>
        <w:keepNext w:val="0"/>
        <w:keepLines w:val="0"/>
        <w:widowControl/>
        <w:numPr>
          <w:ilvl w:val="0"/>
          <w:numId w:val="2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Rotate: Rotate angle</w:t>
      </w:r>
    </w:p>
    <w:p>
      <w:pPr>
        <w:keepNext w:val="0"/>
        <w:keepLines w:val="0"/>
        <w:widowControl/>
        <w:numPr>
          <w:ilvl w:val="0"/>
          <w:numId w:val="2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Color of the image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Select image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Paint_SelectImage(UBYTE *image)</w:t>
      </w:r>
    </w:p>
    <w:p>
      <w:pPr>
        <w:keepNext w:val="0"/>
        <w:keepLines w:val="0"/>
        <w:widowControl/>
        <w:numPr>
          <w:ilvl w:val="0"/>
          <w:numId w:val="2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The image buffer, it is a pointer of image buffer's first address</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Rotate image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This function should be used after Paint_SelectImage()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Paint_SetRotate(UWORD Rotate)</w:t>
      </w:r>
    </w:p>
    <w:p>
      <w:pPr>
        <w:keepNext w:val="0"/>
        <w:keepLines w:val="0"/>
        <w:widowControl/>
        <w:numPr>
          <w:ilvl w:val="0"/>
          <w:numId w:val="2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Rotate: The angle rotated. It should be ROTATE_0, ROTATE_90, ROTATE_180, ROTATE_270</w:t>
      </w:r>
    </w:p>
    <w:p>
      <w:pPr>
        <w:keepNext w:val="0"/>
        <w:keepLines w:val="0"/>
        <w:widowControl/>
        <w:numPr>
          <w:ilvl w:val="0"/>
          <w:numId w:val="2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Note: For different orientation, the position of the first pixel is different, here we take 1.54inch as example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1428750" cy="2028825"/>
            <wp:effectExtent l="0" t="0" r="0" b="9525"/>
            <wp:docPr id="11" name="图片 12" descr="IMG_26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3"/>
                    <pic:cNvPicPr>
                      <a:picLocks noChangeAspect="1"/>
                    </pic:cNvPicPr>
                  </pic:nvPicPr>
                  <pic:blipFill>
                    <a:blip r:embed="rId26"/>
                    <a:stretch>
                      <a:fillRect/>
                    </a:stretch>
                  </pic:blipFill>
                  <pic:spPr>
                    <a:xfrm>
                      <a:off x="0" y="0"/>
                      <a:ext cx="1428750" cy="2028825"/>
                    </a:xfrm>
                    <a:prstGeom prst="rect">
                      <a:avLst/>
                    </a:prstGeom>
                    <a:noFill/>
                    <a:ln w="9525">
                      <a:noFill/>
                    </a:ln>
                  </pic:spPr>
                </pic:pic>
              </a:graphicData>
            </a:graphic>
          </wp:inline>
        </w:draw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1428750" cy="1990725"/>
            <wp:effectExtent l="0" t="0" r="0" b="9525"/>
            <wp:docPr id="12" name="图片 13" descr="IMG_26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4"/>
                    <pic:cNvPicPr>
                      <a:picLocks noChangeAspect="1"/>
                    </pic:cNvPicPr>
                  </pic:nvPicPr>
                  <pic:blipFill>
                    <a:blip r:embed="rId28"/>
                    <a:stretch>
                      <a:fillRect/>
                    </a:stretch>
                  </pic:blipFill>
                  <pic:spPr>
                    <a:xfrm>
                      <a:off x="0" y="0"/>
                      <a:ext cx="1428750" cy="1990725"/>
                    </a:xfrm>
                    <a:prstGeom prst="rect">
                      <a:avLst/>
                    </a:prstGeom>
                    <a:noFill/>
                    <a:ln w="9525">
                      <a:noFill/>
                    </a:ln>
                  </pic:spPr>
                </pic:pic>
              </a:graphicData>
            </a:graphic>
          </wp:inline>
        </w:draw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1428750" cy="2009775"/>
            <wp:effectExtent l="0" t="0" r="0" b="9525"/>
            <wp:docPr id="13" name="图片 14" descr="IMG_26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5"/>
                    <pic:cNvPicPr>
                      <a:picLocks noChangeAspect="1"/>
                    </pic:cNvPicPr>
                  </pic:nvPicPr>
                  <pic:blipFill>
                    <a:blip r:embed="rId30"/>
                    <a:stretch>
                      <a:fillRect/>
                    </a:stretch>
                  </pic:blipFill>
                  <pic:spPr>
                    <a:xfrm>
                      <a:off x="0" y="0"/>
                      <a:ext cx="1428750" cy="2009775"/>
                    </a:xfrm>
                    <a:prstGeom prst="rect">
                      <a:avLst/>
                    </a:prstGeom>
                    <a:noFill/>
                    <a:ln w="9525">
                      <a:noFill/>
                    </a:ln>
                  </pic:spPr>
                </pic:pic>
              </a:graphicData>
            </a:graphic>
          </wp:inline>
        </w:draw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1428750" cy="1971675"/>
            <wp:effectExtent l="0" t="0" r="0" b="9525"/>
            <wp:docPr id="14" name="图片 15" descr="IMG_26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66"/>
                    <pic:cNvPicPr>
                      <a:picLocks noChangeAspect="1"/>
                    </pic:cNvPicPr>
                  </pic:nvPicPr>
                  <pic:blipFill>
                    <a:blip r:embed="rId32"/>
                    <a:stretch>
                      <a:fillRect/>
                    </a:stretch>
                  </pic:blipFill>
                  <pic:spPr>
                    <a:xfrm>
                      <a:off x="0" y="0"/>
                      <a:ext cx="1428750" cy="1971675"/>
                    </a:xfrm>
                    <a:prstGeom prst="rect">
                      <a:avLst/>
                    </a:prstGeom>
                    <a:noFill/>
                    <a:ln w="9525">
                      <a:noFill/>
                    </a:ln>
                  </pic:spPr>
                </pic:pic>
              </a:graphicData>
            </a:graphic>
          </wp:inline>
        </w:drawing>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Mirroring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Paint_SetMirroring(UBYTE mirror)</w:t>
      </w:r>
    </w:p>
    <w:p>
      <w:pPr>
        <w:keepNext w:val="0"/>
        <w:keepLines w:val="0"/>
        <w:widowControl/>
        <w:numPr>
          <w:ilvl w:val="0"/>
          <w:numId w:val="2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mirror: The type of mirroring. (MIRROR_NONE, MIRROR_HORIZONTAL、MIRROR_VERTICAL、MIRROR_ORIGIN)</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Set Pixel</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This function is used to set the position and types of the 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Paint_SetPixel(UWORD Xpoint, UWORD Ypoint, UWORD Color)</w:t>
      </w:r>
    </w:p>
    <w:p>
      <w:pPr>
        <w:keepNext w:val="0"/>
        <w:keepLines w:val="0"/>
        <w:widowControl/>
        <w:numPr>
          <w:ilvl w:val="0"/>
          <w:numId w:val="2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Xpoint: The x-axis coordination of pixel</w:t>
      </w:r>
    </w:p>
    <w:p>
      <w:pPr>
        <w:keepNext w:val="0"/>
        <w:keepLines w:val="0"/>
        <w:widowControl/>
        <w:numPr>
          <w:ilvl w:val="0"/>
          <w:numId w:val="2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Ypoint: The y-axis coordination of pixel</w:t>
      </w:r>
    </w:p>
    <w:p>
      <w:pPr>
        <w:keepNext w:val="0"/>
        <w:keepLines w:val="0"/>
        <w:widowControl/>
        <w:numPr>
          <w:ilvl w:val="0"/>
          <w:numId w:val="2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The color of the pixel</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Clear</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This function is used to clear the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Paint_Clear(UWORD Color)</w:t>
      </w:r>
    </w:p>
    <w:p>
      <w:pPr>
        <w:keepNext w:val="0"/>
        <w:keepLines w:val="0"/>
        <w:widowControl/>
        <w:numPr>
          <w:ilvl w:val="0"/>
          <w:numId w:val="3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The color of the display</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Clear window</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This function is used to clear a partial area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Paint_ClearWindows(UWORD Xstart, UWORD Ystart, UWORD Xend, UWORD Yend, UWORD Color)</w:t>
      </w:r>
    </w:p>
    <w:p>
      <w:pPr>
        <w:keepNext w:val="0"/>
        <w:keepLines w:val="0"/>
        <w:widowControl/>
        <w:numPr>
          <w:ilvl w:val="0"/>
          <w:numId w:val="3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The x-axis coordination of the start point</w:t>
      </w:r>
    </w:p>
    <w:p>
      <w:pPr>
        <w:keepNext w:val="0"/>
        <w:keepLines w:val="0"/>
        <w:widowControl/>
        <w:numPr>
          <w:ilvl w:val="0"/>
          <w:numId w:val="3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The y-axis coordination of the start point</w:t>
      </w:r>
    </w:p>
    <w:p>
      <w:pPr>
        <w:keepNext w:val="0"/>
        <w:keepLines w:val="0"/>
        <w:widowControl/>
        <w:numPr>
          <w:ilvl w:val="0"/>
          <w:numId w:val="3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Xend: The x-axis coordination of the end point</w:t>
      </w:r>
    </w:p>
    <w:p>
      <w:pPr>
        <w:keepNext w:val="0"/>
        <w:keepLines w:val="0"/>
        <w:widowControl/>
        <w:numPr>
          <w:ilvl w:val="0"/>
          <w:numId w:val="3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Yend: The y-axis coordination of the end point</w:t>
      </w:r>
    </w:p>
    <w:p>
      <w:pPr>
        <w:keepNext w:val="0"/>
        <w:keepLines w:val="0"/>
        <w:widowControl/>
        <w:numPr>
          <w:ilvl w:val="0"/>
          <w:numId w:val="3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The color of the windows</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point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function is used to draw point.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Paint_DrawPoint(UWORD Xpoint, UWORD Ypoint, UWORD Color, DOT_PIXEL Dot_Pixel, DOT_STYLE Dot_Style)</w:t>
      </w:r>
    </w:p>
    <w:p>
      <w:pPr>
        <w:keepNext w:val="0"/>
        <w:keepLines w:val="0"/>
        <w:widowControl/>
        <w:numPr>
          <w:ilvl w:val="0"/>
          <w:numId w:val="3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Xpoint: The x-axis coordination of point</w:t>
      </w:r>
    </w:p>
    <w:p>
      <w:pPr>
        <w:keepNext w:val="0"/>
        <w:keepLines w:val="0"/>
        <w:widowControl/>
        <w:numPr>
          <w:ilvl w:val="0"/>
          <w:numId w:val="3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Ypoint: The y-axis coordination of point</w:t>
      </w:r>
    </w:p>
    <w:p>
      <w:pPr>
        <w:keepNext w:val="0"/>
        <w:keepLines w:val="0"/>
        <w:widowControl/>
        <w:numPr>
          <w:ilvl w:val="0"/>
          <w:numId w:val="3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Dot_Pixel: The size of the point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keepNext w:val="0"/>
        <w:keepLines w:val="0"/>
        <w:widowControl/>
        <w:numPr>
          <w:ilvl w:val="0"/>
          <w:numId w:val="3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Dot_Style: The style of the point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DOT_FILL_AROUND  = 1,</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DOT_FILL_RIGHTUP,</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DOT_STYLE;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Drawn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Paint_DrawLine(UWORD Xstart, UWORD Ystart, UWORD Xend, UWORD Yend, UWORD Color, LINE_STYLE Line_Style , LINE_STYLE Line_Style)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function is used to draw a line</w:t>
      </w:r>
    </w:p>
    <w:p>
      <w:pPr>
        <w:keepNext w:val="0"/>
        <w:keepLines w:val="0"/>
        <w:widowControl/>
        <w:numPr>
          <w:ilvl w:val="0"/>
          <w:numId w:val="3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The start x-axis coordination of the line</w:t>
      </w:r>
    </w:p>
    <w:p>
      <w:pPr>
        <w:keepNext w:val="0"/>
        <w:keepLines w:val="0"/>
        <w:widowControl/>
        <w:numPr>
          <w:ilvl w:val="0"/>
          <w:numId w:val="3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The start y-axis coordination of the line</w:t>
      </w:r>
    </w:p>
    <w:p>
      <w:pPr>
        <w:keepNext w:val="0"/>
        <w:keepLines w:val="0"/>
        <w:widowControl/>
        <w:numPr>
          <w:ilvl w:val="0"/>
          <w:numId w:val="3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Xend: The end x-axis coordination of the line</w:t>
      </w:r>
    </w:p>
    <w:p>
      <w:pPr>
        <w:keepNext w:val="0"/>
        <w:keepLines w:val="0"/>
        <w:widowControl/>
        <w:numPr>
          <w:ilvl w:val="0"/>
          <w:numId w:val="3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Yend: The end y-axis coordination of the line</w:t>
      </w:r>
    </w:p>
    <w:p>
      <w:pPr>
        <w:keepNext w:val="0"/>
        <w:keepLines w:val="0"/>
        <w:widowControl/>
        <w:numPr>
          <w:ilvl w:val="0"/>
          <w:numId w:val="3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Line_width: The width of the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keepNext w:val="0"/>
        <w:keepLines w:val="0"/>
        <w:widowControl/>
        <w:numPr>
          <w:ilvl w:val="0"/>
          <w:numId w:val="3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Line_style: The style of the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LINE_STYLE_SOLID = 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LINE_STYLE_DOTTED,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LINE_STYLE;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rectangle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Draw a rectangle from (Xstart, Ystart) to (Xend, Yend).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Paint_DrawRectangle(UWORD Xstart, UWORD Ystart, UWORD Xend, UWORD Yend, UWORD Color, DOT_PIXEL Line_width, DRAW_FILL Draw_Fill)</w:t>
      </w:r>
    </w:p>
    <w:p>
      <w:pPr>
        <w:keepNext w:val="0"/>
        <w:keepLines w:val="0"/>
        <w:widowControl/>
        <w:numPr>
          <w:ilvl w:val="0"/>
          <w:numId w:val="3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Start coordinate of X-axes of the rectangle</w:t>
      </w:r>
    </w:p>
    <w:p>
      <w:pPr>
        <w:keepNext w:val="0"/>
        <w:keepLines w:val="0"/>
        <w:widowControl/>
        <w:numPr>
          <w:ilvl w:val="0"/>
          <w:numId w:val="3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Start coordinate of Y-axes of the rectangle</w:t>
      </w:r>
    </w:p>
    <w:p>
      <w:pPr>
        <w:keepNext w:val="0"/>
        <w:keepLines w:val="0"/>
        <w:widowControl/>
        <w:numPr>
          <w:ilvl w:val="0"/>
          <w:numId w:val="3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Xend: End coordinate of X-end of the rectangle</w:t>
      </w:r>
    </w:p>
    <w:p>
      <w:pPr>
        <w:keepNext w:val="0"/>
        <w:keepLines w:val="0"/>
        <w:widowControl/>
        <w:numPr>
          <w:ilvl w:val="0"/>
          <w:numId w:val="3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Yend: End coordinate of Y-end of the rectangle</w:t>
      </w:r>
    </w:p>
    <w:p>
      <w:pPr>
        <w:keepNext w:val="0"/>
        <w:keepLines w:val="0"/>
        <w:widowControl/>
        <w:numPr>
          <w:ilvl w:val="0"/>
          <w:numId w:val="3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color of the rectangle</w:t>
      </w:r>
    </w:p>
    <w:p>
      <w:pPr>
        <w:keepNext w:val="0"/>
        <w:keepLines w:val="0"/>
        <w:widowControl/>
        <w:numPr>
          <w:ilvl w:val="0"/>
          <w:numId w:val="3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Line_width: The width of edges, 8 sides are available;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p>
    <w:p>
      <w:pPr>
        <w:keepNext w:val="0"/>
        <w:keepLines w:val="0"/>
        <w:widowControl/>
        <w:numPr>
          <w:ilvl w:val="0"/>
          <w:numId w:val="3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Draw_Fill: set the rectangle full or empty.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DRAW_FILL_EMPTY = 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DRAW_FILL_FULL,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DRAW_FILL;</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character (ASCII)</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Set(Xstart Ystart) as letf-top point, draw a ASCII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Paint_DrawChar(UWORD Xstart, UWORD Ystart, const char Ascii_Char, sFONT* Font, UWORD Color_Foreground, UWORD Color_Background)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w:t>
      </w:r>
    </w:p>
    <w:p>
      <w:pPr>
        <w:keepNext w:val="0"/>
        <w:keepLines w:val="0"/>
        <w:widowControl/>
        <w:numPr>
          <w:ilvl w:val="0"/>
          <w:numId w:val="3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X coordinate of the left-top pixel of character;</w:t>
      </w:r>
    </w:p>
    <w:p>
      <w:pPr>
        <w:keepNext w:val="0"/>
        <w:keepLines w:val="0"/>
        <w:widowControl/>
        <w:numPr>
          <w:ilvl w:val="0"/>
          <w:numId w:val="3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Y coordinate of the left-top pixel of character;</w:t>
      </w:r>
    </w:p>
    <w:p>
      <w:pPr>
        <w:keepNext w:val="0"/>
        <w:keepLines w:val="0"/>
        <w:widowControl/>
        <w:numPr>
          <w:ilvl w:val="0"/>
          <w:numId w:val="3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Ascii_Char：Ascii character;</w:t>
      </w:r>
    </w:p>
    <w:p>
      <w:pPr>
        <w:keepNext w:val="0"/>
        <w:keepLines w:val="0"/>
        <w:widowControl/>
        <w:numPr>
          <w:ilvl w:val="0"/>
          <w:numId w:val="38"/>
        </w:numPr>
        <w:suppressLineNumbers w:val="0"/>
        <w:spacing w:before="0" w:beforeAutospacing="1" w:after="21" w:afterAutospacing="0" w:line="315" w:lineRule="atLeast"/>
        <w:ind w:left="1684" w:hanging="360"/>
      </w:pPr>
      <w:r>
        <w:rPr>
          <w:rFonts w:hint="default" w:ascii="Segoe UI" w:hAnsi="Segoe UI" w:eastAsia="Segoe UI" w:cs="Segoe UI"/>
          <w:i w:val="0"/>
          <w:caps w:val="0"/>
          <w:color w:val="252525"/>
          <w:spacing w:val="0"/>
          <w:sz w:val="21"/>
          <w:szCs w:val="21"/>
          <w:bdr w:val="none" w:color="auto" w:sz="0" w:space="0"/>
          <w:shd w:val="clear" w:fill="FFFFFF"/>
        </w:rPr>
        <w:t>Font: 5 fonts are available;</w:t>
      </w: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font12：7*12</w:t>
      </w:r>
    </w:p>
    <w:p>
      <w:pPr>
        <w:keepNext w:val="0"/>
        <w:keepLines w:val="0"/>
        <w:widowControl/>
        <w:numPr>
          <w:ilvl w:val="0"/>
          <w:numId w:val="38"/>
        </w:numPr>
        <w:suppressLineNumbers w:val="0"/>
        <w:spacing w:before="0" w:beforeAutospacing="1" w:after="21" w:afterAutospacing="0" w:line="315" w:lineRule="atLeast"/>
        <w:ind w:left="1684"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font16：11*16</w:t>
      </w:r>
    </w:p>
    <w:p>
      <w:pPr>
        <w:keepNext w:val="0"/>
        <w:keepLines w:val="0"/>
        <w:widowControl/>
        <w:numPr>
          <w:ilvl w:val="0"/>
          <w:numId w:val="38"/>
        </w:numPr>
        <w:suppressLineNumbers w:val="0"/>
        <w:spacing w:before="0" w:beforeAutospacing="1" w:after="21" w:afterAutospacing="0" w:line="315" w:lineRule="atLeast"/>
        <w:ind w:left="1684"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font20：14*20</w:t>
      </w:r>
    </w:p>
    <w:p>
      <w:pPr>
        <w:keepNext w:val="0"/>
        <w:keepLines w:val="0"/>
        <w:widowControl/>
        <w:numPr>
          <w:ilvl w:val="0"/>
          <w:numId w:val="38"/>
        </w:numPr>
        <w:suppressLineNumbers w:val="0"/>
        <w:spacing w:before="0" w:beforeAutospacing="1" w:after="21" w:afterAutospacing="0" w:line="315" w:lineRule="atLeast"/>
        <w:ind w:left="1684"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font24：17*24</w:t>
      </w:r>
    </w:p>
    <w:p>
      <w:pPr>
        <w:keepNext w:val="0"/>
        <w:keepLines w:val="0"/>
        <w:widowControl/>
        <w:numPr>
          <w:ilvl w:val="0"/>
          <w:numId w:val="38"/>
        </w:numPr>
        <w:suppressLineNumbers w:val="0"/>
        <w:spacing w:before="0" w:beforeAutospacing="1" w:after="21" w:afterAutospacing="0" w:line="315" w:lineRule="atLeast"/>
        <w:ind w:left="1684" w:hanging="360"/>
      </w:pPr>
    </w:p>
    <w:p>
      <w:pPr>
        <w:keepNext w:val="0"/>
        <w:keepLines w:val="0"/>
        <w:widowControl/>
        <w:numPr>
          <w:ilvl w:val="0"/>
          <w:numId w:val="3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Color_Foreground: color of character;</w:t>
      </w:r>
    </w:p>
    <w:p>
      <w:pPr>
        <w:keepNext w:val="0"/>
        <w:keepLines w:val="0"/>
        <w:widowControl/>
        <w:numPr>
          <w:ilvl w:val="0"/>
          <w:numId w:val="3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Color_Background: color of background;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String</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Set point (Xstart Ystart) as the left-top pixel, draw a string.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Paint_DrawString_EN(UWORD Xstart, UWORD Ystart, const char * pString, sFONT* Font, UWORD Color_Foreground, UWORD Color_Background)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Parameters:</w:t>
      </w:r>
    </w:p>
    <w:p>
      <w:pPr>
        <w:keepNext w:val="0"/>
        <w:keepLines w:val="0"/>
        <w:widowControl/>
        <w:numPr>
          <w:ilvl w:val="0"/>
          <w:numId w:val="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X coordinate of left-top pixel of characters;</w:t>
      </w:r>
    </w:p>
    <w:p>
      <w:pPr>
        <w:keepNext w:val="0"/>
        <w:keepLines w:val="0"/>
        <w:widowControl/>
        <w:numPr>
          <w:ilvl w:val="0"/>
          <w:numId w:val="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Y coordinate of left-top pixel of characters;</w:t>
      </w:r>
    </w:p>
    <w:p>
      <w:pPr>
        <w:keepNext w:val="0"/>
        <w:keepLines w:val="0"/>
        <w:widowControl/>
        <w:numPr>
          <w:ilvl w:val="0"/>
          <w:numId w:val="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pString：Pointer of string</w:t>
      </w:r>
    </w:p>
    <w:p>
      <w:pPr>
        <w:keepNext w:val="0"/>
        <w:keepLines w:val="0"/>
        <w:widowControl/>
        <w:numPr>
          <w:ilvl w:val="0"/>
          <w:numId w:val="39"/>
        </w:numPr>
        <w:suppressLineNumbers w:val="0"/>
        <w:spacing w:before="0" w:beforeAutospacing="1" w:after="21" w:afterAutospacing="0" w:line="315" w:lineRule="atLeast"/>
        <w:ind w:left="2020" w:hanging="360"/>
      </w:pPr>
      <w:r>
        <w:rPr>
          <w:rFonts w:hint="default" w:ascii="Segoe UI" w:hAnsi="Segoe UI" w:eastAsia="Segoe UI" w:cs="Segoe UI"/>
          <w:i w:val="0"/>
          <w:caps w:val="0"/>
          <w:color w:val="252525"/>
          <w:spacing w:val="0"/>
          <w:sz w:val="21"/>
          <w:szCs w:val="21"/>
          <w:bdr w:val="none" w:color="auto" w:sz="0" w:space="0"/>
          <w:shd w:val="clear" w:fill="FFFFFF"/>
        </w:rPr>
        <w:t>Font: 5 fonts are available:</w:t>
      </w: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font8：5*8</w:t>
      </w:r>
    </w:p>
    <w:p>
      <w:pPr>
        <w:keepNext w:val="0"/>
        <w:keepLines w:val="0"/>
        <w:widowControl/>
        <w:numPr>
          <w:ilvl w:val="0"/>
          <w:numId w:val="39"/>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font12：7*12</w:t>
      </w:r>
    </w:p>
    <w:p>
      <w:pPr>
        <w:keepNext w:val="0"/>
        <w:keepLines w:val="0"/>
        <w:widowControl/>
        <w:numPr>
          <w:ilvl w:val="0"/>
          <w:numId w:val="39"/>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font16：11*16</w:t>
      </w:r>
    </w:p>
    <w:p>
      <w:pPr>
        <w:keepNext w:val="0"/>
        <w:keepLines w:val="0"/>
        <w:widowControl/>
        <w:numPr>
          <w:ilvl w:val="0"/>
          <w:numId w:val="39"/>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font20：14*20</w:t>
      </w:r>
    </w:p>
    <w:p>
      <w:pPr>
        <w:keepNext w:val="0"/>
        <w:keepLines w:val="0"/>
        <w:widowControl/>
        <w:numPr>
          <w:ilvl w:val="0"/>
          <w:numId w:val="39"/>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font24：17*24</w:t>
      </w:r>
    </w:p>
    <w:p>
      <w:pPr>
        <w:keepNext w:val="0"/>
        <w:keepLines w:val="0"/>
        <w:widowControl/>
        <w:numPr>
          <w:ilvl w:val="0"/>
          <w:numId w:val="39"/>
        </w:numPr>
        <w:suppressLineNumbers w:val="0"/>
        <w:spacing w:before="0" w:beforeAutospacing="1" w:after="21" w:afterAutospacing="0" w:line="315" w:lineRule="atLeast"/>
        <w:ind w:left="2020" w:hanging="360"/>
      </w:pPr>
    </w:p>
    <w:p>
      <w:pPr>
        <w:keepNext w:val="0"/>
        <w:keepLines w:val="0"/>
        <w:widowControl/>
        <w:numPr>
          <w:ilvl w:val="0"/>
          <w:numId w:val="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Color_Foreground: color of string</w:t>
      </w:r>
    </w:p>
    <w:p>
      <w:pPr>
        <w:keepNext w:val="0"/>
        <w:keepLines w:val="0"/>
        <w:widowControl/>
        <w:numPr>
          <w:ilvl w:val="0"/>
          <w:numId w:val="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Color_Background: color of the background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Chinese characters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function is used to draw Chinese fonts based ON GB2312 fonts.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Paint_DrawString_CN(UWORD Xstart, UWORD Ystart, const char * pString, cFONT* font, UWORD Color_Foreground, UWORD Color_Background)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Parameters:</w:t>
      </w:r>
    </w:p>
    <w:p>
      <w:pPr>
        <w:keepNext w:val="0"/>
        <w:keepLines w:val="0"/>
        <w:widowControl/>
        <w:numPr>
          <w:ilvl w:val="0"/>
          <w:numId w:val="4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Coordinate of left-top pixel of characters;</w:t>
      </w:r>
    </w:p>
    <w:p>
      <w:pPr>
        <w:keepNext w:val="0"/>
        <w:keepLines w:val="0"/>
        <w:widowControl/>
        <w:numPr>
          <w:ilvl w:val="0"/>
          <w:numId w:val="4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Coordinate of left-top pixel of characters;</w:t>
      </w:r>
    </w:p>
    <w:p>
      <w:pPr>
        <w:keepNext w:val="0"/>
        <w:keepLines w:val="0"/>
        <w:widowControl/>
        <w:numPr>
          <w:ilvl w:val="0"/>
          <w:numId w:val="4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pString：Pointer of string;</w:t>
      </w:r>
    </w:p>
    <w:p>
      <w:pPr>
        <w:keepNext w:val="0"/>
        <w:keepLines w:val="0"/>
        <w:widowControl/>
        <w:numPr>
          <w:ilvl w:val="0"/>
          <w:numId w:val="40"/>
        </w:numPr>
        <w:suppressLineNumbers w:val="0"/>
        <w:spacing w:before="0" w:beforeAutospacing="1" w:after="21" w:afterAutospacing="0" w:line="315" w:lineRule="atLeast"/>
        <w:ind w:left="1010" w:hanging="360"/>
      </w:pPr>
      <w:r>
        <w:rPr>
          <w:rFonts w:hint="default" w:ascii="Segoe UI" w:hAnsi="Segoe UI" w:eastAsia="Segoe UI" w:cs="Segoe UI"/>
          <w:i w:val="0"/>
          <w:caps w:val="0"/>
          <w:color w:val="252525"/>
          <w:spacing w:val="0"/>
          <w:sz w:val="21"/>
          <w:szCs w:val="21"/>
          <w:bdr w:val="none" w:color="auto" w:sz="0" w:space="0"/>
          <w:shd w:val="clear" w:fill="FFFFFF"/>
        </w:rPr>
        <w:t>Font: GB2312 fonts：</w:t>
      </w: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font12CN：11*21(ascii)，16*21 (Chinese)</w:t>
      </w:r>
    </w:p>
    <w:p>
      <w:pPr>
        <w:keepNext w:val="0"/>
        <w:keepLines w:val="0"/>
        <w:widowControl/>
        <w:numPr>
          <w:ilvl w:val="0"/>
          <w:numId w:val="40"/>
        </w:numPr>
        <w:suppressLineNumbers w:val="0"/>
        <w:spacing w:before="0" w:beforeAutospacing="1" w:after="21" w:afterAutospacing="0" w:line="315" w:lineRule="atLeast"/>
        <w:ind w:left="101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font24CN：24*41(ascii)，32*41 (Chinese)</w:t>
      </w:r>
    </w:p>
    <w:p>
      <w:pPr>
        <w:keepNext w:val="0"/>
        <w:keepLines w:val="0"/>
        <w:widowControl/>
        <w:numPr>
          <w:ilvl w:val="0"/>
          <w:numId w:val="40"/>
        </w:numPr>
        <w:suppressLineNumbers w:val="0"/>
        <w:spacing w:before="0" w:beforeAutospacing="1" w:after="21" w:afterAutospacing="0" w:line="315" w:lineRule="atLeast"/>
        <w:ind w:left="1010" w:hanging="360"/>
      </w:pPr>
    </w:p>
    <w:p>
      <w:pPr>
        <w:keepNext w:val="0"/>
        <w:keepLines w:val="0"/>
        <w:widowControl/>
        <w:numPr>
          <w:ilvl w:val="0"/>
          <w:numId w:val="4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Color_Foreground: color of string</w:t>
      </w:r>
    </w:p>
    <w:p>
      <w:pPr>
        <w:keepNext w:val="0"/>
        <w:keepLines w:val="0"/>
        <w:widowControl/>
        <w:numPr>
          <w:ilvl w:val="0"/>
          <w:numId w:val="4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Color_Background: color of the background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number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Draw a string of numbers, (Xstart, Ystart) is the left-top 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Paint_DrawNum(UWORD Xpoint, UWORD Ypoint, int32_t Nummber, sFONT* Font, UWORD Color_Foreground, UWORD Color_Background)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w:t>
      </w:r>
    </w:p>
    <w:p>
      <w:pPr>
        <w:keepNext w:val="0"/>
        <w:keepLines w:val="0"/>
        <w:widowControl/>
        <w:numPr>
          <w:ilvl w:val="0"/>
          <w:numId w:val="4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X coordinate of left-top pixel;</w:t>
      </w:r>
    </w:p>
    <w:p>
      <w:pPr>
        <w:keepNext w:val="0"/>
        <w:keepLines w:val="0"/>
        <w:widowControl/>
        <w:numPr>
          <w:ilvl w:val="0"/>
          <w:numId w:val="4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Y coordicate of left-to pixel;</w:t>
      </w:r>
    </w:p>
    <w:p>
      <w:pPr>
        <w:keepNext w:val="0"/>
        <w:keepLines w:val="0"/>
        <w:widowControl/>
        <w:numPr>
          <w:ilvl w:val="0"/>
          <w:numId w:val="4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Nummber: the numbers displayed. the numbers are saved in int format, the maximum is 2147483647;</w:t>
      </w:r>
    </w:p>
    <w:p>
      <w:pPr>
        <w:keepNext w:val="0"/>
        <w:keepLines w:val="0"/>
        <w:widowControl/>
        <w:numPr>
          <w:ilvl w:val="0"/>
          <w:numId w:val="41"/>
        </w:numPr>
        <w:suppressLineNumbers w:val="0"/>
        <w:spacing w:before="0" w:beforeAutospacing="1" w:after="21" w:afterAutospacing="0" w:line="315" w:lineRule="atLeast"/>
        <w:ind w:left="2020" w:hanging="360"/>
      </w:pPr>
      <w:r>
        <w:rPr>
          <w:rFonts w:hint="default" w:ascii="Segoe UI" w:hAnsi="Segoe UI" w:eastAsia="Segoe UI" w:cs="Segoe UI"/>
          <w:i w:val="0"/>
          <w:caps w:val="0"/>
          <w:color w:val="252525"/>
          <w:spacing w:val="0"/>
          <w:sz w:val="21"/>
          <w:szCs w:val="21"/>
          <w:bdr w:val="none" w:color="auto" w:sz="0" w:space="0"/>
          <w:shd w:val="clear" w:fill="FFFFFF"/>
        </w:rPr>
        <w:t>Font: 5 fonts are available：</w:t>
      </w: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font8：5*8</w:t>
      </w:r>
    </w:p>
    <w:p>
      <w:pPr>
        <w:keepNext w:val="0"/>
        <w:keepLines w:val="0"/>
        <w:widowControl/>
        <w:numPr>
          <w:ilvl w:val="0"/>
          <w:numId w:val="41"/>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font12：7*12</w:t>
      </w:r>
    </w:p>
    <w:p>
      <w:pPr>
        <w:keepNext w:val="0"/>
        <w:keepLines w:val="0"/>
        <w:widowControl/>
        <w:numPr>
          <w:ilvl w:val="0"/>
          <w:numId w:val="41"/>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font16：11*16</w:t>
      </w:r>
    </w:p>
    <w:p>
      <w:pPr>
        <w:keepNext w:val="0"/>
        <w:keepLines w:val="0"/>
        <w:widowControl/>
        <w:numPr>
          <w:ilvl w:val="0"/>
          <w:numId w:val="41"/>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font20：14*20</w:t>
      </w:r>
    </w:p>
    <w:p>
      <w:pPr>
        <w:keepNext w:val="0"/>
        <w:keepLines w:val="0"/>
        <w:widowControl/>
        <w:numPr>
          <w:ilvl w:val="0"/>
          <w:numId w:val="41"/>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font24：17*24</w:t>
      </w:r>
    </w:p>
    <w:p>
      <w:pPr>
        <w:keepNext w:val="0"/>
        <w:keepLines w:val="0"/>
        <w:widowControl/>
        <w:numPr>
          <w:ilvl w:val="0"/>
          <w:numId w:val="41"/>
        </w:numPr>
        <w:suppressLineNumbers w:val="0"/>
        <w:spacing w:before="0" w:beforeAutospacing="1" w:after="21" w:afterAutospacing="0" w:line="315" w:lineRule="atLeast"/>
        <w:ind w:left="2020" w:hanging="360"/>
      </w:pPr>
    </w:p>
    <w:p>
      <w:pPr>
        <w:keepNext w:val="0"/>
        <w:keepLines w:val="0"/>
        <w:widowControl/>
        <w:numPr>
          <w:ilvl w:val="0"/>
          <w:numId w:val="4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Color_Foreground: color of font;</w:t>
      </w:r>
    </w:p>
    <w:p>
      <w:pPr>
        <w:keepNext w:val="0"/>
        <w:keepLines w:val="0"/>
        <w:widowControl/>
        <w:numPr>
          <w:ilvl w:val="0"/>
          <w:numId w:val="4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Color_Background: color of background;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image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Send image data of BMP file to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Paint_DrawBitMap(const unsigned char* image_buffer)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Parameters:</w:t>
      </w:r>
    </w:p>
    <w:p>
      <w:pPr>
        <w:keepNext w:val="0"/>
        <w:keepLines w:val="0"/>
        <w:widowControl/>
        <w:numPr>
          <w:ilvl w:val="0"/>
          <w:numId w:val="4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image_buffer: adrress of image data in buffer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Read local bmp picture and write it to buffer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Linux platform like Jetson Nano and Raspberry Pi support to directly operate bmp pictures Raspberry Pi &amp; Jetson Nano：RaspberryPi&amp;JetsonNano\c\lib\GUI\GUI_BMPfile.c(.h)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UBYTE GUI_ReadBmp(const char *path, UWORD Xstart, UWORD Ystart)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Parameters:</w:t>
      </w:r>
    </w:p>
    <w:p>
      <w:pPr>
        <w:keepNext w:val="0"/>
        <w:keepLines w:val="0"/>
        <w:widowControl/>
        <w:numPr>
          <w:ilvl w:val="0"/>
          <w:numId w:val="4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path：The path of BMP pictures</w:t>
      </w:r>
    </w:p>
    <w:p>
      <w:pPr>
        <w:keepNext w:val="0"/>
        <w:keepLines w:val="0"/>
        <w:widowControl/>
        <w:numPr>
          <w:ilvl w:val="0"/>
          <w:numId w:val="4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X coordination of left-top of picture, default 0;</w:t>
      </w:r>
    </w:p>
    <w:p>
      <w:pPr>
        <w:keepNext w:val="0"/>
        <w:keepLines w:val="0"/>
        <w:widowControl/>
        <w:numPr>
          <w:ilvl w:val="0"/>
          <w:numId w:val="4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Y coordination of left-top of picture, default 0;</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Testing Code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In the above part, we describe the tree structures of Linux codes, here we talk about the testing code for user. Raspberry Pi &amp; Jetson Nano: RaspberryPi&amp;JetsonNano\c\examples. The codes in examples are testing code, you can modify the definition in main.c file for different types of e-Paper. For example, if you want to test 2.13inch e-paper, you need to delete the "//" symbol on line 32. Use 5.65inch e-Paper as example, you need to change the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//EPD_5in65f_test();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EPD_5in65f_test();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Then compile it again and run</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make clean</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make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./epd</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Python (Can be used for Jetson nano and Raspberry Pi)</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It is compatible with python2.7 and python3</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python is easy to use than c codes</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Raspberry Pi and Jetson Nano：RaspberryPi&amp;JetsonNano\python\lib\</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epdconfigu.py</w:t>
      </w:r>
    </w:p>
    <w:p>
      <w:pPr>
        <w:keepNext w:val="0"/>
        <w:keepLines w:val="0"/>
        <w:widowControl/>
        <w:numPr>
          <w:ilvl w:val="0"/>
          <w:numId w:val="4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Initialize module and exit handle：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module_init()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module_exit()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Note: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1. The functions are used to set GPIP before and after driving e-Paper</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2. If the board you have is printed with Rev2.1, module enter low-ultra mode after Module_Exit(). (as we test, the current is about 0 in this mode);</w:t>
      </w:r>
    </w:p>
    <w:p>
      <w:pPr>
        <w:keepNext w:val="0"/>
        <w:keepLines w:val="0"/>
        <w:widowControl/>
        <w:numPr>
          <w:ilvl w:val="0"/>
          <w:numId w:val="4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GPIO Read/Write：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digital_write(pin, value)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digital_read(pin)</w:t>
      </w:r>
    </w:p>
    <w:p>
      <w:pPr>
        <w:keepNext w:val="0"/>
        <w:keepLines w:val="0"/>
        <w:widowControl/>
        <w:numPr>
          <w:ilvl w:val="0"/>
          <w:numId w:val="4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SPI Write data: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spi_writebyte(data)</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epdxxx.py(xxx is the type of e-Paper)</w:t>
      </w:r>
    </w:p>
    <w:p>
      <w:pPr>
        <w:keepNext w:val="0"/>
        <w:keepLines w:val="0"/>
        <w:widowControl/>
        <w:numPr>
          <w:ilvl w:val="0"/>
          <w:numId w:val="4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Initailize e-paper: this function should be used at the begining. It can also be used to wake up e-Paper from Sleep mode.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#For 2.13inch e-Paper、2.9inch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init(self, update) #  Choose lut_full_update or lut_partial_update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#Other type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init(self)</w:t>
      </w:r>
    </w:p>
    <w:p>
      <w:pPr>
        <w:keepNext w:val="0"/>
        <w:keepLines w:val="0"/>
        <w:widowControl/>
        <w:numPr>
          <w:ilvl w:val="0"/>
          <w:numId w:val="4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Clear e-paper: This function is used to clear e-Paper to white;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Clear(self)</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Clear(self, color) # Some types of e-Paper should use this function to clear screen</w:t>
      </w:r>
    </w:p>
    <w:p>
      <w:pPr>
        <w:keepNext w:val="0"/>
        <w:keepLines w:val="0"/>
        <w:widowControl/>
        <w:numPr>
          <w:ilvl w:val="0"/>
          <w:numId w:val="4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Convert image to arrays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getbuffer(self, image)</w:t>
      </w:r>
    </w:p>
    <w:p>
      <w:pPr>
        <w:keepNext w:val="0"/>
        <w:keepLines w:val="0"/>
        <w:widowControl/>
        <w:numPr>
          <w:ilvl w:val="0"/>
          <w:numId w:val="5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Transmit one frame of image data and display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#For two-color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display(self,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#Because that controllers of 2.13inch e-paper are updated, when partial refresh, they should first use displayPartBaseImage() to display static background, then use displayPart() to dynamaticlly display.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displayPartBaseImage(self,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displayPart(self, image)</w:t>
      </w:r>
    </w:p>
    <w:p>
      <w:pPr>
        <w:keepNext w:val="0"/>
        <w:keepLines w:val="0"/>
        <w:widowControl/>
        <w:numPr>
          <w:ilvl w:val="0"/>
          <w:numId w:val="5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Enter sleep mode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sleep(self)</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epd_xxx_test.py(xxx is type of e-paper)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python examples are saved in directory：</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Raspberry Pi和Jetson Nano：RaspberryPi&amp;JetsonNano\python\examples\</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If the python installed in your OS is python2, you should run examples like below：</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python epd_2in13_V2_test.py</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If it is python3, the commands should be: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python3 epd_2in13-V2_test.py</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Orientation</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 rotate the display, you can use transpose function like blackimage = blackimage.transpose(Image.ROTATE_270):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blackimage = blackimage.transpose(Image.ROTATE_270)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redimage = redimage.transpose(Image.ROTATE_270)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#Support ROTATE_90, ROTATE_180, ROTATE_270</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GUI</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Python has a powerful </w:t>
      </w:r>
      <w:r>
        <w:rPr>
          <w:rFonts w:hint="default" w:ascii="Segoe UI" w:hAnsi="Segoe UI" w:eastAsia="Segoe UI" w:cs="Segoe UI"/>
          <w:i w:val="0"/>
          <w:caps w:val="0"/>
          <w:color w:val="663366"/>
          <w:spacing w:val="0"/>
          <w:sz w:val="21"/>
          <w:szCs w:val="21"/>
          <w:u w:val="none"/>
          <w:shd w:val="clear" w:fill="FFFFFF"/>
        </w:rPr>
        <w:fldChar w:fldCharType="begin"/>
      </w:r>
      <w:r>
        <w:rPr>
          <w:rFonts w:hint="default" w:ascii="Segoe UI" w:hAnsi="Segoe UI" w:eastAsia="Segoe UI" w:cs="Segoe UI"/>
          <w:i w:val="0"/>
          <w:caps w:val="0"/>
          <w:color w:val="663366"/>
          <w:spacing w:val="0"/>
          <w:sz w:val="21"/>
          <w:szCs w:val="21"/>
          <w:u w:val="none"/>
          <w:shd w:val="clear" w:fill="FFFFFF"/>
        </w:rPr>
        <w:instrText xml:space="preserve"> HYPERLINK "http://effbot.org/imagingbook" \t "https://www.waveshare.com/wiki/_blank" </w:instrText>
      </w:r>
      <w:r>
        <w:rPr>
          <w:rFonts w:hint="default" w:ascii="Segoe UI" w:hAnsi="Segoe UI" w:eastAsia="Segoe UI" w:cs="Segoe UI"/>
          <w:i w:val="0"/>
          <w:caps w:val="0"/>
          <w:color w:val="663366"/>
          <w:spacing w:val="0"/>
          <w:sz w:val="21"/>
          <w:szCs w:val="21"/>
          <w:u w:val="none"/>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PIL library</w:t>
      </w:r>
      <w:r>
        <w:rPr>
          <w:rFonts w:hint="default" w:ascii="Segoe UI" w:hAnsi="Segoe UI" w:eastAsia="Segoe UI" w:cs="Segoe UI"/>
          <w:i w:val="0"/>
          <w:caps w:val="0"/>
          <w:color w:val="663366"/>
          <w:spacing w:val="0"/>
          <w:sz w:val="21"/>
          <w:szCs w:val="21"/>
          <w:u w:val="none"/>
          <w:shd w:val="clear" w:fill="FFFFFF"/>
        </w:rPr>
        <w:fldChar w:fldCharType="end"/>
      </w:r>
      <w:r>
        <w:rPr>
          <w:rFonts w:hint="default" w:ascii="Segoe UI" w:hAnsi="Segoe UI" w:eastAsia="Segoe UI" w:cs="Segoe UI"/>
          <w:i w:val="0"/>
          <w:caps w:val="0"/>
          <w:color w:val="252525"/>
          <w:spacing w:val="0"/>
          <w:sz w:val="21"/>
          <w:szCs w:val="21"/>
          <w:shd w:val="clear" w:fill="FFFFFF"/>
        </w:rPr>
        <w:t>, which can be used directly to drawing figures. Here we use it for drawing</w:t>
      </w:r>
    </w:p>
    <w:p>
      <w:pPr>
        <w:keepNext w:val="0"/>
        <w:keepLines w:val="0"/>
        <w:widowControl/>
        <w:numPr>
          <w:ilvl w:val="0"/>
          <w:numId w:val="5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the library firstly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sudo apt-get install python3-pil </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Import the library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from PIL import Image,ImageDraw,ImageFont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Image: library; ImageDraw: drawing function; ImageFont: fonts</w:t>
      </w:r>
    </w:p>
    <w:p>
      <w:pPr>
        <w:keepNext w:val="0"/>
        <w:keepLines w:val="0"/>
        <w:widowControl/>
        <w:numPr>
          <w:ilvl w:val="0"/>
          <w:numId w:val="5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Set image buffer for drawing.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image = Image.new('1', (epd.width, epd.height), 255)  # 255: clear the frame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the depth of color, 1 means 2 grayscale. The second parameter is a tuple of image size. The third parameter is color of the image, 0 is black and 255 is white.</w:t>
      </w:r>
    </w:p>
    <w:p>
      <w:pPr>
        <w:keepNext w:val="0"/>
        <w:keepLines w:val="0"/>
        <w:widowControl/>
        <w:numPr>
          <w:ilvl w:val="0"/>
          <w:numId w:val="5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Create an image object.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 = ImageDraw.Draw(image)</w:t>
      </w:r>
    </w:p>
    <w:p>
      <w:pPr>
        <w:keepNext w:val="0"/>
        <w:keepLines w:val="0"/>
        <w:widowControl/>
        <w:numPr>
          <w:ilvl w:val="0"/>
          <w:numId w:val="5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draw.rectangle((0, 10, 200, 34),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a tuple of coordination. 0, 10 is the top-left point of rectangle, 200, 34) is the right-bottom point. fille = 0 set the filled color to black.</w:t>
      </w:r>
    </w:p>
    <w:p>
      <w:pPr>
        <w:keepNext w:val="0"/>
        <w:keepLines w:val="0"/>
        <w:widowControl/>
        <w:numPr>
          <w:ilvl w:val="0"/>
          <w:numId w:val="5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draw.line((16, 60, 56, 60),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a type of coordination, 16, 60 is the begin point, 200, 34 is the end point. fill=0 set the line to black</w:t>
      </w:r>
    </w:p>
    <w:p>
      <w:pPr>
        <w:keepNext w:val="0"/>
        <w:keepLines w:val="0"/>
        <w:widowControl/>
        <w:numPr>
          <w:ilvl w:val="0"/>
          <w:numId w:val="5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draw.arc((90, 60, 150, 120), 0, 360,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function is used to draw a encircle of a square. The first parameter is a tuple of coordination of the square. the degree of the circle is 0 to 360 °, fille=0 set the circle to black.</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If the figure is not square according to the coordination, you will get an ellipse.。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Besides the arc function, you can also use the chord function for drawing solid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draw.chord((90, 130, 150, 190), 0, 360,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the coordination of the enclosing rectangle. The second and third parameters are the beginning and end degrees of the circle. The fourth parameter is the fill color of the circle.</w:t>
      </w:r>
    </w:p>
    <w:p>
      <w:pPr>
        <w:keepNext w:val="0"/>
        <w:keepLines w:val="0"/>
        <w:widowControl/>
        <w:numPr>
          <w:ilvl w:val="0"/>
          <w:numId w:val="5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Character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You can directkt import ImageFont model for drawing characters: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font = ImageFont.truetype(os.path.join(picdir, 'Font.ttc'), 24)</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You can use the fonts of Windows or other fonts which is in ttc format.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 draw English character, you can directly use the fonts; for Chinese character, you need to add a symbol u:</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draw.text((8, 12), 'hello world', font = font, fill = 255)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draw.text((8, 36), u'电子墨水屏', font = font,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a tuple of coordination of character, the second parameter is the font and las one is set the color.</w:t>
      </w:r>
    </w:p>
    <w:p>
      <w:pPr>
        <w:keepNext w:val="0"/>
        <w:keepLines w:val="0"/>
        <w:widowControl/>
        <w:numPr>
          <w:ilvl w:val="0"/>
          <w:numId w:val="5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Read local picture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image = Image.open(os.path.join(picdir, '2in13-v2.bmp'))</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parameter is the path of picture.</w:t>
      </w:r>
    </w:p>
    <w:p>
      <w:pPr>
        <w:keepNext w:val="0"/>
        <w:keepLines w:val="0"/>
        <w:widowControl/>
        <w:numPr>
          <w:ilvl w:val="0"/>
          <w:numId w:val="6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Other functions.</w:t>
      </w:r>
    </w:p>
    <w:p>
      <w:pPr>
        <w:rPr>
          <w:rFonts w:hint="default" w:ascii="Segoe UI" w:hAnsi="Segoe UI" w:eastAsia="Segoe UI" w:cs="Segoe UI"/>
          <w:i w:val="0"/>
          <w:caps w:val="0"/>
          <w:color w:val="252525"/>
          <w:spacing w:val="0"/>
          <w:sz w:val="21"/>
          <w:szCs w:val="21"/>
          <w:shd w:val="clear" w:fill="FFFFFF"/>
          <w:lang w:val="en-US" w:eastAsia="zh-CN"/>
        </w:rPr>
      </w:pPr>
    </w:p>
    <w:p>
      <w:pPr>
        <w:pStyle w:val="3"/>
        <w:bidi w:val="0"/>
        <w:rPr>
          <w:rFonts w:hint="default"/>
          <w:lang w:val="en-US" w:eastAsia="zh-CN"/>
        </w:rPr>
      </w:pPr>
      <w:bookmarkStart w:id="9" w:name="_Toc25654"/>
      <w:bookmarkStart w:id="10" w:name="_Toc31323"/>
      <w:bookmarkStart w:id="11" w:name="_Toc23076"/>
      <w:r>
        <w:rPr>
          <w:rFonts w:hint="default"/>
          <w:lang w:val="en-US" w:eastAsia="zh-CN"/>
        </w:rPr>
        <w:t>User Guides of Jetson Nano</w:t>
      </w:r>
      <w:bookmarkEnd w:id="9"/>
      <w:bookmarkEnd w:id="10"/>
      <w:bookmarkEnd w:id="11"/>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Hardware connection</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Because the 40PIN GPIO of Jetson Nano are compatible with Raspberry Pi's and the Jetson.GPIO libraries are compatible with RPi.GPIO, therefore we use the same connection as Raspberry Pi</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To connect the e-Paper, you can following the table below</w:t>
      </w:r>
    </w:p>
    <w:tbl>
      <w:tblPr>
        <w:tblW w:w="10499" w:type="dxa"/>
        <w:jc w:val="center"/>
        <w:tblCellSpacing w:w="15" w:type="dxa"/>
        <w:tblInd w:w="-1051" w:type="dxa"/>
        <w:shd w:val="clear" w:color="auto" w:fill="FFFFFF"/>
        <w:tblLayout w:type="fixed"/>
        <w:tblCellMar>
          <w:top w:w="15" w:type="dxa"/>
          <w:left w:w="15" w:type="dxa"/>
          <w:bottom w:w="15" w:type="dxa"/>
          <w:right w:w="15" w:type="dxa"/>
        </w:tblCellMar>
      </w:tblPr>
      <w:tblGrid>
        <w:gridCol w:w="2821"/>
        <w:gridCol w:w="5111"/>
        <w:gridCol w:w="2567"/>
      </w:tblGrid>
      <w:tr>
        <w:tblPrEx>
          <w:shd w:val="clear" w:color="auto" w:fill="FFFFFF"/>
          <w:tblLayout w:type="fixed"/>
          <w:tblCellMar>
            <w:top w:w="15" w:type="dxa"/>
            <w:left w:w="15" w:type="dxa"/>
            <w:bottom w:w="15" w:type="dxa"/>
            <w:right w:w="15" w:type="dxa"/>
          </w:tblCellMar>
        </w:tblPrEx>
        <w:trPr>
          <w:tblCellSpacing w:w="15" w:type="dxa"/>
          <w:jc w:val="center"/>
        </w:trPr>
        <w:tc>
          <w:tcPr>
            <w:tcW w:w="10439" w:type="dxa"/>
            <w:gridSpan w:val="3"/>
            <w:tcBorders>
              <w:top w:val="nil"/>
              <w:left w:val="nil"/>
              <w:bottom w:val="nil"/>
              <w:right w:val="nil"/>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sz w:val="24"/>
                <w:szCs w:val="24"/>
              </w:rPr>
            </w:pPr>
            <w:r>
              <w:rPr>
                <w:rFonts w:ascii="Segoe UI" w:hAnsi="Segoe UI" w:eastAsia="Segoe UI" w:cs="Segoe UI"/>
                <w:caps w:val="0"/>
                <w:spacing w:val="0"/>
                <w:sz w:val="24"/>
                <w:szCs w:val="24"/>
              </w:rPr>
              <w:t>Jetson Nano Connection</w:t>
            </w:r>
          </w:p>
        </w:tc>
      </w:tr>
      <w:tr>
        <w:tblPrEx>
          <w:tblLayout w:type="fixed"/>
          <w:tblCellMar>
            <w:top w:w="15" w:type="dxa"/>
            <w:left w:w="15" w:type="dxa"/>
            <w:bottom w:w="15" w:type="dxa"/>
            <w:right w:w="15" w:type="dxa"/>
          </w:tblCellMar>
        </w:tblPrEx>
        <w:trPr>
          <w:tblCellSpacing w:w="15" w:type="dxa"/>
          <w:jc w:val="center"/>
        </w:trPr>
        <w:tc>
          <w:tcPr>
            <w:tcW w:w="2776" w:type="dxa"/>
            <w:vMerge w:val="restart"/>
            <w:shd w:val="clear" w:color="auto" w:fill="000000"/>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e-Paper</w:t>
            </w:r>
          </w:p>
        </w:tc>
        <w:tc>
          <w:tcPr>
            <w:tcW w:w="7633" w:type="dxa"/>
            <w:gridSpan w:val="2"/>
            <w:shd w:val="clear" w:color="auto" w:fill="000000"/>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Jetson Nano Developer Kit</w:t>
            </w:r>
          </w:p>
        </w:tc>
      </w:tr>
      <w:tr>
        <w:tblPrEx>
          <w:tblLayout w:type="fixed"/>
          <w:tblCellMar>
            <w:top w:w="15" w:type="dxa"/>
            <w:left w:w="15" w:type="dxa"/>
            <w:bottom w:w="15" w:type="dxa"/>
            <w:right w:w="15" w:type="dxa"/>
          </w:tblCellMar>
        </w:tblPrEx>
        <w:trPr>
          <w:tblCellSpacing w:w="15" w:type="dxa"/>
          <w:jc w:val="center"/>
        </w:trPr>
        <w:tc>
          <w:tcPr>
            <w:tcW w:w="2776" w:type="dxa"/>
            <w:vMerge w:val="continue"/>
            <w:shd w:val="clear" w:color="auto" w:fill="000000"/>
            <w:vAlign w:val="center"/>
          </w:tcPr>
          <w:p>
            <w:pPr>
              <w:jc w:val="center"/>
              <w:rPr>
                <w:rFonts w:hint="default" w:ascii="Segoe UI" w:hAnsi="Segoe UI" w:eastAsia="Segoe UI" w:cs="Segoe UI"/>
                <w:caps w:val="0"/>
                <w:color w:val="FFFFFF"/>
                <w:spacing w:val="0"/>
                <w:sz w:val="21"/>
                <w:szCs w:val="21"/>
              </w:rPr>
            </w:pPr>
          </w:p>
        </w:tc>
        <w:tc>
          <w:tcPr>
            <w:tcW w:w="5081" w:type="dxa"/>
            <w:shd w:val="clear" w:color="auto" w:fill="000000"/>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BCM2835</w:t>
            </w:r>
          </w:p>
        </w:tc>
        <w:tc>
          <w:tcPr>
            <w:tcW w:w="2522" w:type="dxa"/>
            <w:shd w:val="clear" w:color="auto" w:fill="000000"/>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Board</w:t>
            </w:r>
          </w:p>
        </w:tc>
      </w:tr>
      <w:tr>
        <w:tblPrEx>
          <w:tblLayout w:type="fixed"/>
          <w:tblCellMar>
            <w:top w:w="15" w:type="dxa"/>
            <w:left w:w="15" w:type="dxa"/>
            <w:bottom w:w="15" w:type="dxa"/>
            <w:right w:w="15" w:type="dxa"/>
          </w:tblCellMar>
        </w:tblPrEx>
        <w:trPr>
          <w:tblCellSpacing w:w="15" w:type="dxa"/>
          <w:jc w:val="center"/>
        </w:trPr>
        <w:tc>
          <w:tcPr>
            <w:tcW w:w="277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VCC</w:t>
            </w:r>
          </w:p>
        </w:tc>
        <w:tc>
          <w:tcPr>
            <w:tcW w:w="5081"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3.3V</w:t>
            </w:r>
          </w:p>
        </w:tc>
        <w:tc>
          <w:tcPr>
            <w:tcW w:w="252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3.3V</w:t>
            </w:r>
          </w:p>
        </w:tc>
      </w:tr>
      <w:tr>
        <w:tblPrEx>
          <w:tblLayout w:type="fixed"/>
          <w:tblCellMar>
            <w:top w:w="15" w:type="dxa"/>
            <w:left w:w="15" w:type="dxa"/>
            <w:bottom w:w="15" w:type="dxa"/>
            <w:right w:w="15" w:type="dxa"/>
          </w:tblCellMar>
        </w:tblPrEx>
        <w:trPr>
          <w:tblCellSpacing w:w="15" w:type="dxa"/>
          <w:jc w:val="center"/>
        </w:trPr>
        <w:tc>
          <w:tcPr>
            <w:tcW w:w="277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5081"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252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r>
      <w:tr>
        <w:tblPrEx>
          <w:tblLayout w:type="fixed"/>
          <w:tblCellMar>
            <w:top w:w="15" w:type="dxa"/>
            <w:left w:w="15" w:type="dxa"/>
            <w:bottom w:w="15" w:type="dxa"/>
            <w:right w:w="15" w:type="dxa"/>
          </w:tblCellMar>
        </w:tblPrEx>
        <w:trPr>
          <w:tblCellSpacing w:w="15" w:type="dxa"/>
          <w:jc w:val="center"/>
        </w:trPr>
        <w:tc>
          <w:tcPr>
            <w:tcW w:w="277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DIN</w:t>
            </w:r>
          </w:p>
        </w:tc>
        <w:tc>
          <w:tcPr>
            <w:tcW w:w="5081"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10(SPI0_MOSI)</w:t>
            </w:r>
          </w:p>
        </w:tc>
        <w:tc>
          <w:tcPr>
            <w:tcW w:w="252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19</w:t>
            </w:r>
          </w:p>
        </w:tc>
      </w:tr>
      <w:tr>
        <w:tblPrEx>
          <w:tblLayout w:type="fixed"/>
          <w:tblCellMar>
            <w:top w:w="15" w:type="dxa"/>
            <w:left w:w="15" w:type="dxa"/>
            <w:bottom w:w="15" w:type="dxa"/>
            <w:right w:w="15" w:type="dxa"/>
          </w:tblCellMar>
        </w:tblPrEx>
        <w:trPr>
          <w:tblCellSpacing w:w="15" w:type="dxa"/>
          <w:jc w:val="center"/>
        </w:trPr>
        <w:tc>
          <w:tcPr>
            <w:tcW w:w="277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CLK</w:t>
            </w:r>
          </w:p>
        </w:tc>
        <w:tc>
          <w:tcPr>
            <w:tcW w:w="5081"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11(SPI0_SCK</w:t>
            </w:r>
          </w:p>
        </w:tc>
        <w:tc>
          <w:tcPr>
            <w:tcW w:w="252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23</w:t>
            </w:r>
          </w:p>
        </w:tc>
      </w:tr>
      <w:tr>
        <w:tblPrEx>
          <w:tblLayout w:type="fixed"/>
          <w:tblCellMar>
            <w:top w:w="15" w:type="dxa"/>
            <w:left w:w="15" w:type="dxa"/>
            <w:bottom w:w="15" w:type="dxa"/>
            <w:right w:w="15" w:type="dxa"/>
          </w:tblCellMar>
        </w:tblPrEx>
        <w:trPr>
          <w:tblCellSpacing w:w="15" w:type="dxa"/>
          <w:jc w:val="center"/>
        </w:trPr>
        <w:tc>
          <w:tcPr>
            <w:tcW w:w="277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CS</w:t>
            </w:r>
          </w:p>
        </w:tc>
        <w:tc>
          <w:tcPr>
            <w:tcW w:w="5081"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8(SPI0_CS0)</w:t>
            </w:r>
          </w:p>
        </w:tc>
        <w:tc>
          <w:tcPr>
            <w:tcW w:w="252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24</w:t>
            </w:r>
          </w:p>
        </w:tc>
      </w:tr>
      <w:tr>
        <w:tblPrEx>
          <w:tblLayout w:type="fixed"/>
          <w:tblCellMar>
            <w:top w:w="15" w:type="dxa"/>
            <w:left w:w="15" w:type="dxa"/>
            <w:bottom w:w="15" w:type="dxa"/>
            <w:right w:w="15" w:type="dxa"/>
          </w:tblCellMar>
        </w:tblPrEx>
        <w:trPr>
          <w:tblCellSpacing w:w="15" w:type="dxa"/>
          <w:jc w:val="center"/>
        </w:trPr>
        <w:tc>
          <w:tcPr>
            <w:tcW w:w="277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DC</w:t>
            </w:r>
          </w:p>
        </w:tc>
        <w:tc>
          <w:tcPr>
            <w:tcW w:w="5081"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25</w:t>
            </w:r>
          </w:p>
        </w:tc>
        <w:tc>
          <w:tcPr>
            <w:tcW w:w="252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22</w:t>
            </w:r>
          </w:p>
        </w:tc>
      </w:tr>
      <w:tr>
        <w:tblPrEx>
          <w:tblLayout w:type="fixed"/>
          <w:tblCellMar>
            <w:top w:w="15" w:type="dxa"/>
            <w:left w:w="15" w:type="dxa"/>
            <w:bottom w:w="15" w:type="dxa"/>
            <w:right w:w="15" w:type="dxa"/>
          </w:tblCellMar>
        </w:tblPrEx>
        <w:trPr>
          <w:tblCellSpacing w:w="15" w:type="dxa"/>
          <w:jc w:val="center"/>
        </w:trPr>
        <w:tc>
          <w:tcPr>
            <w:tcW w:w="277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RST</w:t>
            </w:r>
          </w:p>
        </w:tc>
        <w:tc>
          <w:tcPr>
            <w:tcW w:w="5081"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17</w:t>
            </w:r>
          </w:p>
        </w:tc>
        <w:tc>
          <w:tcPr>
            <w:tcW w:w="252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11</w:t>
            </w:r>
          </w:p>
        </w:tc>
      </w:tr>
      <w:tr>
        <w:tblPrEx>
          <w:tblLayout w:type="fixed"/>
          <w:tblCellMar>
            <w:top w:w="15" w:type="dxa"/>
            <w:left w:w="15" w:type="dxa"/>
            <w:bottom w:w="15" w:type="dxa"/>
            <w:right w:w="15" w:type="dxa"/>
          </w:tblCellMar>
        </w:tblPrEx>
        <w:trPr>
          <w:tblCellSpacing w:w="15" w:type="dxa"/>
          <w:jc w:val="center"/>
        </w:trPr>
        <w:tc>
          <w:tcPr>
            <w:tcW w:w="277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BUSY</w:t>
            </w:r>
          </w:p>
        </w:tc>
        <w:tc>
          <w:tcPr>
            <w:tcW w:w="5081"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24</w:t>
            </w:r>
          </w:p>
        </w:tc>
        <w:tc>
          <w:tcPr>
            <w:tcW w:w="252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18</w:t>
            </w:r>
          </w:p>
        </w:tc>
      </w:tr>
    </w:tbl>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Install libraries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Open terminal of Jetson Nano and run the following commands to install corresponding libraries: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update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python3-pip</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pip3 install Jetson.GPIO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groupadd -f -r gpio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usermod -a -G gpio your_user_name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cp /opt/nvidia/jetson-gpio/etc/99-gpio.rules /etc/udev/rules.d/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udevadm control --reload-rules &amp;&amp; sudo udevadm trigger</w:t>
      </w:r>
    </w:p>
    <w:p>
      <w:pPr>
        <w:keepNext w:val="0"/>
        <w:keepLines w:val="0"/>
        <w:widowControl/>
        <w:numPr>
          <w:ilvl w:val="0"/>
          <w:numId w:val="6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I2C libraries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apt-get install python-smbus</w:t>
      </w:r>
    </w:p>
    <w:p>
      <w:pPr>
        <w:keepNext w:val="0"/>
        <w:keepLines w:val="0"/>
        <w:widowControl/>
        <w:numPr>
          <w:ilvl w:val="0"/>
          <w:numId w:val="6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PIL libraries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apt-get install python3-pil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apt-get install python3-numpy</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Download demo codes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Open the terminal of Jetson Nano and clone demo codes by the following commands: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git clone https://github.com/waveshare/e-Paper</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Examples</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C</w:t>
      </w:r>
    </w:p>
    <w:p>
      <w:pPr>
        <w:keepNext w:val="0"/>
        <w:keepLines w:val="0"/>
        <w:widowControl/>
        <w:numPr>
          <w:ilvl w:val="0"/>
          <w:numId w:val="6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Enter the folder of C examples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cd ~/e-Paper/RaspberryPi\&amp;JetsonNano/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cd c</w:t>
      </w:r>
    </w:p>
    <w:p>
      <w:pPr>
        <w:keepNext w:val="0"/>
        <w:keepLines w:val="0"/>
        <w:widowControl/>
        <w:numPr>
          <w:ilvl w:val="0"/>
          <w:numId w:val="6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Modify the main.c file for corresponding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nano examples/main.c</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example, if you want to update a 2.7inch e-Paper/2.7inch e-Paper HAT, you should modify the main.c file, uncomment the line EPD_2in7_test(), comment others, and save.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4762500" cy="6362700"/>
            <wp:effectExtent l="0" t="0" r="0" b="0"/>
            <wp:docPr id="15" name="图片 16" descr="IMG_25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56"/>
                    <pic:cNvPicPr>
                      <a:picLocks noChangeAspect="1"/>
                    </pic:cNvPicPr>
                  </pic:nvPicPr>
                  <pic:blipFill>
                    <a:blip r:embed="rId14"/>
                    <a:stretch>
                      <a:fillRect/>
                    </a:stretch>
                  </pic:blipFill>
                  <pic:spPr>
                    <a:xfrm>
                      <a:off x="0" y="0"/>
                      <a:ext cx="4762500" cy="6362700"/>
                    </a:xfrm>
                    <a:prstGeom prst="rect">
                      <a:avLst/>
                    </a:prstGeom>
                    <a:noFill/>
                    <a:ln w="9525">
                      <a:noFill/>
                    </a:ln>
                  </pic:spPr>
                </pic:pic>
              </a:graphicData>
            </a:graphic>
          </wp:inline>
        </w:drawing>
      </w:r>
    </w:p>
    <w:p>
      <w:pPr>
        <w:keepNext w:val="0"/>
        <w:keepLines w:val="0"/>
        <w:widowControl/>
        <w:numPr>
          <w:ilvl w:val="0"/>
          <w:numId w:val="6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Compile codes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make clean</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make</w:t>
      </w:r>
    </w:p>
    <w:p>
      <w:pPr>
        <w:keepNext w:val="0"/>
        <w:keepLines w:val="0"/>
        <w:widowControl/>
        <w:numPr>
          <w:ilvl w:val="0"/>
          <w:numId w:val="6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Try to run the example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./epd</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Supports type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1.02inch（128×80）：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EPD_1in02d_test()：Example for 1.02inch e-Paper/1.02inch e-Paper Module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1.54inch（1.54inch e-paper c：152×152，others：200×200）：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EPD_1in54_test()： Example for 1.54inch e-paper V1（Balck/White）: This version is stop production which can be bought before 2019-11-22；</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EPD_1in54_V2_test()：Example for 1.54inch e-paper V2（Balck/White): This is the current version which can be buy now (2020-07-29). The e-Paper has V2 sticker on the backside.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EPD_1in54b_test()： Example for 1.54inch e-paper B（Black/White/Red）;</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EPD_1in54c_test()： Example for 1.54inch e-paper C（Black/White/Red）;br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2.7inch（264×176）：</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EPD_2in7_test()： Example for 2.7inch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EPD_2in7b_test()： Example for 2.7inch e-paper B（Black.White/Red）;&lt;be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2.9inch（296×128）：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EPD_2in9_test(): Example for 2.9inch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EPD_2in9bc_test()： Example for 2.9inch e-paper B（Balck/White/Red） and 2.9inch e-paper C（Black/White/Yellow）;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EPD_2in9d_test()： Example for 2.9inch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2.13inch（2.13inch e-Paper：250×122，others：212×104）：</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EPD_2in13_test()： Example for 2.13inch e-paper V1（Black/White）, this version is stop production and it can be bought before 019-05-15;</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EPD_2in13_V2_test()：Example for 2.13inch e-paper V2（Black/White） This is the current version with sticker V2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EPD_2in13bc_test()：Example for 2.13inch e-paper B（Black/White/Red）and 2.13inch e-paper C（Blackj/White/Yellow）;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EPD_2in13d_test()： Example for 2.13inch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4.01inch（640×400）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EPD_4in01f_test()： Example for 4.01inch e-paper HAT (F)（Seven-color）；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4.2inch（400×300）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EPD_4in2_test()： Example for 4.2inch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EPD_4in2bc_test()： Example for 4.2inch e-paper B（Black/White/Red）；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5.65inch (600x448)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EPD_5in65f_test(): Example for for 5.65inch e-Paper F (Seven-color);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5.83inch（600×448）：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EPD_5in83_test()： Example for 5.83inch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EPD_5in83bc_test()： Example for 5.83inch e-paper B（Black/White/Red）and 5.83inch e-paper C（Black/White/Yellow）;</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7.5inch（V1：640×384，V2：800×480）：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EPD_7in5_test()： Example for 7.5inch e-paper（Black/White）, this version is stop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EPD_7in5bc_test()： Example for 7.5inch e-paper B（Black/White/Red）and 7.5inch e-paper C（Black/White/Yellow），7.5inch e-paper B V1 version is stop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EPD_7in5_V2_test()： Example for 7.5inch e-paper V2（Black/White）, This is the current version with V2 sticker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EPD_7in5bc_V2_test()：Example for 7.5inch e-paper B V2（Black/White/Red）; This is the current version with V2 sticker on the backside. (2020-07-29);</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Python</w:t>
      </w:r>
    </w:p>
    <w:p>
      <w:pPr>
        <w:keepNext w:val="0"/>
        <w:keepLines w:val="0"/>
        <w:widowControl/>
        <w:numPr>
          <w:ilvl w:val="0"/>
          <w:numId w:val="6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Enter the folder of python code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cd ~/e-Paper/RaspberryPi\&amp;JetsonNano/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cd python/examples</w:t>
      </w:r>
    </w:p>
    <w:p>
      <w:pPr>
        <w:keepNext w:val="0"/>
        <w:keepLines w:val="0"/>
        <w:widowControl/>
        <w:numPr>
          <w:ilvl w:val="0"/>
          <w:numId w:val="6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Check the folder, you can see that there are .py files for different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ls -al</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4762500" cy="3267075"/>
            <wp:effectExtent l="0" t="0" r="0" b="9525"/>
            <wp:docPr id="16" name="图片 17" descr="IMG_25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57"/>
                    <pic:cNvPicPr>
                      <a:picLocks noChangeAspect="1"/>
                    </pic:cNvPicPr>
                  </pic:nvPicPr>
                  <pic:blipFill>
                    <a:blip r:embed="rId16"/>
                    <a:stretch>
                      <a:fillRect/>
                    </a:stretch>
                  </pic:blipFill>
                  <pic:spPr>
                    <a:xfrm>
                      <a:off x="0" y="0"/>
                      <a:ext cx="4762500" cy="3267075"/>
                    </a:xfrm>
                    <a:prstGeom prst="rect">
                      <a:avLst/>
                    </a:prstGeom>
                    <a:noFill/>
                    <a:ln w="9525">
                      <a:noFill/>
                    </a:ln>
                  </pic:spPr>
                </pic:pic>
              </a:graphicData>
            </a:graphic>
          </wp:inline>
        </w:drawing>
      </w:r>
    </w:p>
    <w:p>
      <w:pPr>
        <w:keepNext w:val="0"/>
        <w:keepLines w:val="0"/>
        <w:widowControl/>
        <w:numPr>
          <w:ilvl w:val="0"/>
          <w:numId w:val="6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Run the responding example, for example.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python epd_xxx_test.py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python3 epd_xxx_test.py</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Supports type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1.02inch（128×80）：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epd_1in02_test.py：Example for 1.02inch e-Paper/1.02inch e-Paper Module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1.54inch（1.54inch e-paper c：152×152，others：200×200）：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epd_1in54_test.py： Example for 1.54inch e-paper V1（Balck/White）: This version is stopped production which can be bought before 2019-11-22；</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epd_1in54_V2_test.py：Example for 1.54inch e-paper V2（Balck/White): This is the current version which can buy now (2020-07-29). The e-Paper has a V2 sticker on the backside.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epd_1in54b_test.py： Example for 1.54inch e-paper B（Black/White/Red）;</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epd_1in54c_test.py： Example for 1.54inch e-paper C（Black/White/Red）;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2.7inch（264×176）：</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epd_2in7_test.py： Example for 2.7inch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epd_2in7b_test.py： Example for 2.7inch e-paper B（Black.White/Red）;&lt;be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2.9inch（296×128）：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epd_2in9_test.py: Example for 2.9inch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epd_2in9bc_test.py： Example for 2.9inch e-paper B（Balck/White/Red） and 2.9inch e-paper C（Black/White/Yellow）;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epd_2in9d_test.py： Example for 2.9inch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2.13inch（2.13inch e-Paper：250×122，others：212×104）：</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epd_2in13_test.py： Example for 2.13inch e-paper V1（Black/White）, this version is stopped production and it can be bought before 019-05-15;</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epd_2in13_V2_test.py：Example for 2.13inch e-paper V2（Black/White） This is the current version with sticker V2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epd_2in13bc_test.py：Example for 2.13inch e-paper B（Black/White/Red）and 2.13inch e-paper C（Blackj/White/Yellow）;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epd_2in13d_test.py： Example for 2.13inch e-paper D（Black/White）;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bookmarkStart w:id="12" w:name="_Toc29440"/>
      <w:bookmarkStart w:id="13" w:name="_Toc23702"/>
      <w:bookmarkStart w:id="14" w:name="_Toc29668"/>
      <w:r>
        <w:rPr>
          <w:rFonts w:hint="eastAsia" w:ascii="宋体" w:hAnsi="宋体" w:eastAsia="宋体" w:cs="宋体"/>
          <w:i w:val="0"/>
          <w:caps w:val="0"/>
          <w:color w:val="252525"/>
          <w:spacing w:val="0"/>
          <w:sz w:val="24"/>
          <w:szCs w:val="24"/>
          <w:shd w:val="clear" w:fill="FFFFFF"/>
        </w:rPr>
        <w:t>4.01inch (640x400):</w:t>
      </w:r>
      <w:bookmarkEnd w:id="12"/>
      <w:bookmarkEnd w:id="13"/>
      <w:bookmarkEnd w:id="14"/>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epd_4in01f_test.py： Example for 4.01inch e-paper HAT (F)（Seven-color）；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4.2inch（400×300）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epd_4in2_test.py： Example for 4.2inch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epd_4in2bc_test.py： Example for 4.2inch e-paper B（Black/White/Red）；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5.65inch (600x448)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epd_5in65f_test.py: Example for 5.65inch e-Paper F (Seven-color);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5.83inch（600×448）：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epd_5in83_test.py： Example for 5.83inch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epd_5in83bc_test.py： Example for 5.83inch e-paper B（Black/White/Red）and 5.83inch e-paper C（Black/White/Yellow）;</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7.5inch（V1：640×384，V2：800×480）：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epd_7in5_test.py： Example for 7.5inch e-paper（Black/White）, this version is stopped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epd_7in5bc_test.py： Example for 7.5inch e-paper B（Black/White/Red）and 7.5inch e-paper C（Black/White/Yellow），7.5inch e-paper B V1 version is stopped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epd_7in5_V2_test.py： Example for 7.5inch e-paper V2（Black/White）, This is the current version with V2 sticker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epd_7in5bc_V2_test.py：Example for 7.5inch e-paper B V2（Black/White/Red）; This is the current version with V2 sticker on the backside. (2020-07-29);</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Description of codes (API)</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libraries for Raspberry Pi and Jetson Nano are the same. Examples contain three parts, hardware interface, EPD driver, and the GUI functions.</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C</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Hardware interface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Two libraries are used by C example, WiringPi, and BCM2835. The codes use wiringPi by default, if you want to use BCM2835, you can modify the RaspberryPi&amp;JetsonNano\c\Makefile file, modify lines 13 and 14. Change it as below:</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3810000" cy="1362075"/>
            <wp:effectExtent l="0" t="0" r="0" b="9525"/>
            <wp:docPr id="17" name="图片 18" descr="IMG_25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58"/>
                    <pic:cNvPicPr>
                      <a:picLocks noChangeAspect="1"/>
                    </pic:cNvPicPr>
                  </pic:nvPicPr>
                  <pic:blipFill>
                    <a:blip r:embed="rId18"/>
                    <a:stretch>
                      <a:fillRect/>
                    </a:stretch>
                  </pic:blipFill>
                  <pic:spPr>
                    <a:xfrm>
                      <a:off x="0" y="0"/>
                      <a:ext cx="3810000" cy="1362075"/>
                    </a:xfrm>
                    <a:prstGeom prst="rect">
                      <a:avLst/>
                    </a:prstGeom>
                    <a:noFill/>
                    <a:ln w="9525">
                      <a:noFill/>
                    </a:ln>
                  </pic:spPr>
                </pic:pic>
              </a:graphicData>
            </a:graphic>
          </wp:inline>
        </w:drawing>
      </w:r>
    </w:p>
    <w:p>
      <w:pPr>
        <w:keepNext w:val="0"/>
        <w:keepLines w:val="0"/>
        <w:widowControl/>
        <w:numPr>
          <w:ilvl w:val="0"/>
          <w:numId w:val="7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Data type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#define UBYTE   uint8_t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#define UWORD   uint16_t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#define UDOUBLE uint32_t</w:t>
      </w:r>
    </w:p>
    <w:p>
      <w:pPr>
        <w:keepNext w:val="0"/>
        <w:keepLines w:val="0"/>
        <w:widowControl/>
        <w:numPr>
          <w:ilvl w:val="0"/>
          <w:numId w:val="7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 and Exit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DEV_Module_Init(void);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DEV_Module_Exit(void);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Note: The Init() and Exit() function are used to configure GPIOs . EPD enter sleep mode after Exit() function is used, and the consumption of e-Paper should be 0 in sleep mode if the PCB is Rev2.1 version.</w:t>
      </w:r>
    </w:p>
    <w:p>
      <w:pPr>
        <w:keepNext w:val="0"/>
        <w:keepLines w:val="0"/>
        <w:widowControl/>
        <w:numPr>
          <w:ilvl w:val="0"/>
          <w:numId w:val="7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GPIO Read/Write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DEV_Digital_Write(UWORD Pin, UBYTE Value);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UBYTE DEV_Digital_Read(UWORD Pin);</w:t>
      </w:r>
    </w:p>
    <w:p>
      <w:pPr>
        <w:keepNext w:val="0"/>
        <w:keepLines w:val="0"/>
        <w:widowControl/>
        <w:numPr>
          <w:ilvl w:val="0"/>
          <w:numId w:val="7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SPI transmit data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DEV_SPI_WriteByte(UBYTE Value);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EPD driver</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The driver file are saved under RaspberryPi&amp;JetsonNano\c\lib\e-Paper</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6841490" cy="1384300"/>
            <wp:effectExtent l="0" t="0" r="16510" b="6350"/>
            <wp:docPr id="18" name="图片 19" descr="IMG_25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59"/>
                    <pic:cNvPicPr>
                      <a:picLocks noChangeAspect="1"/>
                    </pic:cNvPicPr>
                  </pic:nvPicPr>
                  <pic:blipFill>
                    <a:blip r:embed="rId20"/>
                    <a:stretch>
                      <a:fillRect/>
                    </a:stretch>
                  </pic:blipFill>
                  <pic:spPr>
                    <a:xfrm>
                      <a:off x="0" y="0"/>
                      <a:ext cx="6841490" cy="1384300"/>
                    </a:xfrm>
                    <a:prstGeom prst="rect">
                      <a:avLst/>
                    </a:prstGeom>
                    <a:noFill/>
                    <a:ln w="9525">
                      <a:noFill/>
                    </a:ln>
                  </pic:spPr>
                </pic:pic>
              </a:graphicData>
            </a:graphic>
          </wp:inline>
        </w:drawing>
      </w:r>
    </w:p>
    <w:p>
      <w:pPr>
        <w:keepNext w:val="0"/>
        <w:keepLines w:val="0"/>
        <w:widowControl/>
        <w:numPr>
          <w:ilvl w:val="0"/>
          <w:numId w:val="7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Initial EPD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1.54inch e-Paper, 1.54inch e-Paper V2, 2.13inch e-Paper, 2.13inch e-Paper V2, 2.13inch e-Paper (D), 2.9inch e-Paper and 2.9inch e-Paper (D), partial refresh is supported. You can set Mode = 0 for full refresh and Mode =1 for partial refresh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void EPD_xxx_Init(UBYTE Mode); </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other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EPD_xxx_Init(void);</w:t>
      </w:r>
    </w:p>
    <w:p>
      <w:pPr>
        <w:keepNext w:val="0"/>
        <w:keepLines w:val="0"/>
        <w:widowControl/>
        <w:numPr>
          <w:ilvl w:val="0"/>
          <w:numId w:val="7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Trasmite one frame of e-Paper and display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black/white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EPD_xxx_Display(UBYTE *Image);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three-color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EPD_xxx_Display(const UBYTE *blackimage, const UBYTE *ryimage);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b/>
          <w:i w:val="0"/>
          <w:caps w:val="0"/>
          <w:color w:val="252525"/>
          <w:spacing w:val="0"/>
          <w:sz w:val="24"/>
          <w:szCs w:val="24"/>
          <w:shd w:val="clear" w:fill="FFFFFF"/>
        </w:rPr>
        <w:t>There are exception:</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2.13inch e-Paper (D) and 2.13inch e-Paper (D), if you want to do partial refresh, you should use function</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EPD_2IN13D_DisplayPart(UBYTE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EPD_2IN9D_DisplayPart(UBYTE *Image);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For 1.54inch e-Paper V2 and 2.13inch e-Paper V2. you should first display static background (base image) and then dynamicly display (display Part) when partial refresh.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EPD_1IN54_V2_DisplayPartBaseImage(UBYTE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EPD_1IN54_V2_DisplayPart(UBYTE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EPD_2IN13_V2_DisplayPart(UBYTE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EPD_2IN13_V2_DisplayPartBaseImage(UBYTE *Image);</w:t>
      </w:r>
    </w:p>
    <w:p>
      <w:pPr>
        <w:keepNext w:val="0"/>
        <w:keepLines w:val="0"/>
        <w:widowControl/>
        <w:numPr>
          <w:ilvl w:val="0"/>
          <w:numId w:val="7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Sleep mode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EPD_xxx_Sleep(void);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To wake up module, you should set hardware reset (re power on it) or call the init function.</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GUI functions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GUI files can be found in RaspberryPi&amp;JetsonNano\c\lib\GUI\GUI_Paint.c(.h) directory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6029325" cy="1066800"/>
            <wp:effectExtent l="0" t="0" r="9525" b="0"/>
            <wp:docPr id="19" name="图片 20" descr="IMG_26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60"/>
                    <pic:cNvPicPr>
                      <a:picLocks noChangeAspect="1"/>
                    </pic:cNvPicPr>
                  </pic:nvPicPr>
                  <pic:blipFill>
                    <a:blip r:embed="rId22"/>
                    <a:stretch>
                      <a:fillRect/>
                    </a:stretch>
                  </pic:blipFill>
                  <pic:spPr>
                    <a:xfrm>
                      <a:off x="0" y="0"/>
                      <a:ext cx="6029325" cy="1066800"/>
                    </a:xfrm>
                    <a:prstGeom prst="rect">
                      <a:avLst/>
                    </a:prstGeom>
                    <a:noFill/>
                    <a:ln w="9525">
                      <a:noFill/>
                    </a:ln>
                  </pic:spPr>
                </pic:pic>
              </a:graphicData>
            </a:graphic>
          </wp:inline>
        </w:drawing>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fonts can be found in RaspberryPi&amp;JetsonNano\c\lib\Fonts directory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5724525" cy="1771650"/>
            <wp:effectExtent l="0" t="0" r="9525" b="0"/>
            <wp:docPr id="20" name="图片 21" descr="IMG_26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61"/>
                    <pic:cNvPicPr>
                      <a:picLocks noChangeAspect="1"/>
                    </pic:cNvPicPr>
                  </pic:nvPicPr>
                  <pic:blipFill>
                    <a:blip r:embed="rId24"/>
                    <a:stretch>
                      <a:fillRect/>
                    </a:stretch>
                  </pic:blipFill>
                  <pic:spPr>
                    <a:xfrm>
                      <a:off x="0" y="0"/>
                      <a:ext cx="5724525" cy="1771650"/>
                    </a:xfrm>
                    <a:prstGeom prst="rect">
                      <a:avLst/>
                    </a:prstGeom>
                    <a:noFill/>
                    <a:ln w="9525">
                      <a:noFill/>
                    </a:ln>
                  </pic:spPr>
                </pic:pic>
              </a:graphicData>
            </a:graphic>
          </wp:inline>
        </w:drawing>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Create an image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Paint_NewImage(UBYTE *image, UWORD Width, UWORD Height, UWORD Rotate, UWORD Color)</w:t>
      </w:r>
    </w:p>
    <w:p>
      <w:pPr>
        <w:keepNext w:val="0"/>
        <w:keepLines w:val="0"/>
        <w:widowControl/>
        <w:numPr>
          <w:ilvl w:val="0"/>
          <w:numId w:val="7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Image: the Image buffer</w:t>
      </w:r>
    </w:p>
    <w:p>
      <w:pPr>
        <w:keepNext w:val="0"/>
        <w:keepLines w:val="0"/>
        <w:widowControl/>
        <w:numPr>
          <w:ilvl w:val="0"/>
          <w:numId w:val="7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Width: width of the image</w:t>
      </w:r>
    </w:p>
    <w:p>
      <w:pPr>
        <w:keepNext w:val="0"/>
        <w:keepLines w:val="0"/>
        <w:widowControl/>
        <w:numPr>
          <w:ilvl w:val="0"/>
          <w:numId w:val="7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Height: Height of the image</w:t>
      </w:r>
    </w:p>
    <w:p>
      <w:pPr>
        <w:keepNext w:val="0"/>
        <w:keepLines w:val="0"/>
        <w:widowControl/>
        <w:numPr>
          <w:ilvl w:val="0"/>
          <w:numId w:val="7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Rotate: Rotate angle</w:t>
      </w:r>
    </w:p>
    <w:p>
      <w:pPr>
        <w:keepNext w:val="0"/>
        <w:keepLines w:val="0"/>
        <w:widowControl/>
        <w:numPr>
          <w:ilvl w:val="0"/>
          <w:numId w:val="7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Color of the image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Select image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Paint_SelectImage(UBYTE *image)</w:t>
      </w:r>
    </w:p>
    <w:p>
      <w:pPr>
        <w:keepNext w:val="0"/>
        <w:keepLines w:val="0"/>
        <w:widowControl/>
        <w:numPr>
          <w:ilvl w:val="0"/>
          <w:numId w:val="7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The image buffer, it is a pointer of image buffer's first address</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Rotate image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This function should be used after Paint_SelectImage()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Paint_SetRotate(UWORD Rotate)</w:t>
      </w:r>
    </w:p>
    <w:p>
      <w:pPr>
        <w:keepNext w:val="0"/>
        <w:keepLines w:val="0"/>
        <w:widowControl/>
        <w:numPr>
          <w:ilvl w:val="0"/>
          <w:numId w:val="7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Rotate: The angle rotated. It should be ROTATE_0, ROTATE_90, ROTATE_180, ROTATE_270</w:t>
      </w:r>
    </w:p>
    <w:p>
      <w:pPr>
        <w:keepNext w:val="0"/>
        <w:keepLines w:val="0"/>
        <w:widowControl/>
        <w:numPr>
          <w:ilvl w:val="0"/>
          <w:numId w:val="7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Note: For different orientation, the position of the first pixel is different, here we take 1.54inch as example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1428750" cy="2028825"/>
            <wp:effectExtent l="0" t="0" r="0" b="9525"/>
            <wp:docPr id="21" name="图片 22" descr="IMG_26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62"/>
                    <pic:cNvPicPr>
                      <a:picLocks noChangeAspect="1"/>
                    </pic:cNvPicPr>
                  </pic:nvPicPr>
                  <pic:blipFill>
                    <a:blip r:embed="rId26"/>
                    <a:stretch>
                      <a:fillRect/>
                    </a:stretch>
                  </pic:blipFill>
                  <pic:spPr>
                    <a:xfrm>
                      <a:off x="0" y="0"/>
                      <a:ext cx="1428750" cy="2028825"/>
                    </a:xfrm>
                    <a:prstGeom prst="rect">
                      <a:avLst/>
                    </a:prstGeom>
                    <a:noFill/>
                    <a:ln w="9525">
                      <a:noFill/>
                    </a:ln>
                  </pic:spPr>
                </pic:pic>
              </a:graphicData>
            </a:graphic>
          </wp:inline>
        </w:draw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1428750" cy="1990725"/>
            <wp:effectExtent l="0" t="0" r="0" b="9525"/>
            <wp:docPr id="22" name="图片 23" descr="IMG_26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63"/>
                    <pic:cNvPicPr>
                      <a:picLocks noChangeAspect="1"/>
                    </pic:cNvPicPr>
                  </pic:nvPicPr>
                  <pic:blipFill>
                    <a:blip r:embed="rId28"/>
                    <a:stretch>
                      <a:fillRect/>
                    </a:stretch>
                  </pic:blipFill>
                  <pic:spPr>
                    <a:xfrm>
                      <a:off x="0" y="0"/>
                      <a:ext cx="1428750" cy="1990725"/>
                    </a:xfrm>
                    <a:prstGeom prst="rect">
                      <a:avLst/>
                    </a:prstGeom>
                    <a:noFill/>
                    <a:ln w="9525">
                      <a:noFill/>
                    </a:ln>
                  </pic:spPr>
                </pic:pic>
              </a:graphicData>
            </a:graphic>
          </wp:inline>
        </w:draw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1428750" cy="2009775"/>
            <wp:effectExtent l="0" t="0" r="0" b="9525"/>
            <wp:docPr id="23" name="图片 24" descr="IMG_26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IMG_264"/>
                    <pic:cNvPicPr>
                      <a:picLocks noChangeAspect="1"/>
                    </pic:cNvPicPr>
                  </pic:nvPicPr>
                  <pic:blipFill>
                    <a:blip r:embed="rId30"/>
                    <a:stretch>
                      <a:fillRect/>
                    </a:stretch>
                  </pic:blipFill>
                  <pic:spPr>
                    <a:xfrm>
                      <a:off x="0" y="0"/>
                      <a:ext cx="1428750" cy="2009775"/>
                    </a:xfrm>
                    <a:prstGeom prst="rect">
                      <a:avLst/>
                    </a:prstGeom>
                    <a:noFill/>
                    <a:ln w="9525">
                      <a:noFill/>
                    </a:ln>
                  </pic:spPr>
                </pic:pic>
              </a:graphicData>
            </a:graphic>
          </wp:inline>
        </w:draw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1428750" cy="1971675"/>
            <wp:effectExtent l="0" t="0" r="0" b="9525"/>
            <wp:docPr id="24" name="图片 25" descr="IMG_26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65"/>
                    <pic:cNvPicPr>
                      <a:picLocks noChangeAspect="1"/>
                    </pic:cNvPicPr>
                  </pic:nvPicPr>
                  <pic:blipFill>
                    <a:blip r:embed="rId32"/>
                    <a:stretch>
                      <a:fillRect/>
                    </a:stretch>
                  </pic:blipFill>
                  <pic:spPr>
                    <a:xfrm>
                      <a:off x="0" y="0"/>
                      <a:ext cx="1428750" cy="1971675"/>
                    </a:xfrm>
                    <a:prstGeom prst="rect">
                      <a:avLst/>
                    </a:prstGeom>
                    <a:noFill/>
                    <a:ln w="9525">
                      <a:noFill/>
                    </a:ln>
                  </pic:spPr>
                </pic:pic>
              </a:graphicData>
            </a:graphic>
          </wp:inline>
        </w:drawing>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Mirroring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Paint_SetMirroring(UBYTE mirror)</w:t>
      </w:r>
    </w:p>
    <w:p>
      <w:pPr>
        <w:keepNext w:val="0"/>
        <w:keepLines w:val="0"/>
        <w:widowControl/>
        <w:numPr>
          <w:ilvl w:val="0"/>
          <w:numId w:val="8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mirror: The type of mirroring. (MIRROR_NONE, MIRROR_HORIZONTAL、MIRROR_VERTICAL、MIRROR_ORIGIN)</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Set Pixel</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This function is used to set the position and types of the 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Paint_SetPixel(UWORD Xpoint, UWORD Ypoint, UWORD Color)</w:t>
      </w:r>
    </w:p>
    <w:p>
      <w:pPr>
        <w:keepNext w:val="0"/>
        <w:keepLines w:val="0"/>
        <w:widowControl/>
        <w:numPr>
          <w:ilvl w:val="0"/>
          <w:numId w:val="8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Xpoint: The x-axis coordination of pixel</w:t>
      </w:r>
    </w:p>
    <w:p>
      <w:pPr>
        <w:keepNext w:val="0"/>
        <w:keepLines w:val="0"/>
        <w:widowControl/>
        <w:numPr>
          <w:ilvl w:val="0"/>
          <w:numId w:val="8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Ypoint: The y-axis coordination of pixel</w:t>
      </w:r>
    </w:p>
    <w:p>
      <w:pPr>
        <w:keepNext w:val="0"/>
        <w:keepLines w:val="0"/>
        <w:widowControl/>
        <w:numPr>
          <w:ilvl w:val="0"/>
          <w:numId w:val="8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The color of the pixel</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Clear</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This function is used to clear the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Paint_Clear(UWORD Color)</w:t>
      </w:r>
    </w:p>
    <w:p>
      <w:pPr>
        <w:keepNext w:val="0"/>
        <w:keepLines w:val="0"/>
        <w:widowControl/>
        <w:numPr>
          <w:ilvl w:val="0"/>
          <w:numId w:val="8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The color of the display</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Clear window</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This function is used to clear a partial area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Paint_ClearWindows(UWORD Xstart, UWORD Ystart, UWORD Xend, UWORD Yend, UWORD Color)</w:t>
      </w:r>
    </w:p>
    <w:p>
      <w:pPr>
        <w:keepNext w:val="0"/>
        <w:keepLines w:val="0"/>
        <w:widowControl/>
        <w:numPr>
          <w:ilvl w:val="0"/>
          <w:numId w:val="8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The x-axis coordination of the start point</w:t>
      </w:r>
    </w:p>
    <w:p>
      <w:pPr>
        <w:keepNext w:val="0"/>
        <w:keepLines w:val="0"/>
        <w:widowControl/>
        <w:numPr>
          <w:ilvl w:val="0"/>
          <w:numId w:val="8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The y-axis coordination of the start point</w:t>
      </w:r>
    </w:p>
    <w:p>
      <w:pPr>
        <w:keepNext w:val="0"/>
        <w:keepLines w:val="0"/>
        <w:widowControl/>
        <w:numPr>
          <w:ilvl w:val="0"/>
          <w:numId w:val="8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Xend: The x-axis coordination of the end point</w:t>
      </w:r>
    </w:p>
    <w:p>
      <w:pPr>
        <w:keepNext w:val="0"/>
        <w:keepLines w:val="0"/>
        <w:widowControl/>
        <w:numPr>
          <w:ilvl w:val="0"/>
          <w:numId w:val="8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Yend: The y-axis coordination of the end point</w:t>
      </w:r>
    </w:p>
    <w:p>
      <w:pPr>
        <w:keepNext w:val="0"/>
        <w:keepLines w:val="0"/>
        <w:widowControl/>
        <w:numPr>
          <w:ilvl w:val="0"/>
          <w:numId w:val="8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The color of the windows</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point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function is used to draw points.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Paint_DrawPoint(UWORD Xpoint, UWORD Ypoint, UWORD Color, DOT_PIXEL Dot_Pixel, DOT_STYLE Dot_Style)</w:t>
      </w:r>
    </w:p>
    <w:p>
      <w:pPr>
        <w:keepNext w:val="0"/>
        <w:keepLines w:val="0"/>
        <w:widowControl/>
        <w:numPr>
          <w:ilvl w:val="0"/>
          <w:numId w:val="8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Xpoint: The x-axis coordination of point</w:t>
      </w:r>
    </w:p>
    <w:p>
      <w:pPr>
        <w:keepNext w:val="0"/>
        <w:keepLines w:val="0"/>
        <w:widowControl/>
        <w:numPr>
          <w:ilvl w:val="0"/>
          <w:numId w:val="8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Ypoint: The y-axis coordination of point</w:t>
      </w:r>
    </w:p>
    <w:p>
      <w:pPr>
        <w:keepNext w:val="0"/>
        <w:keepLines w:val="0"/>
        <w:widowControl/>
        <w:numPr>
          <w:ilvl w:val="0"/>
          <w:numId w:val="8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Dot_Pixel: The size of the point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keepNext w:val="0"/>
        <w:keepLines w:val="0"/>
        <w:widowControl/>
        <w:numPr>
          <w:ilvl w:val="0"/>
          <w:numId w:val="8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Dot_Style: The style of the point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DOT_FILL_AROUND  = 1,</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DOT_FILL_RIGHTUP,</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DOT_STYLE;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Drawn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Paint_DrawLine(UWORD Xstart, UWORD Ystart, UWORD Xend, UWORD Yend, UWORD Color, LINE_STYLE Line_Style , LINE_STYLE Line_Style)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function is used to draw a line</w:t>
      </w:r>
    </w:p>
    <w:p>
      <w:pPr>
        <w:keepNext w:val="0"/>
        <w:keepLines w:val="0"/>
        <w:widowControl/>
        <w:numPr>
          <w:ilvl w:val="0"/>
          <w:numId w:val="8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The start x-axis coordination of the line</w:t>
      </w:r>
    </w:p>
    <w:p>
      <w:pPr>
        <w:keepNext w:val="0"/>
        <w:keepLines w:val="0"/>
        <w:widowControl/>
        <w:numPr>
          <w:ilvl w:val="0"/>
          <w:numId w:val="8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The start y-axis coordination of the line</w:t>
      </w:r>
    </w:p>
    <w:p>
      <w:pPr>
        <w:keepNext w:val="0"/>
        <w:keepLines w:val="0"/>
        <w:widowControl/>
        <w:numPr>
          <w:ilvl w:val="0"/>
          <w:numId w:val="8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Xend: The end x-axis coordination of the line</w:t>
      </w:r>
    </w:p>
    <w:p>
      <w:pPr>
        <w:keepNext w:val="0"/>
        <w:keepLines w:val="0"/>
        <w:widowControl/>
        <w:numPr>
          <w:ilvl w:val="0"/>
          <w:numId w:val="8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Yend: The end y-axis coordination of the line</w:t>
      </w:r>
    </w:p>
    <w:p>
      <w:pPr>
        <w:keepNext w:val="0"/>
        <w:keepLines w:val="0"/>
        <w:widowControl/>
        <w:numPr>
          <w:ilvl w:val="0"/>
          <w:numId w:val="8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Line_width: The width of the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keepNext w:val="0"/>
        <w:keepLines w:val="0"/>
        <w:widowControl/>
        <w:numPr>
          <w:ilvl w:val="0"/>
          <w:numId w:val="8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Line_style: The style of the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LINE_STYLE_SOLID = 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LINE_STYLE_DOTTED,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LINE_STYLE;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rectangle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Draw a rectangle from (Xstart, Ystart) to (Xend, Yend).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Paint_DrawRectangle(UWORD Xstart, UWORD Ystart, UWORD Xend, UWORD Yend, UWORD Color, DOT_PIXEL Line_width, DRAW_FILL Draw_Fill)</w:t>
      </w:r>
    </w:p>
    <w:p>
      <w:pPr>
        <w:keepNext w:val="0"/>
        <w:keepLines w:val="0"/>
        <w:widowControl/>
        <w:numPr>
          <w:ilvl w:val="0"/>
          <w:numId w:val="8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Start coordinate of X-axes of the rectangle</w:t>
      </w:r>
    </w:p>
    <w:p>
      <w:pPr>
        <w:keepNext w:val="0"/>
        <w:keepLines w:val="0"/>
        <w:widowControl/>
        <w:numPr>
          <w:ilvl w:val="0"/>
          <w:numId w:val="8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Start coordinate of Y-axes of the rectangle</w:t>
      </w:r>
    </w:p>
    <w:p>
      <w:pPr>
        <w:keepNext w:val="0"/>
        <w:keepLines w:val="0"/>
        <w:widowControl/>
        <w:numPr>
          <w:ilvl w:val="0"/>
          <w:numId w:val="8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Xend: End coordinate of X-end of the rectangle</w:t>
      </w:r>
    </w:p>
    <w:p>
      <w:pPr>
        <w:keepNext w:val="0"/>
        <w:keepLines w:val="0"/>
        <w:widowControl/>
        <w:numPr>
          <w:ilvl w:val="0"/>
          <w:numId w:val="8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Yend: End coordinate of Y-end of the rectangle</w:t>
      </w:r>
    </w:p>
    <w:p>
      <w:pPr>
        <w:keepNext w:val="0"/>
        <w:keepLines w:val="0"/>
        <w:widowControl/>
        <w:numPr>
          <w:ilvl w:val="0"/>
          <w:numId w:val="8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 color of the rectangle</w:t>
      </w:r>
    </w:p>
    <w:p>
      <w:pPr>
        <w:keepNext w:val="0"/>
        <w:keepLines w:val="0"/>
        <w:widowControl/>
        <w:numPr>
          <w:ilvl w:val="0"/>
          <w:numId w:val="8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Line_width: The width of edges, 8 sides are available;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p>
    <w:p>
      <w:pPr>
        <w:keepNext w:val="0"/>
        <w:keepLines w:val="0"/>
        <w:widowControl/>
        <w:numPr>
          <w:ilvl w:val="0"/>
          <w:numId w:val="8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Draw_Fill: set the rectangle full or empty.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DRAW_FILL_EMPTY = 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DRAW_FILL_FULL,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DRAW_FILL;</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character (ASCII)</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Set(Xstart Ystart) as letf-top point, draw a ASCII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Paint_DrawChar(UWORD Xstart, UWORD Ystart, const char Ascii_Char, sFONT* Font, UWORD Color_Foreground, UWORD Color_Background)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w:t>
      </w:r>
    </w:p>
    <w:p>
      <w:pPr>
        <w:keepNext w:val="0"/>
        <w:keepLines w:val="0"/>
        <w:widowControl/>
        <w:numPr>
          <w:ilvl w:val="0"/>
          <w:numId w:val="9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X coordinate of the left-top pixel of character;</w:t>
      </w:r>
    </w:p>
    <w:p>
      <w:pPr>
        <w:keepNext w:val="0"/>
        <w:keepLines w:val="0"/>
        <w:widowControl/>
        <w:numPr>
          <w:ilvl w:val="0"/>
          <w:numId w:val="9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Y coordinate of the left-top pixel of character;</w:t>
      </w:r>
    </w:p>
    <w:p>
      <w:pPr>
        <w:keepNext w:val="0"/>
        <w:keepLines w:val="0"/>
        <w:widowControl/>
        <w:numPr>
          <w:ilvl w:val="0"/>
          <w:numId w:val="9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Ascii_Char：Ascii character;</w:t>
      </w:r>
    </w:p>
    <w:p>
      <w:pPr>
        <w:keepNext w:val="0"/>
        <w:keepLines w:val="0"/>
        <w:widowControl/>
        <w:numPr>
          <w:ilvl w:val="0"/>
          <w:numId w:val="90"/>
        </w:numPr>
        <w:suppressLineNumbers w:val="0"/>
        <w:spacing w:before="0" w:beforeAutospacing="1" w:after="21" w:afterAutospacing="0" w:line="315" w:lineRule="atLeast"/>
        <w:ind w:left="1684" w:hanging="360"/>
      </w:pPr>
      <w:r>
        <w:rPr>
          <w:rFonts w:hint="default" w:ascii="Segoe UI" w:hAnsi="Segoe UI" w:eastAsia="Segoe UI" w:cs="Segoe UI"/>
          <w:i w:val="0"/>
          <w:caps w:val="0"/>
          <w:color w:val="252525"/>
          <w:spacing w:val="0"/>
          <w:sz w:val="21"/>
          <w:szCs w:val="21"/>
          <w:bdr w:val="none" w:color="auto" w:sz="0" w:space="0"/>
          <w:shd w:val="clear" w:fill="FFFFFF"/>
        </w:rPr>
        <w:t>Font: 5 fonts are available;</w:t>
      </w: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font12：7*12</w:t>
      </w:r>
    </w:p>
    <w:p>
      <w:pPr>
        <w:keepNext w:val="0"/>
        <w:keepLines w:val="0"/>
        <w:widowControl/>
        <w:numPr>
          <w:ilvl w:val="0"/>
          <w:numId w:val="90"/>
        </w:numPr>
        <w:suppressLineNumbers w:val="0"/>
        <w:spacing w:before="0" w:beforeAutospacing="1" w:after="21" w:afterAutospacing="0" w:line="315" w:lineRule="atLeast"/>
        <w:ind w:left="1684"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font16：11*16</w:t>
      </w:r>
    </w:p>
    <w:p>
      <w:pPr>
        <w:keepNext w:val="0"/>
        <w:keepLines w:val="0"/>
        <w:widowControl/>
        <w:numPr>
          <w:ilvl w:val="0"/>
          <w:numId w:val="90"/>
        </w:numPr>
        <w:suppressLineNumbers w:val="0"/>
        <w:spacing w:before="0" w:beforeAutospacing="1" w:after="21" w:afterAutospacing="0" w:line="315" w:lineRule="atLeast"/>
        <w:ind w:left="1684"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font20：14*20</w:t>
      </w:r>
    </w:p>
    <w:p>
      <w:pPr>
        <w:keepNext w:val="0"/>
        <w:keepLines w:val="0"/>
        <w:widowControl/>
        <w:numPr>
          <w:ilvl w:val="0"/>
          <w:numId w:val="90"/>
        </w:numPr>
        <w:suppressLineNumbers w:val="0"/>
        <w:spacing w:before="0" w:beforeAutospacing="1" w:after="21" w:afterAutospacing="0" w:line="315" w:lineRule="atLeast"/>
        <w:ind w:left="1684"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font24：17*24</w:t>
      </w:r>
    </w:p>
    <w:p>
      <w:pPr>
        <w:keepNext w:val="0"/>
        <w:keepLines w:val="0"/>
        <w:widowControl/>
        <w:numPr>
          <w:ilvl w:val="0"/>
          <w:numId w:val="90"/>
        </w:numPr>
        <w:suppressLineNumbers w:val="0"/>
        <w:spacing w:before="0" w:beforeAutospacing="1" w:after="21" w:afterAutospacing="0" w:line="315" w:lineRule="atLeast"/>
        <w:ind w:left="1684" w:hanging="360"/>
      </w:pPr>
    </w:p>
    <w:p>
      <w:pPr>
        <w:keepNext w:val="0"/>
        <w:keepLines w:val="0"/>
        <w:widowControl/>
        <w:numPr>
          <w:ilvl w:val="0"/>
          <w:numId w:val="9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Color_Foreground: color of character;</w:t>
      </w:r>
    </w:p>
    <w:p>
      <w:pPr>
        <w:keepNext w:val="0"/>
        <w:keepLines w:val="0"/>
        <w:widowControl/>
        <w:numPr>
          <w:ilvl w:val="0"/>
          <w:numId w:val="9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Color_Background: color of background;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String</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Set point (Xstart Ystart) as the left-top pixel, draw a string.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Paint_DrawString_EN(UWORD Xstart, UWORD Ystart, const char * pString, sFONT* Font, UWORD Color_Foreground, UWORD Color_Background)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Parameters:</w:t>
      </w:r>
    </w:p>
    <w:p>
      <w:pPr>
        <w:keepNext w:val="0"/>
        <w:keepLines w:val="0"/>
        <w:widowControl/>
        <w:numPr>
          <w:ilvl w:val="0"/>
          <w:numId w:val="9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X coordinate of left-top pixel of characters;</w:t>
      </w:r>
    </w:p>
    <w:p>
      <w:pPr>
        <w:keepNext w:val="0"/>
        <w:keepLines w:val="0"/>
        <w:widowControl/>
        <w:numPr>
          <w:ilvl w:val="0"/>
          <w:numId w:val="9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Y coordinate of left-top pixel of characters;</w:t>
      </w:r>
    </w:p>
    <w:p>
      <w:pPr>
        <w:keepNext w:val="0"/>
        <w:keepLines w:val="0"/>
        <w:widowControl/>
        <w:numPr>
          <w:ilvl w:val="0"/>
          <w:numId w:val="9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pString：Pointer of string</w:t>
      </w:r>
    </w:p>
    <w:p>
      <w:pPr>
        <w:keepNext w:val="0"/>
        <w:keepLines w:val="0"/>
        <w:widowControl/>
        <w:numPr>
          <w:ilvl w:val="0"/>
          <w:numId w:val="91"/>
        </w:numPr>
        <w:suppressLineNumbers w:val="0"/>
        <w:spacing w:before="0" w:beforeAutospacing="1" w:after="21" w:afterAutospacing="0" w:line="315" w:lineRule="atLeast"/>
        <w:ind w:left="2020" w:hanging="360"/>
      </w:pPr>
      <w:r>
        <w:rPr>
          <w:rFonts w:hint="default" w:ascii="Segoe UI" w:hAnsi="Segoe UI" w:eastAsia="Segoe UI" w:cs="Segoe UI"/>
          <w:i w:val="0"/>
          <w:caps w:val="0"/>
          <w:color w:val="252525"/>
          <w:spacing w:val="0"/>
          <w:sz w:val="21"/>
          <w:szCs w:val="21"/>
          <w:bdr w:val="none" w:color="auto" w:sz="0" w:space="0"/>
          <w:shd w:val="clear" w:fill="FFFFFF"/>
        </w:rPr>
        <w:t>Font: 5 fonts are available:</w:t>
      </w: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font8：5*8</w:t>
      </w:r>
    </w:p>
    <w:p>
      <w:pPr>
        <w:keepNext w:val="0"/>
        <w:keepLines w:val="0"/>
        <w:widowControl/>
        <w:numPr>
          <w:ilvl w:val="0"/>
          <w:numId w:val="91"/>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font12：7*12</w:t>
      </w:r>
    </w:p>
    <w:p>
      <w:pPr>
        <w:keepNext w:val="0"/>
        <w:keepLines w:val="0"/>
        <w:widowControl/>
        <w:numPr>
          <w:ilvl w:val="0"/>
          <w:numId w:val="91"/>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font16：11*16</w:t>
      </w:r>
    </w:p>
    <w:p>
      <w:pPr>
        <w:keepNext w:val="0"/>
        <w:keepLines w:val="0"/>
        <w:widowControl/>
        <w:numPr>
          <w:ilvl w:val="0"/>
          <w:numId w:val="91"/>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font20：14*20</w:t>
      </w:r>
    </w:p>
    <w:p>
      <w:pPr>
        <w:keepNext w:val="0"/>
        <w:keepLines w:val="0"/>
        <w:widowControl/>
        <w:numPr>
          <w:ilvl w:val="0"/>
          <w:numId w:val="91"/>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font24：17*24</w:t>
      </w:r>
    </w:p>
    <w:p>
      <w:pPr>
        <w:keepNext w:val="0"/>
        <w:keepLines w:val="0"/>
        <w:widowControl/>
        <w:numPr>
          <w:ilvl w:val="0"/>
          <w:numId w:val="91"/>
        </w:numPr>
        <w:suppressLineNumbers w:val="0"/>
        <w:spacing w:before="0" w:beforeAutospacing="1" w:after="21" w:afterAutospacing="0" w:line="315" w:lineRule="atLeast"/>
        <w:ind w:left="2020" w:hanging="360"/>
      </w:pPr>
    </w:p>
    <w:p>
      <w:pPr>
        <w:keepNext w:val="0"/>
        <w:keepLines w:val="0"/>
        <w:widowControl/>
        <w:numPr>
          <w:ilvl w:val="0"/>
          <w:numId w:val="9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Color_Foreground: color of string</w:t>
      </w:r>
    </w:p>
    <w:p>
      <w:pPr>
        <w:keepNext w:val="0"/>
        <w:keepLines w:val="0"/>
        <w:widowControl/>
        <w:numPr>
          <w:ilvl w:val="0"/>
          <w:numId w:val="9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Color_Background: color of the background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Chinese characters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function is used to draw Chinese fonts based ON GB2312 fonts.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Paint_DrawString_CN(UWORD Xstart, UWORD Ystart, const char * pString, cFONT* font, UWORD Color_Foreground, UWORD Color_Background)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Parameters:</w:t>
      </w:r>
    </w:p>
    <w:p>
      <w:pPr>
        <w:keepNext w:val="0"/>
        <w:keepLines w:val="0"/>
        <w:widowControl/>
        <w:numPr>
          <w:ilvl w:val="0"/>
          <w:numId w:val="9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Coordinate of left-top pixel of characters;</w:t>
      </w:r>
    </w:p>
    <w:p>
      <w:pPr>
        <w:keepNext w:val="0"/>
        <w:keepLines w:val="0"/>
        <w:widowControl/>
        <w:numPr>
          <w:ilvl w:val="0"/>
          <w:numId w:val="9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Coordinate of left-top pixel of characters;</w:t>
      </w:r>
    </w:p>
    <w:p>
      <w:pPr>
        <w:keepNext w:val="0"/>
        <w:keepLines w:val="0"/>
        <w:widowControl/>
        <w:numPr>
          <w:ilvl w:val="0"/>
          <w:numId w:val="9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pString：Pointer of string;</w:t>
      </w:r>
    </w:p>
    <w:p>
      <w:pPr>
        <w:keepNext w:val="0"/>
        <w:keepLines w:val="0"/>
        <w:widowControl/>
        <w:numPr>
          <w:ilvl w:val="0"/>
          <w:numId w:val="92"/>
        </w:numPr>
        <w:suppressLineNumbers w:val="0"/>
        <w:spacing w:before="0" w:beforeAutospacing="1" w:after="21" w:afterAutospacing="0" w:line="315" w:lineRule="atLeast"/>
        <w:ind w:left="1010" w:hanging="360"/>
      </w:pPr>
      <w:r>
        <w:rPr>
          <w:rFonts w:hint="default" w:ascii="Segoe UI" w:hAnsi="Segoe UI" w:eastAsia="Segoe UI" w:cs="Segoe UI"/>
          <w:i w:val="0"/>
          <w:caps w:val="0"/>
          <w:color w:val="252525"/>
          <w:spacing w:val="0"/>
          <w:sz w:val="21"/>
          <w:szCs w:val="21"/>
          <w:bdr w:val="none" w:color="auto" w:sz="0" w:space="0"/>
          <w:shd w:val="clear" w:fill="FFFFFF"/>
        </w:rPr>
        <w:t>Font: GB2312 fonts：</w:t>
      </w: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font12CN：11*21(ascii)，16*21 (Chinese)</w:t>
      </w:r>
    </w:p>
    <w:p>
      <w:pPr>
        <w:keepNext w:val="0"/>
        <w:keepLines w:val="0"/>
        <w:widowControl/>
        <w:numPr>
          <w:ilvl w:val="0"/>
          <w:numId w:val="92"/>
        </w:numPr>
        <w:suppressLineNumbers w:val="0"/>
        <w:spacing w:before="0" w:beforeAutospacing="1" w:after="21" w:afterAutospacing="0" w:line="315" w:lineRule="atLeast"/>
        <w:ind w:left="101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font24CN：24*41(ascii)，32*41 (Chinese)</w:t>
      </w:r>
    </w:p>
    <w:p>
      <w:pPr>
        <w:keepNext w:val="0"/>
        <w:keepLines w:val="0"/>
        <w:widowControl/>
        <w:numPr>
          <w:ilvl w:val="0"/>
          <w:numId w:val="92"/>
        </w:numPr>
        <w:suppressLineNumbers w:val="0"/>
        <w:spacing w:before="0" w:beforeAutospacing="1" w:after="21" w:afterAutospacing="0" w:line="315" w:lineRule="atLeast"/>
        <w:ind w:left="1010" w:hanging="360"/>
      </w:pPr>
    </w:p>
    <w:p>
      <w:pPr>
        <w:keepNext w:val="0"/>
        <w:keepLines w:val="0"/>
        <w:widowControl/>
        <w:numPr>
          <w:ilvl w:val="0"/>
          <w:numId w:val="9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Color_Foreground: color of string</w:t>
      </w:r>
    </w:p>
    <w:p>
      <w:pPr>
        <w:keepNext w:val="0"/>
        <w:keepLines w:val="0"/>
        <w:widowControl/>
        <w:numPr>
          <w:ilvl w:val="0"/>
          <w:numId w:val="9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Color_Background: color of the background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number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Draw a string of numbers, (Xstart, Ystart) is the left-top 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Paint_DrawNum(UWORD Xpoint, UWORD Ypoint, int32_t Nummber, sFONT* Font, UWORD Color_Foreground, UWORD Color_Background)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w:t>
      </w:r>
    </w:p>
    <w:p>
      <w:pPr>
        <w:keepNext w:val="0"/>
        <w:keepLines w:val="0"/>
        <w:widowControl/>
        <w:numPr>
          <w:ilvl w:val="0"/>
          <w:numId w:val="9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X coordinate of left-top pixel;</w:t>
      </w:r>
    </w:p>
    <w:p>
      <w:pPr>
        <w:keepNext w:val="0"/>
        <w:keepLines w:val="0"/>
        <w:widowControl/>
        <w:numPr>
          <w:ilvl w:val="0"/>
          <w:numId w:val="9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Y coordicate of left-to pixel;</w:t>
      </w:r>
    </w:p>
    <w:p>
      <w:pPr>
        <w:keepNext w:val="0"/>
        <w:keepLines w:val="0"/>
        <w:widowControl/>
        <w:numPr>
          <w:ilvl w:val="0"/>
          <w:numId w:val="9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Nummber: the numbers displayed. the numbers are saved in int format, the maximum is 2147483647;</w:t>
      </w:r>
    </w:p>
    <w:p>
      <w:pPr>
        <w:keepNext w:val="0"/>
        <w:keepLines w:val="0"/>
        <w:widowControl/>
        <w:numPr>
          <w:ilvl w:val="0"/>
          <w:numId w:val="93"/>
        </w:numPr>
        <w:suppressLineNumbers w:val="0"/>
        <w:spacing w:before="0" w:beforeAutospacing="1" w:after="21" w:afterAutospacing="0" w:line="315" w:lineRule="atLeast"/>
        <w:ind w:left="2020" w:hanging="360"/>
      </w:pPr>
      <w:r>
        <w:rPr>
          <w:rFonts w:hint="default" w:ascii="Segoe UI" w:hAnsi="Segoe UI" w:eastAsia="Segoe UI" w:cs="Segoe UI"/>
          <w:i w:val="0"/>
          <w:caps w:val="0"/>
          <w:color w:val="252525"/>
          <w:spacing w:val="0"/>
          <w:sz w:val="21"/>
          <w:szCs w:val="21"/>
          <w:bdr w:val="none" w:color="auto" w:sz="0" w:space="0"/>
          <w:shd w:val="clear" w:fill="FFFFFF"/>
        </w:rPr>
        <w:t>Font: 5 fonts are available：</w:t>
      </w: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font8：5*8</w:t>
      </w:r>
    </w:p>
    <w:p>
      <w:pPr>
        <w:keepNext w:val="0"/>
        <w:keepLines w:val="0"/>
        <w:widowControl/>
        <w:numPr>
          <w:ilvl w:val="0"/>
          <w:numId w:val="93"/>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font12：7*12</w:t>
      </w:r>
    </w:p>
    <w:p>
      <w:pPr>
        <w:keepNext w:val="0"/>
        <w:keepLines w:val="0"/>
        <w:widowControl/>
        <w:numPr>
          <w:ilvl w:val="0"/>
          <w:numId w:val="93"/>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font16：11*16</w:t>
      </w:r>
    </w:p>
    <w:p>
      <w:pPr>
        <w:keepNext w:val="0"/>
        <w:keepLines w:val="0"/>
        <w:widowControl/>
        <w:numPr>
          <w:ilvl w:val="0"/>
          <w:numId w:val="93"/>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font20：14*20</w:t>
      </w:r>
    </w:p>
    <w:p>
      <w:pPr>
        <w:keepNext w:val="0"/>
        <w:keepLines w:val="0"/>
        <w:widowControl/>
        <w:numPr>
          <w:ilvl w:val="0"/>
          <w:numId w:val="93"/>
        </w:numPr>
        <w:suppressLineNumbers w:val="0"/>
        <w:spacing w:before="0" w:beforeAutospacing="1" w:after="21" w:afterAutospacing="0" w:line="315" w:lineRule="atLeast"/>
        <w:ind w:left="2020" w:hanging="360"/>
      </w:pPr>
    </w:p>
    <w:p>
      <w:pPr>
        <w:keepNext w:val="0"/>
        <w:keepLines w:val="0"/>
        <w:widowControl/>
        <w:suppressLineNumbers w:val="0"/>
        <w:spacing w:after="21" w:afterAutospacing="0" w:line="315" w:lineRule="atLeast"/>
        <w:ind w:left="672"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font24：17*24</w:t>
      </w:r>
    </w:p>
    <w:p>
      <w:pPr>
        <w:keepNext w:val="0"/>
        <w:keepLines w:val="0"/>
        <w:widowControl/>
        <w:numPr>
          <w:ilvl w:val="0"/>
          <w:numId w:val="93"/>
        </w:numPr>
        <w:suppressLineNumbers w:val="0"/>
        <w:spacing w:before="0" w:beforeAutospacing="1" w:after="21" w:afterAutospacing="0" w:line="315" w:lineRule="atLeast"/>
        <w:ind w:left="2020" w:hanging="360"/>
      </w:pPr>
    </w:p>
    <w:p>
      <w:pPr>
        <w:keepNext w:val="0"/>
        <w:keepLines w:val="0"/>
        <w:widowControl/>
        <w:numPr>
          <w:ilvl w:val="0"/>
          <w:numId w:val="9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Color_Foreground: color of font;</w:t>
      </w:r>
    </w:p>
    <w:p>
      <w:pPr>
        <w:keepNext w:val="0"/>
        <w:keepLines w:val="0"/>
        <w:widowControl/>
        <w:numPr>
          <w:ilvl w:val="0"/>
          <w:numId w:val="9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Color_Background: color of background;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image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Send image data of BMP file to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Paint_DrawBitMap(const unsigned char* image_buffer)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Parameters:</w:t>
      </w:r>
    </w:p>
    <w:p>
      <w:pPr>
        <w:keepNext w:val="0"/>
        <w:keepLines w:val="0"/>
        <w:widowControl/>
        <w:numPr>
          <w:ilvl w:val="0"/>
          <w:numId w:val="9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image_buffer: adrress of image data in buffer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Read local bmp picture and write it to buffer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Linux platform like Jetson Nano and Raspberry Pi support to directly operate bmp pictures Raspberry Pi &amp; Jetson Nano：RaspberryPi&amp;JetsonNano\c\lib\GUI\GUI_BMPfile.c(.h)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UBYTE GUI_ReadBmp(const char *path, UWORD Xstart, UWORD Ystart)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Parameters:</w:t>
      </w:r>
    </w:p>
    <w:p>
      <w:pPr>
        <w:keepNext w:val="0"/>
        <w:keepLines w:val="0"/>
        <w:widowControl/>
        <w:numPr>
          <w:ilvl w:val="0"/>
          <w:numId w:val="9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path：The path of BMP pictures</w:t>
      </w:r>
    </w:p>
    <w:p>
      <w:pPr>
        <w:keepNext w:val="0"/>
        <w:keepLines w:val="0"/>
        <w:widowControl/>
        <w:numPr>
          <w:ilvl w:val="0"/>
          <w:numId w:val="9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Xstart: X coordination of left-top of picture, default 0;</w:t>
      </w:r>
    </w:p>
    <w:p>
      <w:pPr>
        <w:keepNext w:val="0"/>
        <w:keepLines w:val="0"/>
        <w:widowControl/>
        <w:numPr>
          <w:ilvl w:val="0"/>
          <w:numId w:val="9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Ystart: Y coordination of left-top of picture, default 0;</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Testing Code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In the above part, we describe the tree structures of Linux codes, here we talk about the testing code for user. Raspberry Pi &amp; Jetson Nano: RaspberryPi&amp;JetsonNano\c\examples. The codes in examples are testing code, you can modify the definition in main.c file for different types of e-paper. For example, if you want to test the 2.13inch e-paper, you need to delete the "//" symbol on line 32. Use 5.65inch e-Paper as an example, you need to change the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//EPD_5in65f_test();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EPD_5in65f_test();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Then compile it again and run</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make clean</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make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./epd</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Python (Can be used for Jetson nano and Raspberry Pi)</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It is compatible with python2.7 and python3</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python is easy to use than c codes</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Raspberry Pi and Jetson Nano：RaspberryPi&amp;JetsonNano\python\lib\</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epdconfigu.py</w:t>
      </w:r>
    </w:p>
    <w:p>
      <w:pPr>
        <w:keepNext w:val="0"/>
        <w:keepLines w:val="0"/>
        <w:widowControl/>
        <w:numPr>
          <w:ilvl w:val="0"/>
          <w:numId w:val="9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Initialize module and exit handle：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module_init()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module_exit()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Note: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1. The functions are used to set GPIP before and after driving e-Paper</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2. If the board you have is printed with Rev2.1, the module enter low-ultra mode after Module_Exit(). (as we test, the current is about 0 in this mode);</w:t>
      </w:r>
    </w:p>
    <w:p>
      <w:pPr>
        <w:keepNext w:val="0"/>
        <w:keepLines w:val="0"/>
        <w:widowControl/>
        <w:numPr>
          <w:ilvl w:val="0"/>
          <w:numId w:val="9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GPIO Read/Write：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digital_write(pin, value)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digital_read(pin)</w:t>
      </w:r>
    </w:p>
    <w:p>
      <w:pPr>
        <w:keepNext w:val="0"/>
        <w:keepLines w:val="0"/>
        <w:widowControl/>
        <w:numPr>
          <w:ilvl w:val="0"/>
          <w:numId w:val="9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SPI Write data: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spi_writebyte(data)</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epdxxx.py(xxx is the type of e-Paper)</w:t>
      </w:r>
    </w:p>
    <w:p>
      <w:pPr>
        <w:keepNext w:val="0"/>
        <w:keepLines w:val="0"/>
        <w:widowControl/>
        <w:numPr>
          <w:ilvl w:val="0"/>
          <w:numId w:val="9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Initailize e-paper: this function should be used at the begining. It can also be used to wake up e-Paper from Sleep mode.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#For 2.13inch e-Paper、2.9inch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init(self, update) #  Choose lut_full_update or lut_partial_update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#Other type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init(self)</w:t>
      </w:r>
    </w:p>
    <w:p>
      <w:pPr>
        <w:keepNext w:val="0"/>
        <w:keepLines w:val="0"/>
        <w:widowControl/>
        <w:numPr>
          <w:ilvl w:val="0"/>
          <w:numId w:val="10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Clear e-paper: This function is used to clear e-Paper to white;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Clear(self)</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Clear(self, color) # Some types of e-Paper should use this function to clear screen</w:t>
      </w:r>
    </w:p>
    <w:p>
      <w:pPr>
        <w:keepNext w:val="0"/>
        <w:keepLines w:val="0"/>
        <w:widowControl/>
        <w:numPr>
          <w:ilvl w:val="0"/>
          <w:numId w:val="10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Convert image to arrays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getbuffer(self, image)</w:t>
      </w:r>
    </w:p>
    <w:p>
      <w:pPr>
        <w:keepNext w:val="0"/>
        <w:keepLines w:val="0"/>
        <w:widowControl/>
        <w:numPr>
          <w:ilvl w:val="0"/>
          <w:numId w:val="10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Transmit one frame of image data and display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#For two-color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display(self,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#Because that controllers of 2.13inch e-paper are updated, when partial refresh, they should first use displayPartBaseImage() to display static background, then use displayPart() to dynamaticlly display.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 displayPartBaseImage(self,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displayPart(self, image)</w:t>
      </w:r>
    </w:p>
    <w:p>
      <w:pPr>
        <w:keepNext w:val="0"/>
        <w:keepLines w:val="0"/>
        <w:widowControl/>
        <w:numPr>
          <w:ilvl w:val="0"/>
          <w:numId w:val="10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Enter sleep mode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 sleep(self)</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epd_xxx_test.py(xxx is type of e-paper)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python examples are saved in directory：</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Raspberry Pi and Jetson Nano：RaspberryPi&amp;JetsonNano\python\examples\</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If the python installed in your OS is python2, you should run examples like below：</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python epd_2in13_V2_test.py</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If it is python3, the commands should be: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python3 epd_2in13-V2_test.py</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Orientation</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 rotate the display, you can use transpose function like blackimage = blackimage.transpose(Image.ROTATE_270):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blackimage = blackimage.transpose(Image.ROTATE_270)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redimage = redimage.transpose(Image.ROTATE_270)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#Support ROTATE_90, ROTATE_180, ROTATE_270</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GUI</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Python has a powerful </w:t>
      </w:r>
      <w:r>
        <w:rPr>
          <w:rFonts w:hint="default" w:ascii="Segoe UI" w:hAnsi="Segoe UI" w:eastAsia="Segoe UI" w:cs="Segoe UI"/>
          <w:i w:val="0"/>
          <w:caps w:val="0"/>
          <w:color w:val="663366"/>
          <w:spacing w:val="0"/>
          <w:sz w:val="21"/>
          <w:szCs w:val="21"/>
          <w:u w:val="none"/>
          <w:shd w:val="clear" w:fill="FFFFFF"/>
        </w:rPr>
        <w:fldChar w:fldCharType="begin"/>
      </w:r>
      <w:r>
        <w:rPr>
          <w:rFonts w:hint="default" w:ascii="Segoe UI" w:hAnsi="Segoe UI" w:eastAsia="Segoe UI" w:cs="Segoe UI"/>
          <w:i w:val="0"/>
          <w:caps w:val="0"/>
          <w:color w:val="663366"/>
          <w:spacing w:val="0"/>
          <w:sz w:val="21"/>
          <w:szCs w:val="21"/>
          <w:u w:val="none"/>
          <w:shd w:val="clear" w:fill="FFFFFF"/>
        </w:rPr>
        <w:instrText xml:space="preserve"> HYPERLINK "http://effbot.org/imagingbook" \t "https://www.waveshare.com/wiki/_blank" </w:instrText>
      </w:r>
      <w:r>
        <w:rPr>
          <w:rFonts w:hint="default" w:ascii="Segoe UI" w:hAnsi="Segoe UI" w:eastAsia="Segoe UI" w:cs="Segoe UI"/>
          <w:i w:val="0"/>
          <w:caps w:val="0"/>
          <w:color w:val="663366"/>
          <w:spacing w:val="0"/>
          <w:sz w:val="21"/>
          <w:szCs w:val="21"/>
          <w:u w:val="none"/>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PIL library</w:t>
      </w:r>
      <w:r>
        <w:rPr>
          <w:rFonts w:hint="default" w:ascii="Segoe UI" w:hAnsi="Segoe UI" w:eastAsia="Segoe UI" w:cs="Segoe UI"/>
          <w:i w:val="0"/>
          <w:caps w:val="0"/>
          <w:color w:val="663366"/>
          <w:spacing w:val="0"/>
          <w:sz w:val="21"/>
          <w:szCs w:val="21"/>
          <w:u w:val="none"/>
          <w:shd w:val="clear" w:fill="FFFFFF"/>
        </w:rPr>
        <w:fldChar w:fldCharType="end"/>
      </w:r>
      <w:r>
        <w:rPr>
          <w:rFonts w:hint="default" w:ascii="Segoe UI" w:hAnsi="Segoe UI" w:eastAsia="Segoe UI" w:cs="Segoe UI"/>
          <w:i w:val="0"/>
          <w:caps w:val="0"/>
          <w:color w:val="252525"/>
          <w:spacing w:val="0"/>
          <w:sz w:val="21"/>
          <w:szCs w:val="21"/>
          <w:shd w:val="clear" w:fill="FFFFFF"/>
        </w:rPr>
        <w:t>, which can be used directly to drawing figures. Here we use it for drawing</w:t>
      </w:r>
    </w:p>
    <w:p>
      <w:pPr>
        <w:keepNext w:val="0"/>
        <w:keepLines w:val="0"/>
        <w:widowControl/>
        <w:numPr>
          <w:ilvl w:val="0"/>
          <w:numId w:val="10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the library firstly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sudo apt-get install python3-pil </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Import the library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from PIL import Image,ImageDraw,ImageFont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Image: library; ImageDraw: drawing function; ImageFont: fonts</w:t>
      </w:r>
    </w:p>
    <w:p>
      <w:pPr>
        <w:keepNext w:val="0"/>
        <w:keepLines w:val="0"/>
        <w:widowControl/>
        <w:numPr>
          <w:ilvl w:val="0"/>
          <w:numId w:val="10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Set image buffer for drawing.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image = Image.new('1', (epd.width, epd.height), 255)  # 255: clear the frame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the depth of color, 1 means 2 grayscale. The second parameter is a tuple of image size. The third parameter is color of the image, 0 is black and 255 is white.</w:t>
      </w:r>
    </w:p>
    <w:p>
      <w:pPr>
        <w:keepNext w:val="0"/>
        <w:keepLines w:val="0"/>
        <w:widowControl/>
        <w:numPr>
          <w:ilvl w:val="0"/>
          <w:numId w:val="10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Create an image object.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 = ImageDraw.Draw(image)</w:t>
      </w:r>
    </w:p>
    <w:p>
      <w:pPr>
        <w:keepNext w:val="0"/>
        <w:keepLines w:val="0"/>
        <w:widowControl/>
        <w:numPr>
          <w:ilvl w:val="0"/>
          <w:numId w:val="10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draw.rectangle((0, 10, 200, 34),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a tuple of coordination. 0, 10 is the top-left point of rectangle, 200, 34) is the right-bottom point. fille = 0 set the filled color to black.</w:t>
      </w:r>
    </w:p>
    <w:p>
      <w:pPr>
        <w:keepNext w:val="0"/>
        <w:keepLines w:val="0"/>
        <w:widowControl/>
        <w:numPr>
          <w:ilvl w:val="0"/>
          <w:numId w:val="10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draw.line((16, 60, 56, 60),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a type of coordination, 16, 60 is the beginning point, 200, 34 is the endpoint. fill=0 set the line to black</w:t>
      </w:r>
    </w:p>
    <w:p>
      <w:pPr>
        <w:keepNext w:val="0"/>
        <w:keepLines w:val="0"/>
        <w:widowControl/>
        <w:numPr>
          <w:ilvl w:val="0"/>
          <w:numId w:val="10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draw.arc((90, 60, 150, 120), 0, 360,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function is used to draw a encircle of a square. The first parameter is a tuple of coordination of the square. the degree of the circle is 0 to 360 °, fille=0 set the circle to black.</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If the figure is not square according to the coordination, you will get an ellipse.。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Besides the arc function, you can also use the chord function for drawing a solid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draw.chord((90, 130, 150, 190), 0, 360,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the coordination of the enclosing rectangle. The second and third parameters are the beginning and end degrees of the circle. The fourth parameter is the fill color of the circle.</w:t>
      </w:r>
    </w:p>
    <w:p>
      <w:pPr>
        <w:keepNext w:val="0"/>
        <w:keepLines w:val="0"/>
        <w:widowControl/>
        <w:numPr>
          <w:ilvl w:val="0"/>
          <w:numId w:val="11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Character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You can directkt import ImageFont model for drawing characters: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font = ImageFont.truetype(os.path.join(picdir, 'Font.ttc'), 24)</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You can use the fonts of Windows or other fonts which is in ttc format.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 draw English character, you can directly use the fonts; for Chinese character, you need to add a symbol u:</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draw.text((8, 12), 'hello world', font = font, fill = 255)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draw.text((8, 36), u'电子墨水屏', font = font, fill = 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a tuple of coordination of character, the second parameter is the font and las one is set the color.</w:t>
      </w:r>
    </w:p>
    <w:p>
      <w:pPr>
        <w:keepNext w:val="0"/>
        <w:keepLines w:val="0"/>
        <w:widowControl/>
        <w:numPr>
          <w:ilvl w:val="0"/>
          <w:numId w:val="11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Read local picture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image = Image.open(os.path.join(picdir, '2in13-v2.bmp'))</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parameter is the path of picture.</w:t>
      </w:r>
    </w:p>
    <w:p>
      <w:pPr>
        <w:keepNext w:val="0"/>
        <w:keepLines w:val="0"/>
        <w:widowControl/>
        <w:numPr>
          <w:ilvl w:val="0"/>
          <w:numId w:val="11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Other functions.</w:t>
      </w:r>
    </w:p>
    <w:p>
      <w:pPr>
        <w:rPr>
          <w:rFonts w:hint="default"/>
          <w:lang w:val="en-US" w:eastAsia="zh-CN"/>
        </w:rPr>
      </w:pPr>
    </w:p>
    <w:p>
      <w:pPr>
        <w:pStyle w:val="3"/>
        <w:bidi w:val="0"/>
        <w:rPr>
          <w:rFonts w:hint="default"/>
          <w:lang w:val="en-US" w:eastAsia="zh-CN"/>
        </w:rPr>
      </w:pPr>
      <w:bookmarkStart w:id="15" w:name="_Toc11618"/>
      <w:bookmarkStart w:id="16" w:name="_Toc9172"/>
      <w:bookmarkStart w:id="17" w:name="_Toc28398"/>
      <w:r>
        <w:rPr>
          <w:rFonts w:hint="default"/>
          <w:lang w:val="en-US" w:eastAsia="zh-CN"/>
        </w:rPr>
        <w:t>User Guides of STM32</w:t>
      </w:r>
      <w:bookmarkEnd w:id="15"/>
      <w:bookmarkEnd w:id="16"/>
      <w:bookmarkEnd w:id="17"/>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Hardware connection</w:t>
      </w:r>
    </w:p>
    <w:p>
      <w:pPr>
        <w:pStyle w:val="8"/>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demo codes we provide are based on STM32F103ZET6, the connection table is also based on STM32F103ZET6, if you want to use other chip, you need to port the codes yourself and change the connection according to actual situation.</w:t>
      </w:r>
    </w:p>
    <w:tbl>
      <w:tblPr>
        <w:tblW w:w="10500" w:type="dxa"/>
        <w:jc w:val="center"/>
        <w:tblCellSpacing w:w="15" w:type="dxa"/>
        <w:tblInd w:w="-1052" w:type="dxa"/>
        <w:shd w:val="clear" w:color="auto" w:fill="FFFFFF"/>
        <w:tblLayout w:type="fixed"/>
        <w:tblCellMar>
          <w:top w:w="15" w:type="dxa"/>
          <w:left w:w="15" w:type="dxa"/>
          <w:bottom w:w="15" w:type="dxa"/>
          <w:right w:w="15" w:type="dxa"/>
        </w:tblCellMar>
      </w:tblPr>
      <w:tblGrid>
        <w:gridCol w:w="5431"/>
        <w:gridCol w:w="5069"/>
      </w:tblGrid>
      <w:tr>
        <w:tblPrEx>
          <w:shd w:val="clear" w:color="auto" w:fill="FFFFFF"/>
          <w:tblLayout w:type="fixed"/>
          <w:tblCellMar>
            <w:top w:w="15" w:type="dxa"/>
            <w:left w:w="15" w:type="dxa"/>
            <w:bottom w:w="15" w:type="dxa"/>
            <w:right w:w="15" w:type="dxa"/>
          </w:tblCellMar>
        </w:tblPrEx>
        <w:trPr>
          <w:tblCellSpacing w:w="15" w:type="dxa"/>
          <w:jc w:val="center"/>
        </w:trPr>
        <w:tc>
          <w:tcPr>
            <w:tcW w:w="10440" w:type="dxa"/>
            <w:gridSpan w:val="2"/>
            <w:tcBorders>
              <w:top w:val="nil"/>
              <w:left w:val="nil"/>
              <w:bottom w:val="nil"/>
              <w:right w:val="nil"/>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sz w:val="24"/>
                <w:szCs w:val="24"/>
              </w:rPr>
            </w:pPr>
            <w:r>
              <w:rPr>
                <w:rFonts w:hint="default" w:ascii="Segoe UI" w:hAnsi="Segoe UI" w:eastAsia="Segoe UI" w:cs="Segoe UI"/>
                <w:caps w:val="0"/>
                <w:spacing w:val="0"/>
                <w:sz w:val="24"/>
                <w:szCs w:val="24"/>
              </w:rPr>
              <w:t>Connect to STM32F103ZET</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2E8B57"/>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e-Paper</w:t>
            </w:r>
          </w:p>
        </w:tc>
        <w:tc>
          <w:tcPr>
            <w:tcW w:w="5024" w:type="dxa"/>
            <w:shd w:val="clear" w:color="auto" w:fill="2E8B57"/>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STM32</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Vcc</w:t>
            </w:r>
          </w:p>
        </w:tc>
        <w:tc>
          <w:tcPr>
            <w:tcW w:w="502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3.3V</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502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DIN</w:t>
            </w:r>
          </w:p>
        </w:tc>
        <w:tc>
          <w:tcPr>
            <w:tcW w:w="502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PA7</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CLK</w:t>
            </w:r>
          </w:p>
        </w:tc>
        <w:tc>
          <w:tcPr>
            <w:tcW w:w="502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PA5</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CS</w:t>
            </w:r>
          </w:p>
        </w:tc>
        <w:tc>
          <w:tcPr>
            <w:tcW w:w="502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PA4</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DC</w:t>
            </w:r>
          </w:p>
        </w:tc>
        <w:tc>
          <w:tcPr>
            <w:tcW w:w="502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PA2</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RST</w:t>
            </w:r>
          </w:p>
        </w:tc>
        <w:tc>
          <w:tcPr>
            <w:tcW w:w="502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PA1</w:t>
            </w:r>
          </w:p>
        </w:tc>
      </w:tr>
      <w:tr>
        <w:tblPrEx>
          <w:tblLayout w:type="fixed"/>
          <w:tblCellMar>
            <w:top w:w="15" w:type="dxa"/>
            <w:left w:w="15" w:type="dxa"/>
            <w:bottom w:w="15" w:type="dxa"/>
            <w:right w:w="15" w:type="dxa"/>
          </w:tblCellMar>
        </w:tblPrEx>
        <w:trPr>
          <w:tblCellSpacing w:w="15" w:type="dxa"/>
          <w:jc w:val="center"/>
        </w:trPr>
        <w:tc>
          <w:tcPr>
            <w:tcW w:w="538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BUSY</w:t>
            </w:r>
          </w:p>
        </w:tc>
        <w:tc>
          <w:tcPr>
            <w:tcW w:w="502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PA3</w:t>
            </w:r>
          </w:p>
        </w:tc>
      </w:tr>
    </w:tbl>
    <w:p>
      <w:pPr>
        <w:keepNext w:val="0"/>
        <w:keepLines w:val="0"/>
        <w:widowControl/>
        <w:suppressLineNumbers w:val="0"/>
        <w:shd w:val="clear" w:fill="FFFFFF"/>
        <w:spacing w:line="315" w:lineRule="atLeast"/>
        <w:ind w:left="0" w:right="0" w:firstLine="0"/>
        <w:jc w:val="center"/>
        <w:rPr>
          <w:rFonts w:hint="eastAsia" w:ascii="宋体" w:hAnsi="宋体" w:eastAsia="宋体" w:cs="宋体"/>
          <w:i w:val="0"/>
          <w:caps w:val="0"/>
          <w:color w:val="252525"/>
          <w:spacing w:val="0"/>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7620000" cy="4857750"/>
            <wp:effectExtent l="0" t="0" r="0" b="0"/>
            <wp:docPr id="26" name="图片 26" descr="IMG_25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pic:cNvPicPr>
                  </pic:nvPicPr>
                  <pic:blipFill>
                    <a:blip r:embed="rId34"/>
                    <a:stretch>
                      <a:fillRect/>
                    </a:stretch>
                  </pic:blipFill>
                  <pic:spPr>
                    <a:xfrm>
                      <a:off x="0" y="0"/>
                      <a:ext cx="7620000" cy="4857750"/>
                    </a:xfrm>
                    <a:prstGeom prst="rect">
                      <a:avLst/>
                    </a:prstGeom>
                    <a:noFill/>
                    <a:ln w="9525">
                      <a:noFill/>
                    </a:ln>
                  </pic:spPr>
                </pic:pic>
              </a:graphicData>
            </a:graphic>
          </wp:inline>
        </w:drawing>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If the STM32 board you have is STM32F103RB, you can refer to the guides of </w:t>
      </w:r>
      <w:r>
        <w:rPr>
          <w:rFonts w:hint="default" w:ascii="Segoe UI" w:hAnsi="Segoe UI" w:eastAsia="Segoe UI" w:cs="Segoe UI"/>
          <w:i w:val="0"/>
          <w:caps w:val="0"/>
          <w:color w:val="0B0080"/>
          <w:spacing w:val="0"/>
          <w:sz w:val="21"/>
          <w:szCs w:val="21"/>
          <w:u w:val="none"/>
          <w:shd w:val="clear" w:fill="FFFFFF"/>
        </w:rPr>
        <w:fldChar w:fldCharType="begin"/>
      </w:r>
      <w:r>
        <w:rPr>
          <w:rFonts w:hint="default" w:ascii="Segoe UI" w:hAnsi="Segoe UI" w:eastAsia="Segoe UI" w:cs="Segoe UI"/>
          <w:i w:val="0"/>
          <w:caps w:val="0"/>
          <w:color w:val="0B0080"/>
          <w:spacing w:val="0"/>
          <w:sz w:val="21"/>
          <w:szCs w:val="21"/>
          <w:u w:val="none"/>
          <w:shd w:val="clear" w:fill="FFFFFF"/>
        </w:rPr>
        <w:instrText xml:space="preserve"> HYPERLINK "https://www.waveshare.com/wiki/E-Paper_Shield" \o "E-Paper Shield" </w:instrText>
      </w:r>
      <w:r>
        <w:rPr>
          <w:rFonts w:hint="default" w:ascii="Segoe UI" w:hAnsi="Segoe UI" w:eastAsia="Segoe UI" w:cs="Segoe UI"/>
          <w:i w:val="0"/>
          <w:caps w:val="0"/>
          <w:color w:val="0B0080"/>
          <w:spacing w:val="0"/>
          <w:sz w:val="21"/>
          <w:szCs w:val="21"/>
          <w:u w:val="none"/>
          <w:shd w:val="clear" w:fill="FFFFFF"/>
        </w:rPr>
        <w:fldChar w:fldCharType="separate"/>
      </w:r>
      <w:r>
        <w:rPr>
          <w:rStyle w:val="10"/>
          <w:rFonts w:hint="default" w:ascii="Segoe UI" w:hAnsi="Segoe UI" w:eastAsia="Segoe UI" w:cs="Segoe UI"/>
          <w:i w:val="0"/>
          <w:caps w:val="0"/>
          <w:color w:val="0B0080"/>
          <w:spacing w:val="0"/>
          <w:sz w:val="21"/>
          <w:szCs w:val="21"/>
          <w:u w:val="none"/>
          <w:shd w:val="clear" w:fill="FFFFFF"/>
        </w:rPr>
        <w:t>E-Paper Shield</w:t>
      </w:r>
      <w:r>
        <w:rPr>
          <w:rFonts w:hint="default" w:ascii="Segoe UI" w:hAnsi="Segoe UI" w:eastAsia="Segoe UI" w:cs="Segoe UI"/>
          <w:i w:val="0"/>
          <w:caps w:val="0"/>
          <w:color w:val="0B0080"/>
          <w:spacing w:val="0"/>
          <w:sz w:val="21"/>
          <w:szCs w:val="21"/>
          <w:u w:val="none"/>
          <w:shd w:val="clear" w:fill="FFFFFF"/>
        </w:rPr>
        <w:fldChar w:fldCharType="end"/>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Softawre settings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codes are based on HAL library. Download the codes and the project files are saved under the STM32\STM32-F103ZET6\MDK-ARM directory.</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4762500" cy="2085975"/>
            <wp:effectExtent l="0" t="0" r="0" b="9525"/>
            <wp:docPr id="25" name="图片 27" descr="IMG_25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G_257"/>
                    <pic:cNvPicPr>
                      <a:picLocks noChangeAspect="1"/>
                    </pic:cNvPicPr>
                  </pic:nvPicPr>
                  <pic:blipFill>
                    <a:blip r:embed="rId36"/>
                    <a:stretch>
                      <a:fillRect/>
                    </a:stretch>
                  </pic:blipFill>
                  <pic:spPr>
                    <a:xfrm>
                      <a:off x="0" y="0"/>
                      <a:ext cx="4762500" cy="2085975"/>
                    </a:xfrm>
                    <a:prstGeom prst="rect">
                      <a:avLst/>
                    </a:prstGeom>
                    <a:noFill/>
                    <a:ln w="9525">
                      <a:noFill/>
                    </a:ln>
                  </pic:spPr>
                </pic:pic>
              </a:graphicData>
            </a:graphic>
          </wp:inline>
        </w:drawing>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Modify main.c， define the line according to the e-paper type and re-compile project and download.</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4762500" cy="3952875"/>
            <wp:effectExtent l="0" t="0" r="0" b="9525"/>
            <wp:docPr id="27" name="图片 28" descr="IMG_25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58"/>
                    <pic:cNvPicPr>
                      <a:picLocks noChangeAspect="1"/>
                    </pic:cNvPicPr>
                  </pic:nvPicPr>
                  <pic:blipFill>
                    <a:blip r:embed="rId38"/>
                    <a:stretch>
                      <a:fillRect/>
                    </a:stretch>
                  </pic:blipFill>
                  <pic:spPr>
                    <a:xfrm>
                      <a:off x="0" y="0"/>
                      <a:ext cx="4762500" cy="3952875"/>
                    </a:xfrm>
                    <a:prstGeom prst="rect">
                      <a:avLst/>
                    </a:prstGeom>
                    <a:noFill/>
                    <a:ln w="9525">
                      <a:noFill/>
                    </a:ln>
                  </pic:spPr>
                </pic:pic>
              </a:graphicData>
            </a:graphic>
          </wp:inline>
        </w:drawing>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Supports type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1.02inch（128×80）：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EPD_1in02d_test()：Example for 1.02inch e-Paper/1.02inch e-Paper Module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1.54inch（1.54inch e-paper c：152×152，others：200×200）：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EPD_1in54_test()： Example for 1.54inch e-paper V1（Balck/White）: This version is stop production which can be bought before 2019-11-22；</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EPD_1in54_V2_test()：Example for 1.54inch e-paper V2（Balck/White): This is the current version which can be buy now (2020-07-29). The e-Paper has V2 sticker on the backside.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EPD_1in54b_test()： Example for 1.54inch e-paper B（Black/White/Red）;</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EPD_1in54c_test()： Example for 1.54inch e-paper C（Black/White/Red）;br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2.7inch（264×176）：</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EPD_2in7_test()： Example for 2.7inch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EPD_2in7b_test()： Example for 2.7inch e-paper B（Black.White/Red）;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2.9inch（296×128）：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EPD_2in9_test(): Example for 2.9inch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EPD_2in9bc_test()： Example for 2.9inch e-paper B（Balck/White/Red） and 2.9inch e-paper C（Black/White/Yellow）;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EPD_2in9d_test()： Example for 2.9inch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2.13inch（2.13inch e-Paper：250×122，others：212×104）</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EPD_2in13_test()： Example for 2.13inch e-paper V1（Black/White）, this version is stop production and it can be bought before 019-05-15;</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EPD_2in13_V2_test()：Example for 2.13inch e-paper V2（Black/White） This is the current version with sticker V2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EPD_2in13bc_test()：Example for 2.13inch e-paper B（Black/White/Red）and 2.13inch e-paper C（Blackj/White/Yellow）;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EPD_2in13d_test()： Example for 2.13inch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4.01inch（640×400）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EPD_4in01f_test()： Example for 4.01inch e-paper HAT (F)（Seven-color）;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4.2inch（400×300）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EPD_4in2_test()： Example for 4.2inch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EPD_4in2bc_test()： Example for 4.2inch e-paper B（Black/White/Red）;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5.65inch (600x448)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EPD_5in65f_test(): Example for for 5.65inch e-Paper F (Seven-color);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5.83inch（600×448）：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EPD_5in83_test()： Example for 5.83inch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EPD_5in83bc_test()： Example for 5.83inch e-paper B（Black/White/Red）and 5.83inch e-paper C（Black/White/Yellow）;</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7.5inch（V1：640×384，V2：800×480）：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EPD_7in5_test()： Example for 7.5inch e-paper（Black/White）, this version is stop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EPD_7in5bc_test()： Example for 7.5inch e-paper B（Black/White/Red）and 7.5inch e-paper C（Black/White/Yellow），7.5inch e-paper B V1 version is stop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EPD_7in5_V2_test()： Example for 7.5inch e-paper V2（Black/White）, This is the current version with V2 sticker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EPD_7in5bc_V2_test()：Example for 7.5inch e-paper B V2（Black/White/Red）; This is the current version with V2 sticker on the backside. (2020-07-29);</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Codes description</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Bottom hardware interface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We package the bottom for different hardware platforms.</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You can check the DEV_Config.c(.h) file which is located in \STM32\STM32-F103ZET6\User\Config</w:t>
      </w:r>
    </w:p>
    <w:p>
      <w:pPr>
        <w:keepNext w:val="0"/>
        <w:keepLines w:val="0"/>
        <w:widowControl/>
        <w:numPr>
          <w:ilvl w:val="0"/>
          <w:numId w:val="11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Data type: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#define UBYTE   uint8_t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#define UWORD   uint16_t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#define UDOUBLE uint32_t</w:t>
      </w:r>
    </w:p>
    <w:p>
      <w:pPr>
        <w:keepNext w:val="0"/>
        <w:keepLines w:val="0"/>
        <w:widowControl/>
        <w:numPr>
          <w:ilvl w:val="0"/>
          <w:numId w:val="11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Module initialized and exit: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DEV_Module_Init(void);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DEV_Module_Exit(void);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Note: 1.The functions are used to set GPIP before and after driving e-Paper.</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2..If the board you have is printed with Rev2.1, the module enters low-ultra mode after DEV_Module_Exit(). (as we test, the current is about 0 in this mode);</w:t>
      </w:r>
    </w:p>
    <w:p>
      <w:pPr>
        <w:keepNext w:val="0"/>
        <w:keepLines w:val="0"/>
        <w:widowControl/>
        <w:numPr>
          <w:ilvl w:val="0"/>
          <w:numId w:val="11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GPIO Read/Write：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DEV_Digital_Write(UWORD Pin, UBYTE Value);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UBYTE DEV_Digital_Read(UWORD Pin);</w:t>
      </w:r>
    </w:p>
    <w:p>
      <w:pPr>
        <w:keepNext w:val="0"/>
        <w:keepLines w:val="0"/>
        <w:widowControl/>
        <w:numPr>
          <w:ilvl w:val="0"/>
          <w:numId w:val="11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SPI Write data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DEV_SPI_WriteByte(UBYTE Value);</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Middle EPD driver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epd driver are saved in: STM32\STM32-F103ZET6\User\e-Paper</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Open .h file, functions are declarated here</w:t>
      </w:r>
    </w:p>
    <w:p>
      <w:pPr>
        <w:keepNext w:val="0"/>
        <w:keepLines w:val="0"/>
        <w:widowControl/>
        <w:numPr>
          <w:ilvl w:val="0"/>
          <w:numId w:val="11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Initialization: It should be used to initialize e-Paper or wakeup e-Paper from sleep mode.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b/>
          <w:i w:val="0"/>
          <w:caps w:val="0"/>
          <w:color w:val="000000"/>
          <w:spacing w:val="0"/>
          <w:sz w:val="16"/>
          <w:szCs w:val="16"/>
          <w:bdr w:val="none" w:color="auto" w:sz="0" w:space="0"/>
          <w:shd w:val="clear" w:fill="F9F9F9"/>
        </w:rPr>
        <w:t>//1.54inch e-Paper、1.54inch e-Paper V2、2.13inch e-Paper、2.13inch e-Paper  V2、2.13inch e-Paper (D)、2.9inch e-Paper、2.9inch e-Paper (D)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void EPD_xxx_Init(UBYTE Mode); //ode = 0 Initialize full refresh; Mode = 1 Initilize partial refresh </w:t>
      </w:r>
      <w:r>
        <w:rPr>
          <w:rFonts w:hint="default" w:ascii="Courier" w:hAnsi="Courier" w:eastAsia="Courier" w:cs="Courier"/>
          <w:b/>
          <w:i w:val="0"/>
          <w:caps w:val="0"/>
          <w:color w:val="000000"/>
          <w:spacing w:val="0"/>
          <w:sz w:val="16"/>
          <w:szCs w:val="16"/>
          <w:bdr w:val="none" w:color="auto" w:sz="0" w:space="0"/>
          <w:shd w:val="clear" w:fill="F9F9F9"/>
        </w:rPr>
        <w:t>//Other type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EPD_xxx_Init(void);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xxx is the type of e-paper</w:t>
      </w:r>
    </w:p>
    <w:p>
      <w:pPr>
        <w:keepNext w:val="0"/>
        <w:keepLines w:val="0"/>
        <w:widowControl/>
        <w:numPr>
          <w:ilvl w:val="0"/>
          <w:numId w:val="11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Clear display: This function is used to clear the e-paper to white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void EPD_xxx_Clear(void); </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xxx is the type of e-Paper.</w:t>
      </w:r>
    </w:p>
    <w:p>
      <w:pPr>
        <w:keepNext w:val="0"/>
        <w:keepLines w:val="0"/>
        <w:widowControl/>
        <w:numPr>
          <w:ilvl w:val="0"/>
          <w:numId w:val="11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Transmit a frame of image and display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b/>
          <w:i w:val="0"/>
          <w:caps w:val="0"/>
          <w:color w:val="000000"/>
          <w:spacing w:val="0"/>
          <w:sz w:val="16"/>
          <w:szCs w:val="16"/>
          <w:bdr w:val="none" w:color="auto" w:sz="0" w:space="0"/>
          <w:shd w:val="clear" w:fill="F9F9F9"/>
        </w:rPr>
        <w:t>//Black/White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EPD_xxx_Display(UBYTE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b/>
          <w:i w:val="0"/>
          <w:caps w:val="0"/>
          <w:color w:val="000000"/>
          <w:spacing w:val="0"/>
          <w:sz w:val="16"/>
          <w:szCs w:val="16"/>
          <w:bdr w:val="none" w:color="auto" w:sz="0" w:space="0"/>
          <w:shd w:val="clear" w:fill="F9F9F9"/>
        </w:rPr>
        <w:t>Because controllers of 1.54inch e-paper V2 and 2.13inch e-paper V2 were updated, you need to use EPD_xxx_DisplayPartBaseImage to display static image and ten use EPD_xxx_displayPart() to dymatic display when partial refreshing.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EPD_2IN13_V2_DisplayPart(UBYTE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EPD_2IN13_V2_DisplayPartBaseImage(UBYTE *Image);</w:t>
      </w:r>
    </w:p>
    <w:p>
      <w:pPr>
        <w:keepNext w:val="0"/>
        <w:keepLines w:val="0"/>
        <w:widowControl/>
        <w:numPr>
          <w:ilvl w:val="0"/>
          <w:numId w:val="12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Enter sleep mode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EPD_xxx_Sleep(void);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Note, You should hardware reset or use initialize function to wake up e-Paper from sleep mode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xxx is the type of e-Paper</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Application function</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Basic drawing functions are provided here. You can find they in:\STM32\STM32-F103ZET6\User\GUI\GUI_Paint.c(.h)</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fonts are saved in the directory:\STM32\STM32-F103ZET6\User\Fonts</w:t>
      </w:r>
    </w:p>
    <w:p>
      <w:pPr>
        <w:keepNext w:val="0"/>
        <w:keepLines w:val="0"/>
        <w:widowControl/>
        <w:numPr>
          <w:ilvl w:val="0"/>
          <w:numId w:val="12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Create a new image buffer: This function is used to create a new image with width, height, Rotate degree and its color.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Paint_NewImage(UBYTE *image, UWORD Width, UWORD Height, UWORD Rotate, UWORD Color)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image: The buffer of the image, this is a pointer of buffer address;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Width: width of the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Height: Height of the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Rotate: Rotate degree;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 Initial color of the image;</w:t>
      </w:r>
    </w:p>
    <w:p>
      <w:pPr>
        <w:keepNext w:val="0"/>
        <w:keepLines w:val="0"/>
        <w:widowControl/>
        <w:numPr>
          <w:ilvl w:val="0"/>
          <w:numId w:val="12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Select image buffer: this function is used to select the image buffer. You can create multiple image buffers with the last function, then select the buffer for every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Paint_SelectImage(UBYTE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image: The name of image buffer, it is a pointer of buffer address;</w:t>
      </w:r>
    </w:p>
    <w:p>
      <w:pPr>
        <w:keepNext w:val="0"/>
        <w:keepLines w:val="0"/>
        <w:widowControl/>
        <w:numPr>
          <w:ilvl w:val="0"/>
          <w:numId w:val="12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Set display orientation: This function is used to set the rotate degree, it is generally be used after Paint_SelectImage(). You can set the rotate degree to 0、90、180、270 degree.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Paint_SetRotate(UWORD Rotate)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Rotate: Rotate degree, you can choose ROTATE_0、ROTATE_90、ROTATE_180、ROTATE_270 which stands for 0、90、180、270 degree repetitively.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1428750" cy="2028825"/>
            <wp:effectExtent l="0" t="0" r="0" b="9525"/>
            <wp:docPr id="28" name="图片 29" descr="IMG_25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59"/>
                    <pic:cNvPicPr>
                      <a:picLocks noChangeAspect="1"/>
                    </pic:cNvPicPr>
                  </pic:nvPicPr>
                  <pic:blipFill>
                    <a:blip r:embed="rId26"/>
                    <a:stretch>
                      <a:fillRect/>
                    </a:stretch>
                  </pic:blipFill>
                  <pic:spPr>
                    <a:xfrm>
                      <a:off x="0" y="0"/>
                      <a:ext cx="1428750" cy="2028825"/>
                    </a:xfrm>
                    <a:prstGeom prst="rect">
                      <a:avLst/>
                    </a:prstGeom>
                    <a:noFill/>
                    <a:ln w="9525">
                      <a:noFill/>
                    </a:ln>
                  </pic:spPr>
                </pic:pic>
              </a:graphicData>
            </a:graphic>
          </wp:inline>
        </w:drawing>
      </w: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1428750" cy="1990725"/>
            <wp:effectExtent l="0" t="0" r="0" b="9525"/>
            <wp:docPr id="29" name="图片 30" descr="IMG_26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60"/>
                    <pic:cNvPicPr>
                      <a:picLocks noChangeAspect="1"/>
                    </pic:cNvPicPr>
                  </pic:nvPicPr>
                  <pic:blipFill>
                    <a:blip r:embed="rId28"/>
                    <a:stretch>
                      <a:fillRect/>
                    </a:stretch>
                  </pic:blipFill>
                  <pic:spPr>
                    <a:xfrm>
                      <a:off x="0" y="0"/>
                      <a:ext cx="1428750" cy="1990725"/>
                    </a:xfrm>
                    <a:prstGeom prst="rect">
                      <a:avLst/>
                    </a:prstGeom>
                    <a:noFill/>
                    <a:ln w="9525">
                      <a:noFill/>
                    </a:ln>
                  </pic:spPr>
                </pic:pic>
              </a:graphicData>
            </a:graphic>
          </wp:inline>
        </w:drawing>
      </w: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1428750" cy="2009775"/>
            <wp:effectExtent l="0" t="0" r="0" b="9525"/>
            <wp:docPr id="30" name="图片 31" descr="IMG_26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61"/>
                    <pic:cNvPicPr>
                      <a:picLocks noChangeAspect="1"/>
                    </pic:cNvPicPr>
                  </pic:nvPicPr>
                  <pic:blipFill>
                    <a:blip r:embed="rId30"/>
                    <a:stretch>
                      <a:fillRect/>
                    </a:stretch>
                  </pic:blipFill>
                  <pic:spPr>
                    <a:xfrm>
                      <a:off x="0" y="0"/>
                      <a:ext cx="1428750" cy="2009775"/>
                    </a:xfrm>
                    <a:prstGeom prst="rect">
                      <a:avLst/>
                    </a:prstGeom>
                    <a:noFill/>
                    <a:ln w="9525">
                      <a:noFill/>
                    </a:ln>
                  </pic:spPr>
                </pic:pic>
              </a:graphicData>
            </a:graphic>
          </wp:inline>
        </w:drawing>
      </w: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1428750" cy="1971675"/>
            <wp:effectExtent l="0" t="0" r="0" b="9525"/>
            <wp:docPr id="31" name="图片 32" descr="IMG_26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descr="IMG_262"/>
                    <pic:cNvPicPr>
                      <a:picLocks noChangeAspect="1"/>
                    </pic:cNvPicPr>
                  </pic:nvPicPr>
                  <pic:blipFill>
                    <a:blip r:embed="rId32"/>
                    <a:stretch>
                      <a:fillRect/>
                    </a:stretch>
                  </pic:blipFill>
                  <pic:spPr>
                    <a:xfrm>
                      <a:off x="0" y="0"/>
                      <a:ext cx="1428750" cy="1971675"/>
                    </a:xfrm>
                    <a:prstGeom prst="rect">
                      <a:avLst/>
                    </a:prstGeom>
                    <a:noFill/>
                    <a:ln w="9525">
                      <a:noFill/>
                    </a:ln>
                  </pic:spPr>
                </pic:pic>
              </a:graphicData>
            </a:graphic>
          </wp:inline>
        </w:drawing>
      </w:r>
    </w:p>
    <w:p>
      <w:pPr>
        <w:keepNext w:val="0"/>
        <w:keepLines w:val="0"/>
        <w:widowControl/>
        <w:numPr>
          <w:ilvl w:val="0"/>
          <w:numId w:val="12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Image mirroring: This function is used to mirror image.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Paint_SetMirroring(UBYTE mirror)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mirror: You can set it to MIRROR_NONE、MIRROR_HORIZONTAL、MIRROR_VERTICAL、MIRROR_ORIGIN</w:t>
      </w:r>
    </w:p>
    <w:p>
      <w:pPr>
        <w:keepNext w:val="0"/>
        <w:keepLines w:val="0"/>
        <w:widowControl/>
        <w:numPr>
          <w:ilvl w:val="0"/>
          <w:numId w:val="12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Set pixel: this function is used to set the position and color of pixels in the buffer. This is the basic function of GUI.</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Paint_SetPixel(UWORD Xpoint, UWORD Ypoint, UWORD Color)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Xpoint: X-axes in the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Ypoint: Y-axes in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 color</w:t>
      </w:r>
    </w:p>
    <w:p>
      <w:pPr>
        <w:keepNext w:val="0"/>
        <w:keepLines w:val="0"/>
        <w:widowControl/>
        <w:numPr>
          <w:ilvl w:val="0"/>
          <w:numId w:val="12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Clear: This function is used to clear the screen to certain color.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Paint_Clear(UWORD Color)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Color: </w:t>
      </w:r>
    </w:p>
    <w:p>
      <w:pPr>
        <w:keepNext w:val="0"/>
        <w:keepLines w:val="0"/>
        <w:widowControl/>
        <w:numPr>
          <w:ilvl w:val="0"/>
          <w:numId w:val="12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Clear windows: this function is used to clear a window. It is generally used for time display.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Paint_ClearWindows(UWORD Xstart, UWORD Ystart, UWORD Xend, UWORD Yend, UWORD Color)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Xstart: Start coordinate of X-axes of the window;</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Ystart: Start coordinate of Y-axes of the window;</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Xend: End coordinate of X-axes of the window;</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Yend: End coordinate of Y-axes of the window;</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w:t>
      </w:r>
    </w:p>
    <w:p>
      <w:pPr>
        <w:keepNext w:val="0"/>
        <w:keepLines w:val="0"/>
        <w:widowControl/>
        <w:numPr>
          <w:ilvl w:val="0"/>
          <w:numId w:val="12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point: Draw a point on the position （Xpoint, Ypoint）in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Paint_DrawPoint(UWORD Xpoint, UWORD Ypoint, UWORD Color, DOT_PIXEL Dot_Pixel, DOT_STYLE Dot_Style)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Xpoint: X coordinate of point;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Ypoint: Y coordinate of point;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 color of point;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Dot_Pixel: the size of point, there are 8 sizes available;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Dot_Style: style of point.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DOT_FILL_AROUND  = 1,</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DOT_FILL_RIGHTUP,</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DOT_STYLE;</w:t>
      </w:r>
    </w:p>
    <w:p>
      <w:pPr>
        <w:keepNext w:val="0"/>
        <w:keepLines w:val="0"/>
        <w:widowControl/>
        <w:numPr>
          <w:ilvl w:val="0"/>
          <w:numId w:val="12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line: draw a line for (Xstart, Ystart) to (Xend, Yend)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Paint_DrawLine(UWORD Xstart, UWORD Ystart, UWORD Xend, UWORD Yend, UWORD Color, LINE_STYLE Line_Style , LINE_STYLE Line_Style)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Xstart: Start coordinate of X-axes of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Ystart: Start coordinate of Y-axes of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Xend: End coordinate of X-axes of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Yend: End coordinate of Y-axes of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Line_width: the width of line, 8 sizes are avalilable;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Line_Style: Style of the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LINE_STYLE_SOLID = 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LINE_STYLE_DOTTED,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LINE_STYLE;</w:t>
      </w:r>
    </w:p>
    <w:p>
      <w:pPr>
        <w:keepNext w:val="0"/>
        <w:keepLines w:val="0"/>
        <w:widowControl/>
        <w:numPr>
          <w:ilvl w:val="0"/>
          <w:numId w:val="13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rectangle: Draw a rectangle from (Xstart, Ystart) to (Xend, Yend).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Paint_DrawRectangle(UWORD Xstart, UWORD Ystart, UWORD Xend, UWORD Yend, UWORD Color, DOT_PIXEL Line_width, DRAW_FILL Draw_Fill)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Xstart: Start coordinate of X-axes of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Ystart: Start coordinate of Y-axes of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Xend: End coordinate of X-end of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Yend: End coordinate of Y-end of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 color of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Line_width: The width of edges, 8 sides are available;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Draw_Fill: set the rectangle full or empty.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DRAW_FILL_EMPTY = 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DRAW_FILL_FULL,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DRAW_FILL;</w:t>
      </w:r>
    </w:p>
    <w:p>
      <w:pPr>
        <w:keepNext w:val="0"/>
        <w:keepLines w:val="0"/>
        <w:widowControl/>
        <w:numPr>
          <w:ilvl w:val="0"/>
          <w:numId w:val="13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circle:Draw a circle, use (X_Center Y_Center) as center;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Paint_DrawCircle(UWORD X_Center, UWORD Y_Center, UWORD Radius, UWORD Color, DOT_PIXEL Line_width, DRAW_FILL Draw_Fill)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X_Center: X coordinate of center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Y_Center: Y coordinate of center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Radius：Radius of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 color of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Line_width: width of circle, 8 sizes are avalilable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DOT_PIXEL_1X1  = 1,</w:t>
      </w:r>
      <w:r>
        <w:rPr>
          <w:rFonts w:hint="default" w:ascii="Courier" w:hAnsi="Courier" w:eastAsia="Courier" w:cs="Courier"/>
          <w:i w:val="0"/>
          <w:caps w:val="0"/>
          <w:color w:val="000000"/>
          <w:spacing w:val="0"/>
          <w:sz w:val="16"/>
          <w:szCs w:val="16"/>
          <w:bdr w:val="dashed" w:color="2F6FAB" w:sz="6" w:space="0"/>
          <w:shd w:val="clear" w:fill="F9F9F9"/>
        </w:rPr>
        <w:tab/>
        <w:t>// 1 x 1</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DOT_PIXEL_2X2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2 X 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DOT_PIXEL_3X3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3 X 3</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DOT_PIXEL_4X4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4 X 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DOT_PIXEL_5X5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5 X 5</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DOT_PIXEL_6X6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6 X 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DOT_PIXEL_7X7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7 X 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DOT_PIXEL_8X8  , </w:t>
      </w:r>
      <w:r>
        <w:rPr>
          <w:rFonts w:hint="default" w:ascii="Courier" w:hAnsi="Courier" w:eastAsia="Courier" w:cs="Courier"/>
          <w:i w:val="0"/>
          <w:caps w:val="0"/>
          <w:color w:val="000000"/>
          <w:spacing w:val="0"/>
          <w:sz w:val="16"/>
          <w:szCs w:val="16"/>
          <w:bdr w:val="dashed" w:color="2F6FAB" w:sz="6" w:space="0"/>
          <w:shd w:val="clear" w:fill="F9F9F9"/>
        </w:rPr>
        <w:tab/>
        <w:t/>
      </w:r>
      <w:r>
        <w:rPr>
          <w:rFonts w:hint="default" w:ascii="Courier" w:hAnsi="Courier" w:eastAsia="Courier" w:cs="Courier"/>
          <w:i w:val="0"/>
          <w:caps w:val="0"/>
          <w:color w:val="000000"/>
          <w:spacing w:val="0"/>
          <w:sz w:val="16"/>
          <w:szCs w:val="16"/>
          <w:bdr w:val="dashed" w:color="2F6FAB" w:sz="6" w:space="0"/>
          <w:shd w:val="clear" w:fill="F9F9F9"/>
        </w:rPr>
        <w:tab/>
        <w:t>// 8 X 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DOT_PIXEL;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Draw_Fill: style of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typedef enum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DRAW_FILL_EMPTY = 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DRAW_FILL_FULL,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 DRAW_FILL;</w:t>
      </w:r>
    </w:p>
    <w:p>
      <w:pPr>
        <w:keepNext w:val="0"/>
        <w:keepLines w:val="0"/>
        <w:widowControl/>
        <w:numPr>
          <w:ilvl w:val="0"/>
          <w:numId w:val="13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character (ASCII): Set(Xstart Ystart) as letf-top point, draw a ASCII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Paint_DrawChar(UWORD Xstart, UWORD Ystart, const char Ascii_Char, sFONT* Font, UWORD Color_Foreground, UWORD Color_Background)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Xstart: X coordinate of left-top pixel of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Ystart: Y coordinate of left-top pixel of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Ascii_Char：Ascii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Font: 5 fonts are available;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font8：5*8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font12：7*12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font16：11*16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font20：14*20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font24：17*24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Color_Foreground: color of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Color_Background: color of background;</w:t>
      </w:r>
    </w:p>
    <w:p>
      <w:pPr>
        <w:keepNext w:val="0"/>
        <w:keepLines w:val="0"/>
        <w:widowControl/>
        <w:numPr>
          <w:ilvl w:val="0"/>
          <w:numId w:val="13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String: Set point (Xstart Ystart) as the left-top pixel, draw a string.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Paint_DrawString_EN(UWORD Xstart, UWORD Ystart, const char * pString, sFONT* Font, UWORD Color_Foreground, UWORD Color_Background)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Xstart: X coordinate of left-top pixel of characters;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Ystart: Y coordinate of left-top pixel of characters;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pString：Pointer of string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Font: 5 fonts are available: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font8：5*8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font12：7*12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font16：11*16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font20：14*20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font24：17*24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Color_Foreground: color of string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Color_Background: color of background</w:t>
      </w:r>
    </w:p>
    <w:p>
      <w:pPr>
        <w:keepNext w:val="0"/>
        <w:keepLines w:val="0"/>
        <w:widowControl/>
        <w:numPr>
          <w:ilvl w:val="0"/>
          <w:numId w:val="13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Chinese charactgers: this function is used to draw Chinese fonts based ON GB2312 fonts.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Paint_DrawString_CN(UWORD Xstart, UWORD Ystart, const char * pString, cFONT* font, UWORD Color_Foreground, UWORD Color_Background)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Xstart: Coordinate of left-top pixel of characters;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Ystart: Coordinate of left-top pixel of characters;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pString：Pointer of string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Font: GB2312 fonts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font12CN：11*21(ascii)，16*21 (Chinese)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font24CN：24*41(ascii)，32*41 (Chinese)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Color_Foreground: color of string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Color_Background: color of background</w:t>
      </w:r>
    </w:p>
    <w:p>
      <w:pPr>
        <w:keepNext w:val="0"/>
        <w:keepLines w:val="0"/>
        <w:widowControl/>
        <w:numPr>
          <w:ilvl w:val="0"/>
          <w:numId w:val="13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number: Draw a string of numbers, (Xstart, Ystart) is the left-top 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Paint_DrawNum(UWORD Xpoint, UWORD Ypoint, int32_t Nummber, sFONT* Font, UWORD Color_Foreground, UWORD Color_Background)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Xstart: X coordinate of left-top 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Ystart: Y coordicate of left-to pixel;</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Nummber：the numbers displayed. the numbers are saved in int format, the maximum is 2147483647;</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Font: 5 fonts are available：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font8：5*8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font12：7*12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font16：11*16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font20：14*20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font24：17*24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Color_Foreground: color of font;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Color_Background: color of background;</w:t>
      </w:r>
    </w:p>
    <w:p>
      <w:pPr>
        <w:keepNext w:val="0"/>
        <w:keepLines w:val="0"/>
        <w:widowControl/>
        <w:numPr>
          <w:ilvl w:val="0"/>
          <w:numId w:val="13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Display time:Display time, (Xstart, Ystart) is the left-top pixel. This function is used for e-Paper which supports partial refresh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Paint_DrawTime(UWORD Xstart, UWORD Ystart, PAINT_TIME *pTime, sFONT* Font, UWORD Color_Background, UWORD Color_Foreground)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Xstart: X coordinate of left-top pixel of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Ystart: Y coordinate of left-top pixel of character;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pTime：Pointer of time displayed;</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Font: 5 fonts are available;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font8：5*8</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font12：7*12</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font16：11*16</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font20：14*20</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 xml:space="preserve"> </w:t>
      </w:r>
      <w:r>
        <w:rPr>
          <w:rFonts w:hint="default" w:ascii="Courier" w:hAnsi="Courier" w:eastAsia="Courier" w:cs="Courier"/>
          <w:i w:val="0"/>
          <w:caps w:val="0"/>
          <w:color w:val="000000"/>
          <w:spacing w:val="0"/>
          <w:sz w:val="16"/>
          <w:szCs w:val="16"/>
          <w:bdr w:val="dashed" w:color="2F6FAB" w:sz="6" w:space="0"/>
          <w:shd w:val="clear" w:fill="F9F9F9"/>
        </w:rPr>
        <w:tab/>
        <w:t>font24：17*24</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Color_Foreground: color of fonts</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Color_Background: color of background</w:t>
      </w:r>
    </w:p>
    <w:p>
      <w:pPr>
        <w:keepNext w:val="0"/>
        <w:keepLines w:val="0"/>
        <w:widowControl/>
        <w:numPr>
          <w:ilvl w:val="0"/>
          <w:numId w:val="13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Draw image:send image data of bmp file to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Paint_DrawBitMap(const unsigned char* image_buffer)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Parameter: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 xml:space="preserve"> </w:t>
      </w:r>
      <w:r>
        <w:rPr>
          <w:rFonts w:hint="default" w:ascii="Courier" w:hAnsi="Courier" w:eastAsia="Courier" w:cs="Courier"/>
          <w:i w:val="0"/>
          <w:caps w:val="0"/>
          <w:color w:val="000000"/>
          <w:spacing w:val="0"/>
          <w:sz w:val="16"/>
          <w:szCs w:val="16"/>
          <w:bdr w:val="dashed" w:color="2F6FAB" w:sz="6" w:space="0"/>
          <w:shd w:val="clear" w:fill="F9F9F9"/>
        </w:rPr>
        <w:tab/>
        <w:t>image_buffer: adrress of image data in buffer</w:t>
      </w:r>
    </w:p>
    <w:p>
      <w:pPr>
        <w:rPr>
          <w:rFonts w:hint="default"/>
          <w:lang w:val="en-US" w:eastAsia="zh-CN"/>
        </w:rPr>
      </w:pPr>
    </w:p>
    <w:p>
      <w:pPr>
        <w:pStyle w:val="3"/>
        <w:bidi w:val="0"/>
        <w:rPr>
          <w:rFonts w:hint="default"/>
          <w:lang w:val="en-US" w:eastAsia="zh-CN"/>
        </w:rPr>
      </w:pPr>
      <w:bookmarkStart w:id="18" w:name="_Toc6949"/>
      <w:bookmarkStart w:id="19" w:name="_Toc30845"/>
      <w:bookmarkStart w:id="20" w:name="_Toc17697"/>
      <w:r>
        <w:rPr>
          <w:rFonts w:hint="default"/>
          <w:lang w:val="en-US" w:eastAsia="zh-CN"/>
        </w:rPr>
        <w:t>User Guides of Arduino</w:t>
      </w:r>
      <w:bookmarkEnd w:id="18"/>
      <w:bookmarkEnd w:id="19"/>
      <w:bookmarkEnd w:id="20"/>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Hardware connection</w:t>
      </w:r>
    </w:p>
    <w:p>
      <w:pPr>
        <w:pStyle w:val="8"/>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demo code provide are based on Arduino UNO. If you want to use another Arduino board, you may need to change the connection even porting the codes yourself.</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b/>
          <w:i w:val="0"/>
          <w:caps w:val="0"/>
          <w:color w:val="252525"/>
          <w:spacing w:val="0"/>
          <w:sz w:val="21"/>
          <w:szCs w:val="21"/>
          <w:shd w:val="clear" w:fill="FFFFFF"/>
        </w:rPr>
        <w:t>The RAM of Arduino UNO is too small to realize drawing function of e-Paper. In this case, for most of the e-Paper, we only make the image display function and save the image to flash.</w:t>
      </w:r>
      <w:r>
        <w:rPr>
          <w:rFonts w:hint="default" w:ascii="Segoe UI" w:hAnsi="Segoe UI" w:eastAsia="Segoe UI" w:cs="Segoe UI"/>
          <w:b/>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We recommend you to use </w:t>
      </w:r>
      <w:r>
        <w:rPr>
          <w:rFonts w:hint="default" w:ascii="Segoe UI" w:hAnsi="Segoe UI" w:eastAsia="Segoe UI" w:cs="Segoe UI"/>
          <w:i w:val="0"/>
          <w:caps w:val="0"/>
          <w:color w:val="0B0080"/>
          <w:spacing w:val="0"/>
          <w:sz w:val="21"/>
          <w:szCs w:val="21"/>
          <w:u w:val="none"/>
          <w:shd w:val="clear" w:fill="FFFFFF"/>
        </w:rPr>
        <w:fldChar w:fldCharType="begin"/>
      </w:r>
      <w:r>
        <w:rPr>
          <w:rFonts w:hint="default" w:ascii="Segoe UI" w:hAnsi="Segoe UI" w:eastAsia="Segoe UI" w:cs="Segoe UI"/>
          <w:i w:val="0"/>
          <w:caps w:val="0"/>
          <w:color w:val="0B0080"/>
          <w:spacing w:val="0"/>
          <w:sz w:val="21"/>
          <w:szCs w:val="21"/>
          <w:u w:val="none"/>
          <w:shd w:val="clear" w:fill="FFFFFF"/>
        </w:rPr>
        <w:instrText xml:space="preserve"> HYPERLINK "https://www.waveshare.com/wiki/E-Paper_Shield" \o "E-Paper Shield" </w:instrText>
      </w:r>
      <w:r>
        <w:rPr>
          <w:rFonts w:hint="default" w:ascii="Segoe UI" w:hAnsi="Segoe UI" w:eastAsia="Segoe UI" w:cs="Segoe UI"/>
          <w:i w:val="0"/>
          <w:caps w:val="0"/>
          <w:color w:val="0B0080"/>
          <w:spacing w:val="0"/>
          <w:sz w:val="21"/>
          <w:szCs w:val="21"/>
          <w:u w:val="none"/>
          <w:shd w:val="clear" w:fill="FFFFFF"/>
        </w:rPr>
        <w:fldChar w:fldCharType="separate"/>
      </w:r>
      <w:r>
        <w:rPr>
          <w:rStyle w:val="10"/>
          <w:rFonts w:hint="default" w:ascii="Segoe UI" w:hAnsi="Segoe UI" w:eastAsia="Segoe UI" w:cs="Segoe UI"/>
          <w:i w:val="0"/>
          <w:caps w:val="0"/>
          <w:color w:val="0B0080"/>
          <w:spacing w:val="0"/>
          <w:sz w:val="21"/>
          <w:szCs w:val="21"/>
          <w:u w:val="none"/>
          <w:shd w:val="clear" w:fill="FFFFFF"/>
        </w:rPr>
        <w:t>E-Paper Shield</w:t>
      </w:r>
      <w:r>
        <w:rPr>
          <w:rFonts w:hint="default" w:ascii="Segoe UI" w:hAnsi="Segoe UI" w:eastAsia="Segoe UI" w:cs="Segoe UI"/>
          <w:i w:val="0"/>
          <w:caps w:val="0"/>
          <w:color w:val="0B0080"/>
          <w:spacing w:val="0"/>
          <w:sz w:val="21"/>
          <w:szCs w:val="21"/>
          <w:u w:val="none"/>
          <w:shd w:val="clear" w:fill="FFFFFF"/>
        </w:rPr>
        <w:fldChar w:fldCharType="end"/>
      </w:r>
      <w:r>
        <w:rPr>
          <w:rFonts w:hint="default" w:ascii="Segoe UI" w:hAnsi="Segoe UI" w:eastAsia="Segoe UI" w:cs="Segoe UI"/>
          <w:i w:val="0"/>
          <w:caps w:val="0"/>
          <w:color w:val="252525"/>
          <w:spacing w:val="0"/>
          <w:sz w:val="21"/>
          <w:szCs w:val="21"/>
          <w:shd w:val="clear" w:fill="FFFFFF"/>
        </w:rPr>
        <w:t> if you use Arduino UNO. The seven-color e-Paper is not compatible with the e-Paper shield, please note it.</w:t>
      </w:r>
    </w:p>
    <w:tbl>
      <w:tblPr>
        <w:tblW w:w="10500" w:type="dxa"/>
        <w:jc w:val="center"/>
        <w:tblCellSpacing w:w="15" w:type="dxa"/>
        <w:tblInd w:w="-1052" w:type="dxa"/>
        <w:shd w:val="clear" w:color="auto" w:fill="FFFFFF"/>
        <w:tblLayout w:type="fixed"/>
        <w:tblCellMar>
          <w:top w:w="15" w:type="dxa"/>
          <w:left w:w="15" w:type="dxa"/>
          <w:bottom w:w="15" w:type="dxa"/>
          <w:right w:w="15" w:type="dxa"/>
        </w:tblCellMar>
      </w:tblPr>
      <w:tblGrid>
        <w:gridCol w:w="5051"/>
        <w:gridCol w:w="5449"/>
      </w:tblGrid>
      <w:tr>
        <w:tblPrEx>
          <w:shd w:val="clear" w:color="auto" w:fill="FFFFFF"/>
          <w:tblLayout w:type="fixed"/>
          <w:tblCellMar>
            <w:top w:w="15" w:type="dxa"/>
            <w:left w:w="15" w:type="dxa"/>
            <w:bottom w:w="15" w:type="dxa"/>
            <w:right w:w="15" w:type="dxa"/>
          </w:tblCellMar>
        </w:tblPrEx>
        <w:trPr>
          <w:tblCellSpacing w:w="15" w:type="dxa"/>
          <w:jc w:val="center"/>
        </w:trPr>
        <w:tc>
          <w:tcPr>
            <w:tcW w:w="10440" w:type="dxa"/>
            <w:gridSpan w:val="2"/>
            <w:tcBorders>
              <w:top w:val="nil"/>
              <w:left w:val="nil"/>
              <w:bottom w:val="nil"/>
              <w:right w:val="nil"/>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sz w:val="24"/>
                <w:szCs w:val="24"/>
              </w:rPr>
            </w:pPr>
            <w:r>
              <w:rPr>
                <w:rFonts w:hint="default" w:ascii="Segoe UI" w:hAnsi="Segoe UI" w:eastAsia="Segoe UI" w:cs="Segoe UI"/>
                <w:caps w:val="0"/>
                <w:spacing w:val="0"/>
                <w:sz w:val="24"/>
                <w:szCs w:val="24"/>
              </w:rPr>
              <w:t>Connect to Arduino UNO</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2D6FDF"/>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e-Paper</w:t>
            </w:r>
          </w:p>
        </w:tc>
        <w:tc>
          <w:tcPr>
            <w:tcW w:w="5404" w:type="dxa"/>
            <w:shd w:val="clear" w:color="auto" w:fill="2D6FDF"/>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Arduino</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Vcc</w:t>
            </w:r>
          </w:p>
        </w:tc>
        <w:tc>
          <w:tcPr>
            <w:tcW w:w="54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5V</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54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DIN</w:t>
            </w:r>
          </w:p>
        </w:tc>
        <w:tc>
          <w:tcPr>
            <w:tcW w:w="54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D11</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CLK</w:t>
            </w:r>
          </w:p>
        </w:tc>
        <w:tc>
          <w:tcPr>
            <w:tcW w:w="54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D13</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CS</w:t>
            </w:r>
          </w:p>
        </w:tc>
        <w:tc>
          <w:tcPr>
            <w:tcW w:w="54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D10</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DC</w:t>
            </w:r>
          </w:p>
        </w:tc>
        <w:tc>
          <w:tcPr>
            <w:tcW w:w="54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D9</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RST</w:t>
            </w:r>
          </w:p>
        </w:tc>
        <w:tc>
          <w:tcPr>
            <w:tcW w:w="54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D8</w:t>
            </w:r>
          </w:p>
        </w:tc>
      </w:tr>
      <w:tr>
        <w:tblPrEx>
          <w:tblLayout w:type="fixed"/>
          <w:tblCellMar>
            <w:top w:w="15" w:type="dxa"/>
            <w:left w:w="15" w:type="dxa"/>
            <w:bottom w:w="15" w:type="dxa"/>
            <w:right w:w="15" w:type="dxa"/>
          </w:tblCellMar>
        </w:tblPrEx>
        <w:trPr>
          <w:tblCellSpacing w:w="15" w:type="dxa"/>
          <w:jc w:val="center"/>
        </w:trPr>
        <w:tc>
          <w:tcPr>
            <w:tcW w:w="50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BUSY</w:t>
            </w:r>
          </w:p>
        </w:tc>
        <w:tc>
          <w:tcPr>
            <w:tcW w:w="54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D7</w:t>
            </w:r>
          </w:p>
        </w:tc>
      </w:tr>
    </w:tbl>
    <w:p>
      <w:pPr>
        <w:keepNext w:val="0"/>
        <w:keepLines w:val="0"/>
        <w:widowControl/>
        <w:suppressLineNumbers w:val="0"/>
        <w:shd w:val="clear" w:fill="FFFFFF"/>
        <w:spacing w:line="315" w:lineRule="atLeast"/>
        <w:ind w:left="0" w:right="0" w:firstLine="0"/>
        <w:jc w:val="center"/>
        <w:rPr>
          <w:rFonts w:hint="eastAsia" w:ascii="宋体" w:hAnsi="宋体" w:eastAsia="宋体" w:cs="宋体"/>
          <w:i w:val="0"/>
          <w:caps w:val="0"/>
          <w:color w:val="252525"/>
          <w:spacing w:val="0"/>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5622925" cy="3245485"/>
            <wp:effectExtent l="0" t="0" r="15875" b="12065"/>
            <wp:docPr id="34" name="图片 33" descr="IMG_25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56"/>
                    <pic:cNvPicPr>
                      <a:picLocks noChangeAspect="1"/>
                    </pic:cNvPicPr>
                  </pic:nvPicPr>
                  <pic:blipFill>
                    <a:blip r:embed="rId40"/>
                    <a:stretch>
                      <a:fillRect/>
                    </a:stretch>
                  </pic:blipFill>
                  <pic:spPr>
                    <a:xfrm>
                      <a:off x="0" y="0"/>
                      <a:ext cx="5622925" cy="32454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Install Arduino IDE</w:t>
      </w:r>
    </w:p>
    <w:p>
      <w:pPr>
        <w:keepNext w:val="0"/>
        <w:keepLines w:val="0"/>
        <w:widowControl/>
        <w:numPr>
          <w:ilvl w:val="0"/>
          <w:numId w:val="13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Go to </w:t>
      </w: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"https://www.arduino.cc/en/Main/Software"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Arduino IDE</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r>
        <w:rPr>
          <w:rFonts w:hint="default" w:ascii="Segoe UI" w:hAnsi="Segoe UI" w:eastAsia="Segoe UI" w:cs="Segoe UI"/>
          <w:i w:val="0"/>
          <w:caps w:val="0"/>
          <w:color w:val="252525"/>
          <w:spacing w:val="0"/>
          <w:sz w:val="21"/>
          <w:szCs w:val="21"/>
          <w:bdr w:val="none" w:color="auto" w:sz="0" w:space="0"/>
          <w:shd w:val="clear" w:fill="FFFFFF"/>
        </w:rPr>
        <w:t>, and download the IDE</w:t>
      </w:r>
    </w:p>
    <w:p>
      <w:pPr>
        <w:keepNext w:val="0"/>
        <w:keepLines w:val="0"/>
        <w:widowControl/>
        <w:numPr>
          <w:ilvl w:val="0"/>
          <w:numId w:val="13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it according to the guide of Arduino website.</w:t>
      </w:r>
    </w:p>
    <w:p>
      <w:pPr>
        <w:keepNext w:val="0"/>
        <w:keepLines w:val="0"/>
        <w:widowControl/>
        <w:numPr>
          <w:ilvl w:val="0"/>
          <w:numId w:val="13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Open the IDE software after installing.</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Run examples</w:t>
      </w:r>
    </w:p>
    <w:p>
      <w:pPr>
        <w:keepNext w:val="0"/>
        <w:keepLines w:val="0"/>
        <w:widowControl/>
        <w:numPr>
          <w:ilvl w:val="0"/>
          <w:numId w:val="1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Download the deme codes and unzip it. Open the Arduino examples (~/Arduino/…)</w:t>
      </w:r>
    </w:p>
    <w:p>
      <w:pPr>
        <w:keepNext w:val="0"/>
        <w:keepLines w:val="0"/>
        <w:widowControl/>
        <w:numPr>
          <w:ilvl w:val="0"/>
          <w:numId w:val="1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Open a project, for example, open the opd1in54.ino project</w:t>
      </w:r>
    </w:p>
    <w:p>
      <w:pPr>
        <w:keepNext w:val="0"/>
        <w:keepLines w:val="0"/>
        <w:widowControl/>
        <w:numPr>
          <w:ilvl w:val="0"/>
          <w:numId w:val="1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Open the project and set the board to Arduino UNO</w:t>
      </w:r>
    </w:p>
    <w:p>
      <w:pPr>
        <w:keepNext w:val="0"/>
        <w:keepLines w:val="0"/>
        <w:widowControl/>
        <w:numPr>
          <w:ilvl w:val="0"/>
          <w:numId w:val="1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Select the correct COM port</w:t>
      </w:r>
    </w:p>
    <w:p>
      <w:pPr>
        <w:keepNext w:val="0"/>
        <w:keepLines w:val="0"/>
        <w:widowControl/>
        <w:numPr>
          <w:ilvl w:val="0"/>
          <w:numId w:val="13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Build and upload the codes to board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【Note】Because the flash of Arduino UNO is small, we recommend you use MEGA2560 if you use the big size e-Paper</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Supports type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1.02inch（128×80）：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epd1in02d：Example for 1.02inch e-Paper/1.02inch e-Paper Module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1.54inch（1.54inch e-paper c：152×152，others：200×200）：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epd_1in54： Example for 1.54inch e-paper V1（Balck/White）: This version is stopped production which can be bought before 2019-11-22；</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epd_1in54_V2：Example for 1.54inch e-paper V2（Balck/White): This is the current version which can buy now (2020-07-29). The e-Paper has a V2 sticker on the backside.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epd_1in54b： Example for 1.54inch e-paper B（Black/White/Red）;</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epd_1in54c： Example for 1.54inch e-paper C（Black/White/Red）;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2.7inch（264×176）：</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epd_2in7： Example for 2.7inch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epd_2in7b： Example for 2.7inch e-paper B（Black.White/Red）;&lt;be /&gt;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2.9inch（296×128）：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epd_2in9: Example for 2.9inch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 Example for 2.9inch e-paper B（Balck/White/Red） and 2.9inch e-paper C（Black/White/Yellow）;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epd_2in9： Example for 2.9inch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2.13inch（2.13inch e-Paper：250×122，others：212×104）：</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epd_2in13： Example for 2.13inch e-paper V1（Black/White）, this version is stopped production and it can be bought before 019-05-15;</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epd_2in13_V2：Example for 2.13inch e-paper V2（Black/White） This is the current version with sticker V2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epd_2in13bc：Example for 2.13inch e-paper B（Black/White/Red）and 2.13inch e-paper C（Blackj/White/Yellow）;</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epd_2in13d： Example for 2.13inch e-paper D（Black/White）;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4.01inch（640×400）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epd_4in01f： Example for 4.01inch e-paper（Seven-color）；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4.2inch（400×300）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epd_4in2： Example for 4.2inch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epd_4in2bc： Example for 4.2inch e-paper B（Black/White/Red）；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5.65inch (600x448)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epd_5in65f: Example for for 5.65inch e-Paper F (Seven-color);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5.83inch（600×448）：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epd_5in83： Example for 5.83inch e-paper（Black/White）；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epd_5in83bc： Example for 5.83inch e-paper B（Black/White/Red）and 5.83inch e-paper C（Black/White/Yellow）;</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7.5inch（V1：640×384，V2：800×480）：</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epd_7in5： Example for 7.5inch e-paper（Black/White）, this version is stopped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 Example for 7.5inch e-paper B（Black/White/Red）and 7.5inch e-paper C（Black/White/Yellow），7.5inch e-paper B V1 version is stopped production and it can be bought before 2019-12-07;</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epd_7in5_V2： Example for 7.5inch e-paper V2（Black/White）, This is the current version with V2 sticker on the backside (2020-07-29)</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epd_7in5bc：Example for 7.5inch e-paper B V2（Black/White/Red）; This is the current version with a V2 sticker on the backside. (2020-07-29);</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Code Description</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Files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Use 2.13inch e-Paper as example, open the folder of epd2in13 v2</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6486525" cy="3333750"/>
            <wp:effectExtent l="0" t="0" r="9525" b="0"/>
            <wp:docPr id="35" name="图片 34" descr="IMG_25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57"/>
                    <pic:cNvPicPr>
                      <a:picLocks noChangeAspect="1"/>
                    </pic:cNvPicPr>
                  </pic:nvPicPr>
                  <pic:blipFill>
                    <a:blip r:embed="rId42"/>
                    <a:stretch>
                      <a:fillRect/>
                    </a:stretch>
                  </pic:blipFill>
                  <pic:spPr>
                    <a:xfrm>
                      <a:off x="0" y="0"/>
                      <a:ext cx="6486525" cy="3333750"/>
                    </a:xfrm>
                    <a:prstGeom prst="rect">
                      <a:avLst/>
                    </a:prstGeom>
                    <a:noFill/>
                    <a:ln w="9525">
                      <a:noFill/>
                    </a:ln>
                  </pic:spPr>
                </pic:pic>
              </a:graphicData>
            </a:graphic>
          </wp:inline>
        </w:drawing>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epd2in13.ino：The project file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epd2in13.cpp(.h):EPD driver of e-Paper</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epdif.cpp(.h): Hardware interface, functions for GPIO and SPI ;</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font8.cpp、font12.cpp、font16.cpp、font20.cpp、font24.cpp、fonts.h: fonts which has</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imagedata.cpp(.h)：Image data, which is pre-coverted data for display directly.</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The codes are include three parts: Bottom hardware interface, middle EPD driver and application functions.程；</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Bottom hardware interface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hardware interfaces are defined in epdif.cpp(.h) file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Write GPIO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DigitalWrite(int pin, int value)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GPIO, and second parameter is level</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Read GPIO</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int DigitalRead(int pin)</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parameter is GPIO, and return value is level</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Delay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DelayMs(unsigned int delaytime)</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Delay time, unit is ms</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SPI transmit data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SpiTransfer(unsigned char data)</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Type of parameter is char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Hardware initailze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int IfInit(void)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initialize function of SPI, input/ouptu are packaged here。</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Middle EPD driver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Instantiate e-Paper class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Arduino codes are based on C++, should instantiate e-Paper class is necessary.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 epd;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Initialize e-Paper, it should be used to initialize e-Paper or wakeup e-Paper from sleep mode.</w:t>
      </w:r>
    </w:p>
    <w:p>
      <w:pPr>
        <w:keepNext w:val="0"/>
        <w:keepLines w:val="0"/>
        <w:widowControl/>
        <w:numPr>
          <w:ilvl w:val="0"/>
          <w:numId w:val="14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2.13inch e-Paper，2.9inch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epd.Init(lut_full_update); //Fully update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epd.Init(lut_partial_update); //Partial update</w:t>
      </w:r>
    </w:p>
    <w:p>
      <w:pPr>
        <w:keepNext w:val="0"/>
        <w:keepLines w:val="0"/>
        <w:widowControl/>
        <w:numPr>
          <w:ilvl w:val="0"/>
          <w:numId w:val="14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4.2inch e-Paper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epd.Init();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Clear, clear the e-Paper to white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epd.clear();</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In some of project, the operation is divided to two part, they work in the same way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 xml:space="preserve">epd.ClearFrameMemory(0xFF); </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epd.DisplayFrame();//Display it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Transmit one frame of image and display</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Display(const unsigned char* frame_buffer);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DisplayFrame(const unsigned char* frame_buffer_black, const unsigned char* frame_buffer_red); //Three color e-Paper</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Sleep</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epd.Sleep();</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Set the e-Paper enter sleep mode. The consumption of the e-Paper will be reduced. However, you still need to update the display periodically to avoid a ghost problem.</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Application functions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drawing functions are defined in this part.</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The coordination of the image buffer：</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2857500" cy="2076450"/>
            <wp:effectExtent l="0" t="0" r="0" b="0"/>
            <wp:docPr id="32" name="图片 35" descr="IMG_25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descr="IMG_258"/>
                    <pic:cNvPicPr>
                      <a:picLocks noChangeAspect="1"/>
                    </pic:cNvPicPr>
                  </pic:nvPicPr>
                  <pic:blipFill>
                    <a:blip r:embed="rId44"/>
                    <a:stretch>
                      <a:fillRect/>
                    </a:stretch>
                  </pic:blipFill>
                  <pic:spPr>
                    <a:xfrm>
                      <a:off x="0" y="0"/>
                      <a:ext cx="2857500" cy="2076450"/>
                    </a:xfrm>
                    <a:prstGeom prst="rect">
                      <a:avLst/>
                    </a:prstGeom>
                    <a:noFill/>
                    <a:ln w="9525">
                      <a:noFill/>
                    </a:ln>
                  </pic:spPr>
                </pic:pic>
              </a:graphicData>
            </a:graphic>
          </wp:inline>
        </w:drawing>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functions are defined in epdpaint.h file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7248525" cy="5238750"/>
            <wp:effectExtent l="0" t="0" r="9525" b="0"/>
            <wp:docPr id="33" name="图片 36" descr="IMG_25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descr="IMG_259"/>
                    <pic:cNvPicPr>
                      <a:picLocks noChangeAspect="1"/>
                    </pic:cNvPicPr>
                  </pic:nvPicPr>
                  <pic:blipFill>
                    <a:blip r:embed="rId46"/>
                    <a:stretch>
                      <a:fillRect/>
                    </a:stretch>
                  </pic:blipFill>
                  <pic:spPr>
                    <a:xfrm>
                      <a:off x="0" y="0"/>
                      <a:ext cx="7248525" cy="5238750"/>
                    </a:xfrm>
                    <a:prstGeom prst="rect">
                      <a:avLst/>
                    </a:prstGeom>
                    <a:noFill/>
                    <a:ln w="9525">
                      <a:noFill/>
                    </a:ln>
                  </pic:spPr>
                </pic:pic>
              </a:graphicData>
            </a:graphic>
          </wp:inline>
        </w:drawing>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Initailze image buffer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Paint(unsigned char* image, int width, int height);</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first parameter is image buffer, the second one is the width of the picture, and the third one is the height.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Paint paint(image, 0, 0);    // width should be the multiple of 8</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second and third parameters are set to 0, you can re-configure them with functions below:</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Set the width, height, rotate degree.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int  GetWidth(void); //Get the width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SetWidth(int width);//Set the width</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int  GetHeight(void);//Get the height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void SetHeight(int height);//Set the height</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int  GetRotate(void);//Get the degree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SetRotate(int rotate);//Set the rotate degree</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Get the image data</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unsigned char* GetImage(void);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DrawPixel(int x, int y,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Coordination（x,y）</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characater</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DrawCharAt(int x, int y, char ascii_char, sFONT* font,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Set（x,y）as the start point, draw characters ascii_char, set the fonts as font, color is colored.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string</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DrawStringAt(int x, int y, const char* text, sFONT* font,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Set（x,y）as the start point, draw the string text, font is font，color is colored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DrawLine(int x0, int y0, int x1, int y1,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Use （x0,y0）as start point, （x1,y1） as end point;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cross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DrawHorizontalLine(int x, int y, int width,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Set（x0,y0）as start points，draw a line, the widht is width, and color is colored&lt;/ br&gt;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a vertical line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DrawVerticalLine(int x, int y, int height,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Use（x0,y0） as start point, draw a vertical line, width is height and color is colored./ br&gt;</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a empty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DrawRectangle(int x0, int y0, int x1, int y1,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User（x0,y0） as start point,（x1,y1）is end point, draw a rectangel, color of edges are colored.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a full rectangle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DrawFilledRectangle(int x0, int y0, int x1, int y1,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Use（x0,y0）as start point, （x1,y1） is end point, draw a rectange, filled it with color: colored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an empty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DrawCircle(int x, int y, int radius,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Use （x,y）as center，draw a empty circle with radius, color is colored</w:t>
      </w:r>
    </w:p>
    <w:p>
      <w:pPr>
        <w:keepNext w:val="0"/>
        <w:keepLines w:val="0"/>
        <w:widowControl/>
        <w:suppressLineNumbers w:val="0"/>
        <w:spacing w:after="21" w:afterAutospacing="0"/>
        <w:rPr>
          <w:rFonts w:hint="eastAsia" w:ascii="宋体" w:hAnsi="宋体" w:eastAsia="宋体" w:cs="宋体"/>
          <w:b/>
          <w:sz w:val="24"/>
          <w:szCs w:val="24"/>
        </w:rPr>
      </w:pPr>
      <w:r>
        <w:rPr>
          <w:rFonts w:hint="eastAsia" w:ascii="宋体" w:hAnsi="宋体" w:eastAsia="宋体" w:cs="宋体"/>
          <w:b/>
          <w:i w:val="0"/>
          <w:caps w:val="0"/>
          <w:color w:val="252525"/>
          <w:spacing w:val="0"/>
          <w:sz w:val="24"/>
          <w:szCs w:val="24"/>
          <w:shd w:val="clear" w:fill="FFFFFF"/>
        </w:rPr>
        <w:t>Draw a full circle</w:t>
      </w:r>
    </w:p>
    <w:p>
      <w:pPr>
        <w:pStyle w:val="7"/>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void DrawFilledCircle(int x, int y, int radius, int colored);</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Use （x,y）as center, draw a circle, radius is radius, filled with color: colored</w:t>
      </w:r>
    </w:p>
    <w:p>
      <w:pPr>
        <w:rPr>
          <w:rFonts w:hint="default"/>
          <w:lang w:val="en-US" w:eastAsia="zh-CN"/>
        </w:rPr>
      </w:pPr>
    </w:p>
    <w:p>
      <w:pPr>
        <w:pStyle w:val="3"/>
        <w:bidi w:val="0"/>
        <w:rPr>
          <w:rFonts w:hint="default"/>
          <w:lang w:val="en-US" w:eastAsia="zh-CN"/>
        </w:rPr>
      </w:pPr>
      <w:bookmarkStart w:id="21" w:name="_Toc18325"/>
      <w:bookmarkStart w:id="22" w:name="_Toc24267"/>
      <w:bookmarkStart w:id="23" w:name="_Toc19461"/>
      <w:r>
        <w:rPr>
          <w:rFonts w:hint="default"/>
          <w:lang w:val="en-US" w:eastAsia="zh-CN"/>
        </w:rPr>
        <w:t>User Guides of ESP32</w:t>
      </w:r>
      <w:bookmarkEnd w:id="21"/>
      <w:bookmarkEnd w:id="22"/>
      <w:bookmarkEnd w:id="23"/>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Setup Arduino IDE (Winodws)</w:t>
      </w:r>
    </w:p>
    <w:p>
      <w:pPr>
        <w:pStyle w:val="8"/>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 use the ESP32 board with Arduino IDE, you need to first add the support of the board package to the IDE. We use Windows PC as an example.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The ESP32 used here is the Waveshare </w:t>
      </w:r>
      <w:r>
        <w:rPr>
          <w:rFonts w:hint="default" w:ascii="Segoe UI" w:hAnsi="Segoe UI" w:eastAsia="Segoe UI" w:cs="Segoe UI"/>
          <w:i w:val="0"/>
          <w:caps w:val="0"/>
          <w:color w:val="663366"/>
          <w:spacing w:val="0"/>
          <w:sz w:val="21"/>
          <w:szCs w:val="21"/>
          <w:u w:val="none"/>
          <w:shd w:val="clear" w:fill="FFFFFF"/>
        </w:rPr>
        <w:fldChar w:fldCharType="begin"/>
      </w:r>
      <w:r>
        <w:rPr>
          <w:rFonts w:hint="default" w:ascii="Segoe UI" w:hAnsi="Segoe UI" w:eastAsia="Segoe UI" w:cs="Segoe UI"/>
          <w:i w:val="0"/>
          <w:caps w:val="0"/>
          <w:color w:val="663366"/>
          <w:spacing w:val="0"/>
          <w:sz w:val="21"/>
          <w:szCs w:val="21"/>
          <w:u w:val="none"/>
          <w:shd w:val="clear" w:fill="FFFFFF"/>
        </w:rPr>
        <w:instrText xml:space="preserve"> HYPERLINK "https://www.waveshare.com/e-paper-esp32-driver-board.htm" \t "https://www.waveshare.com/wiki/_blank" </w:instrText>
      </w:r>
      <w:r>
        <w:rPr>
          <w:rFonts w:hint="default" w:ascii="Segoe UI" w:hAnsi="Segoe UI" w:eastAsia="Segoe UI" w:cs="Segoe UI"/>
          <w:i w:val="0"/>
          <w:caps w:val="0"/>
          <w:color w:val="663366"/>
          <w:spacing w:val="0"/>
          <w:sz w:val="21"/>
          <w:szCs w:val="21"/>
          <w:u w:val="none"/>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ESP32 e-Paper Driver Board</w:t>
      </w:r>
      <w:r>
        <w:rPr>
          <w:rFonts w:hint="default" w:ascii="Segoe UI" w:hAnsi="Segoe UI" w:eastAsia="Segoe UI" w:cs="Segoe UI"/>
          <w:i w:val="0"/>
          <w:caps w:val="0"/>
          <w:color w:val="663366"/>
          <w:spacing w:val="0"/>
          <w:sz w:val="21"/>
          <w:szCs w:val="21"/>
          <w:u w:val="none"/>
          <w:shd w:val="clear" w:fill="FFFFFF"/>
        </w:rPr>
        <w:fldChar w:fldCharType="end"/>
      </w:r>
    </w:p>
    <w:p>
      <w:pPr>
        <w:keepNext w:val="0"/>
        <w:keepLines w:val="0"/>
        <w:widowControl/>
        <w:numPr>
          <w:ilvl w:val="0"/>
          <w:numId w:val="14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Download the Arduino IDE from </w:t>
      </w: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"https://www.arduino.cc/en/software/"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Arduino website</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keepNext w:val="0"/>
        <w:keepLines w:val="0"/>
        <w:widowControl/>
        <w:numPr>
          <w:ilvl w:val="0"/>
          <w:numId w:val="14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the Arduino-ESP32 Support Page:</w:t>
      </w: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"https://codeload.github.com/espressif/arduino-esp32/zip/master"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Click to download</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keepNext w:val="0"/>
        <w:keepLines w:val="0"/>
        <w:widowControl/>
        <w:numPr>
          <w:ilvl w:val="0"/>
          <w:numId w:val="14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Unzip the support package to the hardware/espressif/esp32 folder, which is under the installation directory of Arduino IDE. You may need to create them if you didn't find the directory on your PC.</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4762500" cy="3267075"/>
            <wp:effectExtent l="0" t="0" r="0" b="9525"/>
            <wp:docPr id="42" name="图片 37" descr="IMG_25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descr="IMG_256"/>
                    <pic:cNvPicPr>
                      <a:picLocks noChangeAspect="1"/>
                    </pic:cNvPicPr>
                  </pic:nvPicPr>
                  <pic:blipFill>
                    <a:blip r:embed="rId48"/>
                    <a:stretch>
                      <a:fillRect/>
                    </a:stretch>
                  </pic:blipFill>
                  <pic:spPr>
                    <a:xfrm>
                      <a:off x="0" y="0"/>
                      <a:ext cx="4762500" cy="3267075"/>
                    </a:xfrm>
                    <a:prstGeom prst="rect">
                      <a:avLst/>
                    </a:prstGeom>
                    <a:noFill/>
                    <a:ln w="9525">
                      <a:noFill/>
                    </a:ln>
                  </pic:spPr>
                </pic:pic>
              </a:graphicData>
            </a:graphic>
          </wp:inline>
        </w:drawing>
      </w:r>
    </w:p>
    <w:p>
      <w:pPr>
        <w:keepNext w:val="0"/>
        <w:keepLines w:val="0"/>
        <w:widowControl/>
        <w:numPr>
          <w:ilvl w:val="0"/>
          <w:numId w:val="14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Enter the tools folder, run the get.exe file as administrator.</w:t>
      </w:r>
    </w:p>
    <w:p>
      <w:pPr>
        <w:keepNext w:val="0"/>
        <w:keepLines w:val="0"/>
        <w:widowControl/>
        <w:numPr>
          <w:ilvl w:val="0"/>
          <w:numId w:val="14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After installing, restart the Arduino IDE, and you can find the ESP DEV Module options in the Tools-Boards menu of IDE</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Download Demo Codes</w:t>
      </w:r>
    </w:p>
    <w:p>
      <w:pPr>
        <w:keepNext w:val="0"/>
        <w:keepLines w:val="0"/>
        <w:widowControl/>
        <w:numPr>
          <w:ilvl w:val="0"/>
          <w:numId w:val="14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Download the ESP32 Demo codes </w:t>
      </w: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"https://www.waveshare.com/w/upload/5/50/E-Paper_ESP32_Driver_Board_Code.7z"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e-Paper ESP32 Driver Codes</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r>
        <w:rPr>
          <w:rFonts w:hint="default" w:ascii="Segoe UI" w:hAnsi="Segoe UI" w:eastAsia="Segoe UI" w:cs="Segoe UI"/>
          <w:i w:val="0"/>
          <w:caps w:val="0"/>
          <w:color w:val="252525"/>
          <w:spacing w:val="0"/>
          <w:sz w:val="21"/>
          <w:szCs w:val="21"/>
          <w:bdr w:val="none" w:color="auto" w:sz="0" w:space="0"/>
          <w:shd w:val="clear" w:fill="FFFFFF"/>
        </w:rPr>
        <w:t> to your PC.</w:t>
      </w:r>
    </w:p>
    <w:p>
      <w:pPr>
        <w:keepNext w:val="0"/>
        <w:keepLines w:val="0"/>
        <w:widowControl/>
        <w:numPr>
          <w:ilvl w:val="0"/>
          <w:numId w:val="14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Unzip the demo codes</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The demo codes are included in the examples folder.</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4762500" cy="1590675"/>
            <wp:effectExtent l="0" t="0" r="0" b="9525"/>
            <wp:docPr id="40" name="图片 38" descr="IMG_25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257"/>
                    <pic:cNvPicPr>
                      <a:picLocks noChangeAspect="1"/>
                    </pic:cNvPicPr>
                  </pic:nvPicPr>
                  <pic:blipFill>
                    <a:blip r:embed="rId50"/>
                    <a:stretch>
                      <a:fillRect/>
                    </a:stretch>
                  </pic:blipFill>
                  <pic:spPr>
                    <a:xfrm>
                      <a:off x="0" y="0"/>
                      <a:ext cx="4762500" cy="1590675"/>
                    </a:xfrm>
                    <a:prstGeom prst="rect">
                      <a:avLst/>
                    </a:prstGeom>
                    <a:noFill/>
                    <a:ln w="9525">
                      <a:noFill/>
                    </a:ln>
                  </pic:spPr>
                </pic:pic>
              </a:graphicData>
            </a:graphic>
          </wp:inline>
        </w:drawing>
      </w:r>
    </w:p>
    <w:p>
      <w:pPr>
        <w:keepNext w:val="0"/>
        <w:keepLines w:val="0"/>
        <w:widowControl/>
        <w:numPr>
          <w:ilvl w:val="0"/>
          <w:numId w:val="14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You should copy the esp32-waveshare-epd folder to the \hardware\espressif\esp32\libraries folder which is under the installation directory of IDE. The esp32-waveshare-epd is saved under the examples directory.</w:t>
      </w:r>
    </w:p>
    <w:p>
      <w:pPr>
        <w:keepNext w:val="0"/>
        <w:keepLines w:val="0"/>
        <w:widowControl/>
        <w:numPr>
          <w:ilvl w:val="0"/>
          <w:numId w:val="14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4762500" cy="5419725"/>
            <wp:effectExtent l="0" t="0" r="0" b="9525"/>
            <wp:docPr id="41" name="图片 39" descr="IMG_25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58"/>
                    <pic:cNvPicPr>
                      <a:picLocks noChangeAspect="1"/>
                    </pic:cNvPicPr>
                  </pic:nvPicPr>
                  <pic:blipFill>
                    <a:blip r:embed="rId52"/>
                    <a:stretch>
                      <a:fillRect/>
                    </a:stretch>
                  </pic:blipFill>
                  <pic:spPr>
                    <a:xfrm>
                      <a:off x="0" y="0"/>
                      <a:ext cx="4762500" cy="5419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Hardware connection</w:t>
      </w:r>
    </w:p>
    <w:p>
      <w:pPr>
        <w:keepNext w:val="0"/>
        <w:keepLines w:val="0"/>
        <w:widowControl/>
        <w:numPr>
          <w:ilvl w:val="0"/>
          <w:numId w:val="14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Raw panel + ESP32 Driver Board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If you have the ESP32 e-Paper Driver board as well as an e-Paper raw panel.You can just connect the e-paper panel to the ESP32 board as below:</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3810000" cy="2933700"/>
            <wp:effectExtent l="0" t="0" r="0" b="0"/>
            <wp:docPr id="38" name="图片 40" descr="IMG_25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IMG_259"/>
                    <pic:cNvPicPr>
                      <a:picLocks noChangeAspect="1"/>
                    </pic:cNvPicPr>
                  </pic:nvPicPr>
                  <pic:blipFill>
                    <a:blip r:embed="rId54"/>
                    <a:stretch>
                      <a:fillRect/>
                    </a:stretch>
                  </pic:blipFill>
                  <pic:spPr>
                    <a:xfrm>
                      <a:off x="0" y="0"/>
                      <a:ext cx="3810000" cy="2933700"/>
                    </a:xfrm>
                    <a:prstGeom prst="rect">
                      <a:avLst/>
                    </a:prstGeom>
                    <a:noFill/>
                    <a:ln w="9525">
                      <a:noFill/>
                    </a:ln>
                  </pic:spPr>
                </pic:pic>
              </a:graphicData>
            </a:graphic>
          </wp:inline>
        </w:drawing>
      </w:r>
      <w:r>
        <w:rPr>
          <w:rFonts w:hint="eastAsia" w:ascii="宋体" w:hAnsi="宋体" w:eastAsia="宋体" w:cs="宋体"/>
          <w:i w:val="0"/>
          <w:caps w:val="0"/>
          <w:color w:val="252525"/>
          <w:spacing w:val="0"/>
          <w:sz w:val="24"/>
          <w:szCs w:val="24"/>
          <w:shd w:val="clear" w:fill="FFFFFF"/>
        </w:rPr>
        <w:t> </w:t>
      </w: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3810000" cy="2867025"/>
            <wp:effectExtent l="0" t="0" r="0" b="9525"/>
            <wp:docPr id="39" name="图片 41" descr="IMG_26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IMG_260"/>
                    <pic:cNvPicPr>
                      <a:picLocks noChangeAspect="1"/>
                    </pic:cNvPicPr>
                  </pic:nvPicPr>
                  <pic:blipFill>
                    <a:blip r:embed="rId56"/>
                    <a:stretch>
                      <a:fillRect/>
                    </a:stretch>
                  </pic:blipFill>
                  <pic:spPr>
                    <a:xfrm>
                      <a:off x="0" y="0"/>
                      <a:ext cx="3810000" cy="2867025"/>
                    </a:xfrm>
                    <a:prstGeom prst="rect">
                      <a:avLst/>
                    </a:prstGeom>
                    <a:noFill/>
                    <a:ln w="9525">
                      <a:noFill/>
                    </a:ln>
                  </pic:spPr>
                </pic:pic>
              </a:graphicData>
            </a:graphic>
          </wp:inline>
        </w:drawing>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Configure the switch according to the type of display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3810000" cy="5191125"/>
            <wp:effectExtent l="0" t="0" r="0" b="9525"/>
            <wp:docPr id="37" name="图片 42" descr="IMG_26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descr="IMG_261"/>
                    <pic:cNvPicPr>
                      <a:picLocks noChangeAspect="1"/>
                    </pic:cNvPicPr>
                  </pic:nvPicPr>
                  <pic:blipFill>
                    <a:blip r:embed="rId58"/>
                    <a:stretch>
                      <a:fillRect/>
                    </a:stretch>
                  </pic:blipFill>
                  <pic:spPr>
                    <a:xfrm>
                      <a:off x="0" y="0"/>
                      <a:ext cx="3810000" cy="5191125"/>
                    </a:xfrm>
                    <a:prstGeom prst="rect">
                      <a:avLst/>
                    </a:prstGeom>
                    <a:noFill/>
                    <a:ln w="9525">
                      <a:noFill/>
                    </a:ln>
                  </pic:spPr>
                </pic:pic>
              </a:graphicData>
            </a:graphic>
          </wp:inline>
        </w:drawing>
      </w:r>
    </w:p>
    <w:tbl>
      <w:tblPr>
        <w:tblW w:w="8390" w:type="dxa"/>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
      <w:tblGrid>
        <w:gridCol w:w="1296"/>
        <w:gridCol w:w="7094"/>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PrEx>
        <w:tc>
          <w:tcPr>
            <w:tcW w:w="1296" w:type="dxa"/>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Trigger state</w:t>
            </w:r>
          </w:p>
        </w:tc>
        <w:tc>
          <w:tcPr>
            <w:tcW w:w="7094" w:type="dxa"/>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e-Paper</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c>
          <w:tcPr>
            <w:tcW w:w="129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A</w:t>
            </w:r>
          </w:p>
        </w:tc>
        <w:tc>
          <w:tcPr>
            <w:tcW w:w="709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1.54inch e-Paper, 2.13inch e-Paper, 2.13inch e-Paper (D), 2.9inch e-Paper</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c>
          <w:tcPr>
            <w:tcW w:w="129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B</w:t>
            </w:r>
          </w:p>
        </w:tc>
        <w:tc>
          <w:tcPr>
            <w:tcW w:w="709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1.54inch e-Paper (B), 1.54inch e-Paper (C)</w:t>
            </w:r>
          </w:p>
          <w:p>
            <w:pPr>
              <w:pStyle w:val="8"/>
              <w:keepNext w:val="0"/>
              <w:keepLines w:val="0"/>
              <w:widowControl/>
              <w:suppressLineNumbers w:val="0"/>
              <w:spacing w:before="105" w:beforeAutospacing="0" w:after="105" w:afterAutospacing="0"/>
              <w:ind w:left="0" w:right="0"/>
            </w:pPr>
            <w:r>
              <w:rPr>
                <w:rFonts w:hint="default" w:ascii="Segoe UI" w:hAnsi="Segoe UI" w:eastAsia="Segoe UI" w:cs="Segoe UI"/>
                <w:caps w:val="0"/>
                <w:color w:val="000000"/>
                <w:spacing w:val="0"/>
                <w:sz w:val="21"/>
                <w:szCs w:val="21"/>
              </w:rPr>
              <w:t>2.13inch e-Paper (B), 2.13inch e-Paper (C)</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2.7inch e-Paper (B)</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2.9inch e-Paper (C), 2.9inch e-Paper (B)</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4.2inch e-Paper (B), 4.2inch e-Paper (C)</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5.83inch e-Paper (B), 5.83inch e-Paper (C)</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7.5inch e-Paper (B), 7.5inch e-Paper (C), 7.5inch HD e-Paper, 7.5inch HD e-Paper (B)</w:t>
            </w: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b/>
          <w:i w:val="0"/>
          <w:caps w:val="0"/>
          <w:color w:val="252525"/>
          <w:spacing w:val="0"/>
          <w:sz w:val="21"/>
          <w:szCs w:val="21"/>
          <w:shd w:val="clear" w:fill="FFFFFF"/>
        </w:rPr>
        <w:t>Note: The ACeP e-Paper doesn't support this connecting method.</w:t>
      </w:r>
    </w:p>
    <w:p>
      <w:pPr>
        <w:keepNext w:val="0"/>
        <w:keepLines w:val="0"/>
        <w:widowControl/>
        <w:numPr>
          <w:ilvl w:val="0"/>
          <w:numId w:val="14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e-Paper Module/HAT + ESP32 Board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If you have the ESP32 Board as well as the e-Paper module/HAT which has PCB already, you can wire the displays by 8-pin cable pin</w:t>
      </w:r>
    </w:p>
    <w:tbl>
      <w:tblPr>
        <w:tblW w:w="10500" w:type="dxa"/>
        <w:jc w:val="center"/>
        <w:tblCellSpacing w:w="15" w:type="dxa"/>
        <w:tblInd w:w="-1052" w:type="dxa"/>
        <w:shd w:val="clear" w:color="auto" w:fill="FFFFFF"/>
        <w:tblLayout w:type="fixed"/>
        <w:tblCellMar>
          <w:top w:w="15" w:type="dxa"/>
          <w:left w:w="15" w:type="dxa"/>
          <w:bottom w:w="15" w:type="dxa"/>
          <w:right w:w="15" w:type="dxa"/>
        </w:tblCellMar>
      </w:tblPr>
      <w:tblGrid>
        <w:gridCol w:w="5237"/>
        <w:gridCol w:w="5263"/>
      </w:tblGrid>
      <w:tr>
        <w:tblPrEx>
          <w:shd w:val="clear" w:color="auto" w:fill="FFFFFF"/>
          <w:tblLayout w:type="fixed"/>
          <w:tblCellMar>
            <w:top w:w="15" w:type="dxa"/>
            <w:left w:w="15" w:type="dxa"/>
            <w:bottom w:w="15" w:type="dxa"/>
            <w:right w:w="15" w:type="dxa"/>
          </w:tblCellMar>
        </w:tblPrEx>
        <w:trPr>
          <w:tblCellSpacing w:w="15" w:type="dxa"/>
          <w:jc w:val="center"/>
        </w:trPr>
        <w:tc>
          <w:tcPr>
            <w:tcW w:w="10440" w:type="dxa"/>
            <w:gridSpan w:val="2"/>
            <w:tcBorders>
              <w:top w:val="nil"/>
              <w:left w:val="nil"/>
              <w:bottom w:val="nil"/>
              <w:right w:val="nil"/>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sz w:val="24"/>
                <w:szCs w:val="24"/>
              </w:rPr>
            </w:pPr>
            <w:r>
              <w:rPr>
                <w:rFonts w:hint="default" w:ascii="Segoe UI" w:hAnsi="Segoe UI" w:eastAsia="Segoe UI" w:cs="Segoe UI"/>
                <w:caps w:val="0"/>
                <w:spacing w:val="0"/>
                <w:sz w:val="24"/>
                <w:szCs w:val="24"/>
              </w:rPr>
              <w:t>Connect to ESP32 Driver Board</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2D6FDF"/>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e-Paper</w:t>
            </w:r>
          </w:p>
        </w:tc>
        <w:tc>
          <w:tcPr>
            <w:tcW w:w="5218" w:type="dxa"/>
            <w:shd w:val="clear" w:color="auto" w:fill="2D6FDF"/>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ESP32</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Vcc</w:t>
            </w:r>
          </w:p>
        </w:tc>
        <w:tc>
          <w:tcPr>
            <w:tcW w:w="5218"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3.3V</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5218"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DIN</w:t>
            </w:r>
          </w:p>
        </w:tc>
        <w:tc>
          <w:tcPr>
            <w:tcW w:w="5218"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GPIO14</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CLK</w:t>
            </w:r>
          </w:p>
        </w:tc>
        <w:tc>
          <w:tcPr>
            <w:tcW w:w="5218"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GPIO13</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CS</w:t>
            </w:r>
          </w:p>
        </w:tc>
        <w:tc>
          <w:tcPr>
            <w:tcW w:w="5218"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GPIO15</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DC</w:t>
            </w:r>
          </w:p>
        </w:tc>
        <w:tc>
          <w:tcPr>
            <w:tcW w:w="5218"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GPIO27</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RST</w:t>
            </w:r>
          </w:p>
        </w:tc>
        <w:tc>
          <w:tcPr>
            <w:tcW w:w="5218"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GPIO26</w:t>
            </w:r>
          </w:p>
        </w:tc>
      </w:tr>
      <w:tr>
        <w:tblPrEx>
          <w:tblLayout w:type="fixed"/>
          <w:tblCellMar>
            <w:top w:w="15" w:type="dxa"/>
            <w:left w:w="15" w:type="dxa"/>
            <w:bottom w:w="15" w:type="dxa"/>
            <w:right w:w="15" w:type="dxa"/>
          </w:tblCellMar>
        </w:tblPrEx>
        <w:trPr>
          <w:tblCellSpacing w:w="15" w:type="dxa"/>
          <w:jc w:val="center"/>
        </w:trPr>
        <w:tc>
          <w:tcPr>
            <w:tcW w:w="5192"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BUSY</w:t>
            </w:r>
          </w:p>
        </w:tc>
        <w:tc>
          <w:tcPr>
            <w:tcW w:w="5218"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GPIO25</w:t>
            </w:r>
          </w:p>
        </w:tc>
      </w:tr>
    </w:tbl>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Run the Demo Codes</w:t>
      </w:r>
    </w:p>
    <w:p>
      <w:pPr>
        <w:keepNext w:val="0"/>
        <w:keepLines w:val="0"/>
        <w:widowControl/>
        <w:numPr>
          <w:ilvl w:val="0"/>
          <w:numId w:val="14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Open the Arduino IDE</w:t>
      </w:r>
    </w:p>
    <w:p>
      <w:pPr>
        <w:keepNext w:val="0"/>
        <w:keepLines w:val="0"/>
        <w:widowControl/>
        <w:numPr>
          <w:ilvl w:val="0"/>
          <w:numId w:val="14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Choose File-&gt;Examples-&gt; waveshae-e-Paper -&gt; And the project according to the type of display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6109970" cy="5473065"/>
            <wp:effectExtent l="0" t="0" r="5080" b="13335"/>
            <wp:docPr id="36" name="图片 43" descr="IMG_26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3" descr="IMG_262"/>
                    <pic:cNvPicPr>
                      <a:picLocks noChangeAspect="1"/>
                    </pic:cNvPicPr>
                  </pic:nvPicPr>
                  <pic:blipFill>
                    <a:blip r:embed="rId60"/>
                    <a:stretch>
                      <a:fillRect/>
                    </a:stretch>
                  </pic:blipFill>
                  <pic:spPr>
                    <a:xfrm>
                      <a:off x="0" y="0"/>
                      <a:ext cx="6109970" cy="5473065"/>
                    </a:xfrm>
                    <a:prstGeom prst="rect">
                      <a:avLst/>
                    </a:prstGeom>
                    <a:noFill/>
                    <a:ln w="9525">
                      <a:noFill/>
                    </a:ln>
                  </pic:spPr>
                </pic:pic>
              </a:graphicData>
            </a:graphic>
          </wp:inline>
        </w:drawing>
      </w:r>
    </w:p>
    <w:p>
      <w:pPr>
        <w:keepNext w:val="0"/>
        <w:keepLines w:val="0"/>
        <w:widowControl/>
        <w:numPr>
          <w:ilvl w:val="0"/>
          <w:numId w:val="14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Build and program the ESP32 board</w:t>
      </w:r>
    </w:p>
    <w:p>
      <w:pPr>
        <w:keepNext w:val="0"/>
        <w:keepLines w:val="0"/>
        <w:widowControl/>
        <w:numPr>
          <w:ilvl w:val="0"/>
          <w:numId w:val="14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Open the serial monitor, you can check the degbug information when runing the demo codes</w:t>
      </w:r>
    </w:p>
    <w:p>
      <w:pPr>
        <w:rPr>
          <w:rFonts w:hint="default"/>
          <w:lang w:val="en-US" w:eastAsia="zh-CN"/>
        </w:rPr>
      </w:pPr>
    </w:p>
    <w:p>
      <w:pPr>
        <w:pStyle w:val="3"/>
        <w:bidi w:val="0"/>
        <w:rPr>
          <w:rFonts w:hint="default"/>
          <w:lang w:val="en-US" w:eastAsia="zh-CN"/>
        </w:rPr>
      </w:pPr>
      <w:bookmarkStart w:id="24" w:name="_Toc15312"/>
      <w:bookmarkStart w:id="25" w:name="_Toc5300"/>
      <w:bookmarkStart w:id="26" w:name="_Toc15508"/>
      <w:r>
        <w:rPr>
          <w:rFonts w:hint="default"/>
          <w:lang w:val="en-US" w:eastAsia="zh-CN"/>
        </w:rPr>
        <w:t>User Guides of ESP8266</w:t>
      </w:r>
      <w:bookmarkEnd w:id="24"/>
      <w:bookmarkEnd w:id="25"/>
      <w:bookmarkEnd w:id="26"/>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Setup Arduino IDE (Winodws)</w:t>
      </w:r>
    </w:p>
    <w:p>
      <w:pPr>
        <w:pStyle w:val="8"/>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 use the ESP8266 board with Arduino IDE, you need to first add the support of the board package to the IDE. We use Windows PC as an example.</w:t>
      </w:r>
      <w:r>
        <w:rPr>
          <w:rFonts w:hint="default" w:ascii="Segoe UI" w:hAnsi="Segoe UI" w:eastAsia="Segoe UI" w:cs="Segoe UI"/>
          <w:i w:val="0"/>
          <w:caps w:val="0"/>
          <w:color w:val="252525"/>
          <w:spacing w:val="0"/>
          <w:sz w:val="21"/>
          <w:szCs w:val="21"/>
          <w:shd w:val="clear" w:fill="FFFFFF"/>
        </w:rPr>
        <w:br w:type="textWrapping"/>
      </w:r>
      <w:r>
        <w:rPr>
          <w:rFonts w:hint="default" w:ascii="Segoe UI" w:hAnsi="Segoe UI" w:eastAsia="Segoe UI" w:cs="Segoe UI"/>
          <w:i w:val="0"/>
          <w:caps w:val="0"/>
          <w:color w:val="252525"/>
          <w:spacing w:val="0"/>
          <w:sz w:val="21"/>
          <w:szCs w:val="21"/>
          <w:shd w:val="clear" w:fill="FFFFFF"/>
        </w:rPr>
        <w:t>The ESP8266 used here is the Waveshare </w:t>
      </w:r>
      <w:r>
        <w:rPr>
          <w:rFonts w:hint="default" w:ascii="Segoe UI" w:hAnsi="Segoe UI" w:eastAsia="Segoe UI" w:cs="Segoe UI"/>
          <w:i w:val="0"/>
          <w:caps w:val="0"/>
          <w:color w:val="663366"/>
          <w:spacing w:val="0"/>
          <w:sz w:val="21"/>
          <w:szCs w:val="21"/>
          <w:u w:val="none"/>
          <w:shd w:val="clear" w:fill="FFFFFF"/>
        </w:rPr>
        <w:fldChar w:fldCharType="begin"/>
      </w:r>
      <w:r>
        <w:rPr>
          <w:rFonts w:hint="default" w:ascii="Segoe UI" w:hAnsi="Segoe UI" w:eastAsia="Segoe UI" w:cs="Segoe UI"/>
          <w:i w:val="0"/>
          <w:caps w:val="0"/>
          <w:color w:val="663366"/>
          <w:spacing w:val="0"/>
          <w:sz w:val="21"/>
          <w:szCs w:val="21"/>
          <w:u w:val="none"/>
          <w:shd w:val="clear" w:fill="FFFFFF"/>
        </w:rPr>
        <w:instrText xml:space="preserve"> HYPERLINK "https://www.waveshare.com/product/displays/e-paper-esp8266-driver-board.htm" \t "https://www.waveshare.com/wiki/_blank" </w:instrText>
      </w:r>
      <w:r>
        <w:rPr>
          <w:rFonts w:hint="default" w:ascii="Segoe UI" w:hAnsi="Segoe UI" w:eastAsia="Segoe UI" w:cs="Segoe UI"/>
          <w:i w:val="0"/>
          <w:caps w:val="0"/>
          <w:color w:val="663366"/>
          <w:spacing w:val="0"/>
          <w:sz w:val="21"/>
          <w:szCs w:val="21"/>
          <w:u w:val="none"/>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ESP8266 e-Paper Driver Board</w:t>
      </w:r>
      <w:r>
        <w:rPr>
          <w:rFonts w:hint="default" w:ascii="Segoe UI" w:hAnsi="Segoe UI" w:eastAsia="Segoe UI" w:cs="Segoe UI"/>
          <w:i w:val="0"/>
          <w:caps w:val="0"/>
          <w:color w:val="663366"/>
          <w:spacing w:val="0"/>
          <w:sz w:val="21"/>
          <w:szCs w:val="21"/>
          <w:u w:val="none"/>
          <w:shd w:val="clear" w:fill="FFFFFF"/>
        </w:rPr>
        <w:fldChar w:fldCharType="end"/>
      </w:r>
    </w:p>
    <w:p>
      <w:pPr>
        <w:keepNext w:val="0"/>
        <w:keepLines w:val="0"/>
        <w:widowControl/>
        <w:numPr>
          <w:ilvl w:val="0"/>
          <w:numId w:val="15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Download the Arduino IDE from </w:t>
      </w: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"https://www.arduino.cc/en/software/"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Arduino website</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keepNext w:val="0"/>
        <w:keepLines w:val="0"/>
        <w:widowControl/>
        <w:numPr>
          <w:ilvl w:val="0"/>
          <w:numId w:val="15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Install the Arduino-ESP8266 Support Page: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1. Open the Arduino IDE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2. Go to File-&gt;Preferences Menu, open the Settings tab</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3. Text </w:t>
      </w:r>
      <w:r>
        <w:rPr>
          <w:rFonts w:hint="eastAsia" w:ascii="宋体" w:hAnsi="宋体" w:eastAsia="宋体" w:cs="宋体"/>
          <w:i w:val="0"/>
          <w:caps w:val="0"/>
          <w:color w:val="663366"/>
          <w:spacing w:val="0"/>
          <w:sz w:val="24"/>
          <w:szCs w:val="24"/>
          <w:u w:val="none"/>
          <w:shd w:val="clear" w:fill="FFFFFF"/>
        </w:rPr>
        <w:fldChar w:fldCharType="begin"/>
      </w:r>
      <w:r>
        <w:rPr>
          <w:rFonts w:hint="eastAsia" w:ascii="宋体" w:hAnsi="宋体" w:eastAsia="宋体" w:cs="宋体"/>
          <w:i w:val="0"/>
          <w:caps w:val="0"/>
          <w:color w:val="663366"/>
          <w:spacing w:val="0"/>
          <w:sz w:val="24"/>
          <w:szCs w:val="24"/>
          <w:u w:val="none"/>
          <w:shd w:val="clear" w:fill="FFFFFF"/>
        </w:rPr>
        <w:instrText xml:space="preserve"> HYPERLINK "http://arduino.esp8266.com/stable/package_esp8266com_index.json" \t "https://www.waveshare.com/wiki/_blank" </w:instrText>
      </w:r>
      <w:r>
        <w:rPr>
          <w:rFonts w:hint="eastAsia" w:ascii="宋体" w:hAnsi="宋体" w:eastAsia="宋体" w:cs="宋体"/>
          <w:i w:val="0"/>
          <w:caps w:val="0"/>
          <w:color w:val="663366"/>
          <w:spacing w:val="0"/>
          <w:sz w:val="24"/>
          <w:szCs w:val="24"/>
          <w:u w:val="none"/>
          <w:shd w:val="clear" w:fill="FFFFFF"/>
        </w:rPr>
        <w:fldChar w:fldCharType="separate"/>
      </w:r>
      <w:r>
        <w:rPr>
          <w:rStyle w:val="10"/>
          <w:rFonts w:hint="eastAsia" w:ascii="宋体" w:hAnsi="宋体" w:eastAsia="宋体" w:cs="宋体"/>
          <w:i w:val="0"/>
          <w:caps w:val="0"/>
          <w:color w:val="663366"/>
          <w:spacing w:val="0"/>
          <w:sz w:val="24"/>
          <w:szCs w:val="24"/>
          <w:u w:val="none"/>
          <w:shd w:val="clear" w:fill="FFFFFF"/>
        </w:rPr>
        <w:t>http://arduino.esp8266.com/stable/package_esp8266com_index.json</w:t>
      </w:r>
      <w:r>
        <w:rPr>
          <w:rFonts w:hint="eastAsia" w:ascii="宋体" w:hAnsi="宋体" w:eastAsia="宋体" w:cs="宋体"/>
          <w:i w:val="0"/>
          <w:caps w:val="0"/>
          <w:color w:val="663366"/>
          <w:spacing w:val="0"/>
          <w:sz w:val="24"/>
          <w:szCs w:val="24"/>
          <w:u w:val="none"/>
          <w:shd w:val="clear" w:fill="FFFFFF"/>
        </w:rPr>
        <w:fldChar w:fldCharType="end"/>
      </w:r>
      <w:r>
        <w:rPr>
          <w:rFonts w:hint="eastAsia" w:ascii="宋体" w:hAnsi="宋体" w:eastAsia="宋体" w:cs="宋体"/>
          <w:i w:val="0"/>
          <w:caps w:val="0"/>
          <w:color w:val="252525"/>
          <w:spacing w:val="0"/>
          <w:sz w:val="24"/>
          <w:szCs w:val="24"/>
          <w:shd w:val="clear" w:fill="FFFFFF"/>
        </w:rPr>
        <w:t> into the text box </w:t>
      </w:r>
      <w:r>
        <w:rPr>
          <w:rFonts w:hint="eastAsia" w:ascii="宋体" w:hAnsi="宋体" w:eastAsia="宋体" w:cs="宋体"/>
          <w:b/>
          <w:i w:val="0"/>
          <w:caps w:val="0"/>
          <w:color w:val="252525"/>
          <w:spacing w:val="0"/>
          <w:sz w:val="24"/>
          <w:szCs w:val="24"/>
          <w:shd w:val="clear" w:fill="FFFFFF"/>
        </w:rPr>
        <w:t>Additional Boards Manager URLs</w:t>
      </w:r>
      <w:r>
        <w:rPr>
          <w:rFonts w:hint="eastAsia" w:ascii="宋体" w:hAnsi="宋体" w:eastAsia="宋体" w:cs="宋体"/>
          <w:i w:val="0"/>
          <w:caps w:val="0"/>
          <w:color w:val="252525"/>
          <w:spacing w:val="0"/>
          <w:sz w:val="24"/>
          <w:szCs w:val="24"/>
          <w:shd w:val="clear" w:fill="FFFFFF"/>
        </w:rPr>
        <w:t> and click OK</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shd w:val="clear" w:fill="FFFFFF"/>
        </w:rPr>
        <w:drawing>
          <wp:inline distT="0" distB="0" distL="114300" distR="114300">
            <wp:extent cx="5304155" cy="4634865"/>
            <wp:effectExtent l="0" t="0" r="10795" b="13335"/>
            <wp:docPr id="48" name="图片 44" descr="IMG_25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IMG_256"/>
                    <pic:cNvPicPr>
                      <a:picLocks noChangeAspect="1"/>
                    </pic:cNvPicPr>
                  </pic:nvPicPr>
                  <pic:blipFill>
                    <a:blip r:embed="rId62"/>
                    <a:stretch>
                      <a:fillRect/>
                    </a:stretch>
                  </pic:blipFill>
                  <pic:spPr>
                    <a:xfrm>
                      <a:off x="0" y="0"/>
                      <a:ext cx="5304155" cy="4634865"/>
                    </a:xfrm>
                    <a:prstGeom prst="rect">
                      <a:avLst/>
                    </a:prstGeom>
                    <a:noFill/>
                    <a:ln w="9525">
                      <a:noFill/>
                    </a:ln>
                  </pic:spPr>
                </pic:pic>
              </a:graphicData>
            </a:graphic>
          </wp:inline>
        </w:drawing>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4. Go to Tools-&gt;Board-&gt; Boards Manager.... find and/or install ESP8266 by ESP8266 Community.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6160135" cy="3465195"/>
            <wp:effectExtent l="0" t="0" r="12065" b="1905"/>
            <wp:docPr id="44" name="图片 45" descr="IMG_25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descr="IMG_257"/>
                    <pic:cNvPicPr>
                      <a:picLocks noChangeAspect="1"/>
                    </pic:cNvPicPr>
                  </pic:nvPicPr>
                  <pic:blipFill>
                    <a:blip r:embed="rId64"/>
                    <a:stretch>
                      <a:fillRect/>
                    </a:stretch>
                  </pic:blipFill>
                  <pic:spPr>
                    <a:xfrm>
                      <a:off x="0" y="0"/>
                      <a:ext cx="6160135" cy="3465195"/>
                    </a:xfrm>
                    <a:prstGeom prst="rect">
                      <a:avLst/>
                    </a:prstGeom>
                    <a:noFill/>
                    <a:ln w="9525">
                      <a:noFill/>
                    </a:ln>
                  </pic:spPr>
                </pic:pic>
              </a:graphicData>
            </a:graphic>
          </wp:inline>
        </w:drawing>
      </w:r>
    </w:p>
    <w:p>
      <w:pPr>
        <w:keepNext w:val="0"/>
        <w:keepLines w:val="0"/>
        <w:widowControl/>
        <w:numPr>
          <w:ilvl w:val="0"/>
          <w:numId w:val="15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After installing, restart the Arduino IDE, and you can find the NodeMCU1.0(ESP-12E Module) options in the Tools-&gt;Boards menu of IDE</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Download Demo Codes</w:t>
      </w:r>
    </w:p>
    <w:p>
      <w:pPr>
        <w:keepNext w:val="0"/>
        <w:keepLines w:val="0"/>
        <w:widowControl/>
        <w:numPr>
          <w:ilvl w:val="0"/>
          <w:numId w:val="15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Download the ESP8266 Demo codes </w:t>
      </w: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"https://www.waveshare.net/w/upload/d/d5/E-Paper_ESP8266_Driver_Board_Code.7z"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e-Paper ESP8266 Driver Codes</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r>
        <w:rPr>
          <w:rFonts w:hint="default" w:ascii="Segoe UI" w:hAnsi="Segoe UI" w:eastAsia="Segoe UI" w:cs="Segoe UI"/>
          <w:i w:val="0"/>
          <w:caps w:val="0"/>
          <w:color w:val="252525"/>
          <w:spacing w:val="0"/>
          <w:sz w:val="21"/>
          <w:szCs w:val="21"/>
          <w:bdr w:val="none" w:color="auto" w:sz="0" w:space="0"/>
          <w:shd w:val="clear" w:fill="FFFFFF"/>
        </w:rPr>
        <w:t> to your PC.</w:t>
      </w:r>
    </w:p>
    <w:p>
      <w:pPr>
        <w:keepNext w:val="0"/>
        <w:keepLines w:val="0"/>
        <w:widowControl/>
        <w:numPr>
          <w:ilvl w:val="0"/>
          <w:numId w:val="15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Unzip the demo codes</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The demo codes are included in the examples folder.</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4762500" cy="1047750"/>
            <wp:effectExtent l="0" t="0" r="0" b="0"/>
            <wp:docPr id="47" name="图片 46" descr="IMG_25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IMG_258"/>
                    <pic:cNvPicPr>
                      <a:picLocks noChangeAspect="1"/>
                    </pic:cNvPicPr>
                  </pic:nvPicPr>
                  <pic:blipFill>
                    <a:blip r:embed="rId66"/>
                    <a:stretch>
                      <a:fillRect/>
                    </a:stretch>
                  </pic:blipFill>
                  <pic:spPr>
                    <a:xfrm>
                      <a:off x="0" y="0"/>
                      <a:ext cx="4762500" cy="1047750"/>
                    </a:xfrm>
                    <a:prstGeom prst="rect">
                      <a:avLst/>
                    </a:prstGeom>
                    <a:noFill/>
                    <a:ln w="9525">
                      <a:noFill/>
                    </a:ln>
                  </pic:spPr>
                </pic:pic>
              </a:graphicData>
            </a:graphic>
          </wp:inline>
        </w:drawing>
      </w:r>
    </w:p>
    <w:p>
      <w:pPr>
        <w:keepNext w:val="0"/>
        <w:keepLines w:val="0"/>
        <w:widowControl/>
        <w:numPr>
          <w:ilvl w:val="0"/>
          <w:numId w:val="15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You should copy the esp8266-waveshare-epd folder to the %LOCALAPPDATA%\Arduino15\packages\esp8266\hardware\esp8266\2.7.1\libraries folder which is under the installation directory of IDE.</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The path may be different according to the version of Arduino IDE and the ESP8266 libraries, you need to modify it if it is different.</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The esp8266-waveshare-epd is saved under the examples directory.</w:t>
      </w:r>
    </w:p>
    <w:p>
      <w:pPr>
        <w:keepNext w:val="0"/>
        <w:keepLines w:val="0"/>
        <w:widowControl/>
        <w:numPr>
          <w:ilvl w:val="0"/>
          <w:numId w:val="15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0B0080"/>
          <w:spacing w:val="0"/>
          <w:sz w:val="21"/>
          <w:szCs w:val="21"/>
          <w:u w:val="none"/>
          <w:bdr w:val="none" w:color="auto" w:sz="0" w:space="0"/>
          <w:shd w:val="clear" w:fill="FFFFFF"/>
        </w:rPr>
        <w:drawing>
          <wp:inline distT="0" distB="0" distL="114300" distR="114300">
            <wp:extent cx="4762500" cy="4029075"/>
            <wp:effectExtent l="0" t="0" r="0" b="9525"/>
            <wp:docPr id="45" name="图片 47" descr="IMG_25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descr="IMG_259"/>
                    <pic:cNvPicPr>
                      <a:picLocks noChangeAspect="1"/>
                    </pic:cNvPicPr>
                  </pic:nvPicPr>
                  <pic:blipFill>
                    <a:blip r:embed="rId68"/>
                    <a:stretch>
                      <a:fillRect/>
                    </a:stretch>
                  </pic:blipFill>
                  <pic:spPr>
                    <a:xfrm>
                      <a:off x="0" y="0"/>
                      <a:ext cx="4762500" cy="4029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Hardware connection</w:t>
      </w:r>
    </w:p>
    <w:p>
      <w:pPr>
        <w:keepNext w:val="0"/>
        <w:keepLines w:val="0"/>
        <w:widowControl/>
        <w:numPr>
          <w:ilvl w:val="0"/>
          <w:numId w:val="15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Raw panel + ESP8266 Driver Board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If you have the ESP8266 e-Paper Driver board as well as an e-Paper raw panel. You can just connect the e-paper panel to the ESP8266 board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Configure the switch according to the type of display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3810000" cy="2219325"/>
            <wp:effectExtent l="0" t="0" r="0" b="9525"/>
            <wp:docPr id="46" name="图片 48" descr="IMG_26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IMG_260"/>
                    <pic:cNvPicPr>
                      <a:picLocks noChangeAspect="1"/>
                    </pic:cNvPicPr>
                  </pic:nvPicPr>
                  <pic:blipFill>
                    <a:blip r:embed="rId70"/>
                    <a:stretch>
                      <a:fillRect/>
                    </a:stretch>
                  </pic:blipFill>
                  <pic:spPr>
                    <a:xfrm>
                      <a:off x="0" y="0"/>
                      <a:ext cx="3810000" cy="2219325"/>
                    </a:xfrm>
                    <a:prstGeom prst="rect">
                      <a:avLst/>
                    </a:prstGeom>
                    <a:noFill/>
                    <a:ln w="9525">
                      <a:noFill/>
                    </a:ln>
                  </pic:spPr>
                </pic:pic>
              </a:graphicData>
            </a:graphic>
          </wp:inline>
        </w:drawing>
      </w:r>
    </w:p>
    <w:tbl>
      <w:tblPr>
        <w:tblW w:w="8390" w:type="dxa"/>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
      <w:tblGrid>
        <w:gridCol w:w="1296"/>
        <w:gridCol w:w="7094"/>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c>
          <w:tcPr>
            <w:tcW w:w="1296" w:type="dxa"/>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Trigger state</w:t>
            </w:r>
          </w:p>
        </w:tc>
        <w:tc>
          <w:tcPr>
            <w:tcW w:w="7094" w:type="dxa"/>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bdr w:val="none" w:color="auto" w:sz="0" w:space="0"/>
                <w:lang w:val="en-US" w:eastAsia="zh-CN" w:bidi="ar"/>
              </w:rPr>
              <w:t>e-Paper</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c>
          <w:tcPr>
            <w:tcW w:w="129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A</w:t>
            </w:r>
          </w:p>
        </w:tc>
        <w:tc>
          <w:tcPr>
            <w:tcW w:w="709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1.54inch e-Paper, 2.13inch e-Paper, 2.13inch e-Paper (D), 2.9inch e-Paper</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fixed"/>
          <w:tblCellMar>
            <w:top w:w="15" w:type="dxa"/>
            <w:left w:w="15" w:type="dxa"/>
            <w:bottom w:w="15" w:type="dxa"/>
            <w:right w:w="15" w:type="dxa"/>
          </w:tblCellMar>
        </w:tblPrEx>
        <w:tc>
          <w:tcPr>
            <w:tcW w:w="1296"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B</w:t>
            </w:r>
          </w:p>
        </w:tc>
        <w:tc>
          <w:tcPr>
            <w:tcW w:w="7094" w:type="dxa"/>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bdr w:val="none" w:color="auto" w:sz="0" w:space="0"/>
                <w:lang w:val="en-US" w:eastAsia="zh-CN" w:bidi="ar"/>
              </w:rPr>
              <w:t>1.54inch e-Paper (B), 1.54inch e-Paper (C)</w:t>
            </w:r>
          </w:p>
          <w:p>
            <w:pPr>
              <w:pStyle w:val="8"/>
              <w:keepNext w:val="0"/>
              <w:keepLines w:val="0"/>
              <w:widowControl/>
              <w:suppressLineNumbers w:val="0"/>
              <w:spacing w:before="105" w:beforeAutospacing="0" w:after="105" w:afterAutospacing="0"/>
              <w:ind w:left="0" w:right="0"/>
            </w:pPr>
            <w:r>
              <w:rPr>
                <w:rFonts w:hint="default" w:ascii="Segoe UI" w:hAnsi="Segoe UI" w:eastAsia="Segoe UI" w:cs="Segoe UI"/>
                <w:caps w:val="0"/>
                <w:color w:val="000000"/>
                <w:spacing w:val="0"/>
                <w:sz w:val="21"/>
                <w:szCs w:val="21"/>
              </w:rPr>
              <w:t>2.13inch e-Paper (B), 2.13inch e-Paper (C)</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2.7inch e-Paper (B)</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2.9inch e-Paper (C), 2.9inch e-Paper (B)</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4.2inch e-Paper (B), 4.2inch e-Paper (C)</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5.83inch e-Paper (B), 5.83inch e-Paper (C)</w:t>
            </w:r>
            <w:r>
              <w:rPr>
                <w:rFonts w:hint="default" w:ascii="Segoe UI" w:hAnsi="Segoe UI" w:eastAsia="Segoe UI" w:cs="Segoe UI"/>
                <w:caps w:val="0"/>
                <w:color w:val="000000"/>
                <w:spacing w:val="0"/>
                <w:sz w:val="21"/>
                <w:szCs w:val="21"/>
              </w:rPr>
              <w:br w:type="textWrapping"/>
            </w:r>
            <w:r>
              <w:rPr>
                <w:rFonts w:hint="default" w:ascii="Segoe UI" w:hAnsi="Segoe UI" w:eastAsia="Segoe UI" w:cs="Segoe UI"/>
                <w:caps w:val="0"/>
                <w:color w:val="000000"/>
                <w:spacing w:val="0"/>
                <w:sz w:val="21"/>
                <w:szCs w:val="21"/>
              </w:rPr>
              <w:t>7.5inch e-Paper (B), 7.5inch e-Paper (C), 7.5inch HD e-Paper, 7.5inch HD e-Paper (B)</w:t>
            </w: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b/>
          <w:i w:val="0"/>
          <w:caps w:val="0"/>
          <w:color w:val="252525"/>
          <w:spacing w:val="0"/>
          <w:sz w:val="21"/>
          <w:szCs w:val="21"/>
          <w:shd w:val="clear" w:fill="FFFFFF"/>
        </w:rPr>
        <w:t>Note: The ACeP e-Paper doesn't support this connecting method.</w:t>
      </w:r>
    </w:p>
    <w:p>
      <w:pPr>
        <w:keepNext w:val="0"/>
        <w:keepLines w:val="0"/>
        <w:widowControl/>
        <w:numPr>
          <w:ilvl w:val="0"/>
          <w:numId w:val="15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e-Paper Module/HAT + ESP8266 Board</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If you have the ESP8266 Board as well as the e-Paper module/HAT which has PCB already, you can wire the displays by 8-pin cable pin</w:t>
      </w:r>
    </w:p>
    <w:tbl>
      <w:tblPr>
        <w:tblW w:w="10500" w:type="dxa"/>
        <w:jc w:val="center"/>
        <w:tblCellSpacing w:w="15" w:type="dxa"/>
        <w:tblInd w:w="-1052" w:type="dxa"/>
        <w:shd w:val="clear" w:color="auto" w:fill="FFFFFF"/>
        <w:tblLayout w:type="fixed"/>
        <w:tblCellMar>
          <w:top w:w="15" w:type="dxa"/>
          <w:left w:w="15" w:type="dxa"/>
          <w:bottom w:w="15" w:type="dxa"/>
          <w:right w:w="15" w:type="dxa"/>
        </w:tblCellMar>
      </w:tblPr>
      <w:tblGrid>
        <w:gridCol w:w="4949"/>
        <w:gridCol w:w="5551"/>
      </w:tblGrid>
      <w:tr>
        <w:tblPrEx>
          <w:shd w:val="clear" w:color="auto" w:fill="FFFFFF"/>
          <w:tblLayout w:type="fixed"/>
          <w:tblCellMar>
            <w:top w:w="15" w:type="dxa"/>
            <w:left w:w="15" w:type="dxa"/>
            <w:bottom w:w="15" w:type="dxa"/>
            <w:right w:w="15" w:type="dxa"/>
          </w:tblCellMar>
        </w:tblPrEx>
        <w:trPr>
          <w:tblCellSpacing w:w="15" w:type="dxa"/>
          <w:jc w:val="center"/>
        </w:trPr>
        <w:tc>
          <w:tcPr>
            <w:tcW w:w="10440" w:type="dxa"/>
            <w:gridSpan w:val="2"/>
            <w:tcBorders>
              <w:top w:val="nil"/>
              <w:left w:val="nil"/>
              <w:bottom w:val="nil"/>
              <w:right w:val="nil"/>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sz w:val="24"/>
                <w:szCs w:val="24"/>
              </w:rPr>
            </w:pPr>
            <w:r>
              <w:rPr>
                <w:rFonts w:hint="default" w:ascii="Segoe UI" w:hAnsi="Segoe UI" w:eastAsia="Segoe UI" w:cs="Segoe UI"/>
                <w:caps w:val="0"/>
                <w:spacing w:val="0"/>
                <w:sz w:val="24"/>
                <w:szCs w:val="24"/>
              </w:rPr>
              <w:t>Connect to ESP8266 Driver Board</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2D6FDF"/>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e-Paper</w:t>
            </w:r>
          </w:p>
        </w:tc>
        <w:tc>
          <w:tcPr>
            <w:tcW w:w="5506" w:type="dxa"/>
            <w:shd w:val="clear" w:color="auto" w:fill="2D6FDF"/>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caps w:val="0"/>
                <w:color w:val="FFFFFF"/>
                <w:spacing w:val="0"/>
                <w:kern w:val="0"/>
                <w:sz w:val="21"/>
                <w:szCs w:val="21"/>
                <w:lang w:val="en-US" w:eastAsia="zh-CN" w:bidi="ar"/>
              </w:rPr>
              <w:t>ESP8266</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Vcc</w:t>
            </w:r>
          </w:p>
        </w:tc>
        <w:tc>
          <w:tcPr>
            <w:tcW w:w="55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3.3V</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55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DIN</w:t>
            </w:r>
          </w:p>
        </w:tc>
        <w:tc>
          <w:tcPr>
            <w:tcW w:w="55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GPIO13</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CLK</w:t>
            </w:r>
          </w:p>
        </w:tc>
        <w:tc>
          <w:tcPr>
            <w:tcW w:w="55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GPIO14</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CS</w:t>
            </w:r>
          </w:p>
        </w:tc>
        <w:tc>
          <w:tcPr>
            <w:tcW w:w="55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GPIO15</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DC</w:t>
            </w:r>
          </w:p>
        </w:tc>
        <w:tc>
          <w:tcPr>
            <w:tcW w:w="55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GPIO4</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RST</w:t>
            </w:r>
          </w:p>
        </w:tc>
        <w:tc>
          <w:tcPr>
            <w:tcW w:w="55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GPIO2</w:t>
            </w:r>
          </w:p>
        </w:tc>
      </w:tr>
      <w:tr>
        <w:tblPrEx>
          <w:tblLayout w:type="fixed"/>
          <w:tblCellMar>
            <w:top w:w="15" w:type="dxa"/>
            <w:left w:w="15" w:type="dxa"/>
            <w:bottom w:w="15" w:type="dxa"/>
            <w:right w:w="15" w:type="dxa"/>
          </w:tblCellMar>
        </w:tblPrEx>
        <w:trPr>
          <w:tblCellSpacing w:w="15" w:type="dxa"/>
          <w:jc w:val="center"/>
        </w:trPr>
        <w:tc>
          <w:tcPr>
            <w:tcW w:w="4904"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BUSY</w:t>
            </w:r>
          </w:p>
        </w:tc>
        <w:tc>
          <w:tcPr>
            <w:tcW w:w="5506" w:type="dxa"/>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GPIO5</w:t>
            </w:r>
          </w:p>
        </w:tc>
      </w:tr>
    </w:tbl>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bdr w:val="none" w:color="auto" w:sz="0" w:space="0"/>
          <w:shd w:val="clear" w:fill="FFFFFF"/>
        </w:rPr>
        <w:t>Run the Demo Codes</w:t>
      </w:r>
    </w:p>
    <w:p>
      <w:pPr>
        <w:keepNext w:val="0"/>
        <w:keepLines w:val="0"/>
        <w:widowControl/>
        <w:numPr>
          <w:ilvl w:val="0"/>
          <w:numId w:val="15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Open the Arduino IDE</w:t>
      </w:r>
    </w:p>
    <w:p>
      <w:pPr>
        <w:keepNext w:val="0"/>
        <w:keepLines w:val="0"/>
        <w:widowControl/>
        <w:numPr>
          <w:ilvl w:val="0"/>
          <w:numId w:val="157"/>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Choose File-&gt;Examples-&gt; waveshae-e-Paper -&gt; And the project according to the type of display</w:t>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0B0080"/>
          <w:spacing w:val="0"/>
          <w:sz w:val="24"/>
          <w:szCs w:val="24"/>
          <w:u w:val="none"/>
          <w:bdr w:val="none" w:color="auto" w:sz="0" w:space="0"/>
          <w:shd w:val="clear" w:fill="FFFFFF"/>
        </w:rPr>
        <w:drawing>
          <wp:inline distT="0" distB="0" distL="114300" distR="114300">
            <wp:extent cx="5775960" cy="7814945"/>
            <wp:effectExtent l="0" t="0" r="15240" b="14605"/>
            <wp:docPr id="43" name="图片 49" descr="IMG_26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9" descr="IMG_261"/>
                    <pic:cNvPicPr>
                      <a:picLocks noChangeAspect="1"/>
                    </pic:cNvPicPr>
                  </pic:nvPicPr>
                  <pic:blipFill>
                    <a:blip r:embed="rId72"/>
                    <a:stretch>
                      <a:fillRect/>
                    </a:stretch>
                  </pic:blipFill>
                  <pic:spPr>
                    <a:xfrm>
                      <a:off x="0" y="0"/>
                      <a:ext cx="5775960" cy="7814945"/>
                    </a:xfrm>
                    <a:prstGeom prst="rect">
                      <a:avLst/>
                    </a:prstGeom>
                    <a:noFill/>
                    <a:ln w="9525">
                      <a:noFill/>
                    </a:ln>
                  </pic:spPr>
                </pic:pic>
              </a:graphicData>
            </a:graphic>
          </wp:inline>
        </w:drawing>
      </w:r>
    </w:p>
    <w:p>
      <w:pPr>
        <w:keepNext w:val="0"/>
        <w:keepLines w:val="0"/>
        <w:widowControl/>
        <w:numPr>
          <w:ilvl w:val="0"/>
          <w:numId w:val="15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Build and program the ESP8266 board</w:t>
      </w:r>
    </w:p>
    <w:p>
      <w:pPr>
        <w:keepNext w:val="0"/>
        <w:keepLines w:val="0"/>
        <w:widowControl/>
        <w:numPr>
          <w:ilvl w:val="0"/>
          <w:numId w:val="15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bdr w:val="none" w:color="auto" w:sz="0" w:space="0"/>
          <w:shd w:val="clear" w:fill="FFFFFF"/>
        </w:rPr>
        <w:t>Open the serial monitor, you can check the debug information when running the demo codes</w:t>
      </w:r>
    </w:p>
    <w:p>
      <w:pPr>
        <w:rPr>
          <w:rFonts w:hint="default"/>
          <w:lang w:val="en-US" w:eastAsia="zh-CN"/>
        </w:rPr>
      </w:pPr>
      <w:bookmarkStart w:id="33" w:name="_GoBack"/>
      <w:bookmarkEnd w:id="33"/>
    </w:p>
    <w:p>
      <w:pPr>
        <w:pStyle w:val="3"/>
        <w:bidi w:val="0"/>
        <w:rPr>
          <w:rFonts w:hint="default"/>
          <w:lang w:val="en-US" w:eastAsia="zh-CN"/>
        </w:rPr>
      </w:pPr>
      <w:bookmarkStart w:id="27" w:name="_Toc8813"/>
      <w:bookmarkStart w:id="28" w:name="_Toc14190"/>
      <w:bookmarkStart w:id="29" w:name="_Toc13865"/>
      <w:r>
        <w:rPr>
          <w:rFonts w:hint="default"/>
          <w:lang w:val="en-US" w:eastAsia="zh-CN"/>
        </w:rPr>
        <w:t>Resources</w:t>
      </w:r>
      <w:bookmarkEnd w:id="27"/>
      <w:bookmarkEnd w:id="28"/>
      <w:bookmarkEnd w:id="29"/>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Documentation</w:t>
      </w:r>
    </w:p>
    <w:p>
      <w:pPr>
        <w:keepNext w:val="0"/>
        <w:keepLines w:val="0"/>
        <w:widowControl/>
        <w:numPr>
          <w:ilvl w:val="0"/>
          <w:numId w:val="15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"https://wavesharejfs.blogspot.com/2018/08/make-new-larger-font-for-waveshare-spi.html"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Instruction about make new font</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keepNext w:val="0"/>
        <w:keepLines w:val="0"/>
        <w:widowControl/>
        <w:numPr>
          <w:ilvl w:val="0"/>
          <w:numId w:val="15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"https://www.waveshare.com/wiki/E-Paper_Floyd-Steinberg"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Make BMP file for e-Paper</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keepNext w:val="0"/>
        <w:keepLines w:val="0"/>
        <w:widowControl/>
        <w:numPr>
          <w:ilvl w:val="0"/>
          <w:numId w:val="16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"https://www.waveshare.com/w/upload/8/8e/3.7inch_e-Paper_Schematic.pdf"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3.7inch e-Paper HAT Schematic</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keepNext w:val="0"/>
        <w:keepLines w:val="0"/>
        <w:widowControl/>
        <w:numPr>
          <w:ilvl w:val="0"/>
          <w:numId w:val="16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"https://www.waveshare.com/w/upload/7/71/3.7inch_e-Paper_Specification.pdf"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3.7inch e-Paper Specification</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Demo code</w:t>
      </w:r>
    </w:p>
    <w:p>
      <w:pPr>
        <w:keepNext w:val="0"/>
        <w:keepLines w:val="0"/>
        <w:widowControl/>
        <w:numPr>
          <w:ilvl w:val="0"/>
          <w:numId w:val="16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"https://github.com/waveshare/e-Paper"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Github</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Related Resources</w:t>
      </w: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is a post in Arduino Form about our SPI e-Paper thanks to ZinggJM, maybe you want to refer to it.</w:t>
      </w:r>
    </w:p>
    <w:p>
      <w:pPr>
        <w:keepNext w:val="0"/>
        <w:keepLines w:val="0"/>
        <w:widowControl/>
        <w:numPr>
          <w:ilvl w:val="0"/>
          <w:numId w:val="16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663366"/>
          <w:spacing w:val="0"/>
          <w:sz w:val="21"/>
          <w:szCs w:val="21"/>
          <w:u w:val="none"/>
          <w:bdr w:val="none" w:color="auto" w:sz="0" w:space="0"/>
          <w:shd w:val="clear" w:fill="FFFFFF"/>
        </w:rPr>
        <w:fldChar w:fldCharType="begin"/>
      </w:r>
      <w:r>
        <w:rPr>
          <w:rFonts w:hint="default" w:ascii="Segoe UI" w:hAnsi="Segoe UI" w:eastAsia="Segoe UI" w:cs="Segoe UI"/>
          <w:i w:val="0"/>
          <w:caps w:val="0"/>
          <w:color w:val="663366"/>
          <w:spacing w:val="0"/>
          <w:sz w:val="21"/>
          <w:szCs w:val="21"/>
          <w:u w:val="none"/>
          <w:bdr w:val="none" w:color="auto" w:sz="0" w:space="0"/>
          <w:shd w:val="clear" w:fill="FFFFFF"/>
        </w:rPr>
        <w:instrText xml:space="preserve"> HYPERLINK "https://forum.arduino.cc/index.php?topic=487007.0" \t "https://www.waveshare.com/wiki/_blank" </w:instrText>
      </w:r>
      <w:r>
        <w:rPr>
          <w:rFonts w:hint="default" w:ascii="Segoe UI" w:hAnsi="Segoe UI" w:eastAsia="Segoe UI" w:cs="Segoe UI"/>
          <w:i w:val="0"/>
          <w:caps w:val="0"/>
          <w:color w:val="663366"/>
          <w:spacing w:val="0"/>
          <w:sz w:val="21"/>
          <w:szCs w:val="21"/>
          <w:u w:val="none"/>
          <w:bdr w:val="none" w:color="auto" w:sz="0" w:space="0"/>
          <w:shd w:val="clear" w:fill="FFFFFF"/>
        </w:rPr>
        <w:fldChar w:fldCharType="separate"/>
      </w:r>
      <w:r>
        <w:rPr>
          <w:rStyle w:val="10"/>
          <w:rFonts w:hint="default" w:ascii="Segoe UI" w:hAnsi="Segoe UI" w:eastAsia="Segoe UI" w:cs="Segoe UI"/>
          <w:i w:val="0"/>
          <w:caps w:val="0"/>
          <w:color w:val="663366"/>
          <w:spacing w:val="0"/>
          <w:sz w:val="21"/>
          <w:szCs w:val="21"/>
          <w:u w:val="none"/>
          <w:shd w:val="clear" w:fill="FFFFFF"/>
        </w:rPr>
        <w:t>Waveshare e-Paper display with SPI</w:t>
      </w:r>
      <w:r>
        <w:rPr>
          <w:rFonts w:hint="default" w:ascii="Segoe UI" w:hAnsi="Segoe UI" w:eastAsia="Segoe UI" w:cs="Segoe UI"/>
          <w:i w:val="0"/>
          <w:caps w:val="0"/>
          <w:color w:val="663366"/>
          <w:spacing w:val="0"/>
          <w:sz w:val="21"/>
          <w:szCs w:val="21"/>
          <w:u w:val="none"/>
          <w:bdr w:val="none" w:color="auto" w:sz="0" w:space="0"/>
          <w:shd w:val="clear" w:fill="FFFFFF"/>
        </w:rPr>
        <w:fldChar w:fldCharType="end"/>
      </w:r>
    </w:p>
    <w:p>
      <w:pPr>
        <w:rPr>
          <w:rFonts w:hint="default"/>
          <w:lang w:val="en-US" w:eastAsia="zh-CN"/>
        </w:rPr>
      </w:pPr>
    </w:p>
    <w:p>
      <w:pPr>
        <w:pStyle w:val="3"/>
        <w:bidi w:val="0"/>
        <w:rPr>
          <w:rFonts w:hint="default"/>
          <w:lang w:val="en-US" w:eastAsia="zh-CN"/>
        </w:rPr>
      </w:pPr>
      <w:bookmarkStart w:id="30" w:name="_Toc21723"/>
      <w:bookmarkStart w:id="31" w:name="_Toc17675"/>
      <w:bookmarkStart w:id="32" w:name="_Toc5843"/>
      <w:r>
        <w:rPr>
          <w:rFonts w:hint="default"/>
          <w:lang w:val="en-US" w:eastAsia="zh-CN"/>
        </w:rPr>
        <w:t>FAQ</w:t>
      </w:r>
      <w:bookmarkEnd w:id="30"/>
      <w:bookmarkEnd w:id="31"/>
      <w:bookmarkEnd w:id="32"/>
    </w:p>
    <w:tbl>
      <w:tblPr>
        <w:tblW w:w="3663"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3663"/>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3603" w:type="dxa"/>
            <w:shd w:val="clear" w:color="auto" w:fill="FFFFFF"/>
            <w:vAlign w:val="center"/>
          </w:tcPr>
          <w:tbl>
            <w:tblPr>
              <w:tblW w:w="3572"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35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3512"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Question: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3512"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Working requirements of e-Paper?</w:t>
                  </w:r>
                </w:p>
              </w:tc>
            </w:tr>
          </w:tbl>
          <w:p>
            <w:pPr>
              <w:rPr>
                <w:rFonts w:ascii="Segoe UI" w:hAnsi="Segoe UI" w:eastAsia="Segoe UI" w:cs="Segoe UI"/>
                <w:caps w:val="0"/>
                <w:spacing w:val="0"/>
                <w:sz w:val="21"/>
                <w:szCs w:val="21"/>
              </w:rPr>
            </w:pPr>
          </w:p>
        </w:tc>
      </w:tr>
    </w:tbl>
    <w:p>
      <w:pPr>
        <w:rPr>
          <w:vanish/>
          <w:sz w:val="24"/>
          <w:szCs w:val="24"/>
        </w:rPr>
      </w:pPr>
    </w:p>
    <w:tbl>
      <w:tblPr>
        <w:tblW w:w="8396"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8396"/>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8336" w:type="dxa"/>
            <w:shd w:val="clear" w:color="auto" w:fill="FFFFFF"/>
            <w:vAlign w:val="center"/>
          </w:tcPr>
          <w:tbl>
            <w:tblPr>
              <w:tblW w:w="8306"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Answer: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numPr>
                      <w:ilvl w:val="0"/>
                      <w:numId w:val="163"/>
                    </w:numPr>
                    <w:suppressLineNumbers w:val="0"/>
                    <w:spacing w:before="0" w:beforeAutospacing="1" w:after="21" w:afterAutospacing="0" w:line="315" w:lineRule="atLeast"/>
                    <w:ind w:left="336" w:hanging="360"/>
                  </w:pPr>
                  <w:r>
                    <w:rPr>
                      <w:sz w:val="21"/>
                      <w:szCs w:val="21"/>
                      <w:bdr w:val="none" w:color="auto" w:sz="0" w:space="0"/>
                    </w:rPr>
                    <w:t>Two-color B/W e-paper</w:t>
                  </w:r>
                </w:p>
                <w:p>
                  <w:pPr>
                    <w:keepNext w:val="0"/>
                    <w:keepLines w:val="0"/>
                    <w:widowControl/>
                    <w:numPr>
                      <w:ilvl w:val="1"/>
                      <w:numId w:val="163"/>
                    </w:numPr>
                    <w:suppressLineNumbers w:val="0"/>
                    <w:spacing w:before="0" w:beforeAutospacing="1" w:after="21" w:afterAutospacing="0" w:line="315" w:lineRule="atLeast"/>
                    <w:ind w:left="672" w:hanging="360"/>
                  </w:pPr>
                  <w:r>
                    <w:rPr>
                      <w:sz w:val="21"/>
                      <w:szCs w:val="21"/>
                      <w:bdr w:val="none" w:color="auto" w:sz="0" w:space="0"/>
                    </w:rPr>
                    <w:t>【Working】Temperature: 0~50°C; Humidity: 35%~65%RH</w:t>
                  </w:r>
                </w:p>
                <w:p>
                  <w:pPr>
                    <w:keepNext w:val="0"/>
                    <w:keepLines w:val="0"/>
                    <w:widowControl/>
                    <w:numPr>
                      <w:ilvl w:val="1"/>
                      <w:numId w:val="163"/>
                    </w:numPr>
                    <w:suppressLineNumbers w:val="0"/>
                    <w:spacing w:before="0" w:beforeAutospacing="1" w:after="21" w:afterAutospacing="0" w:line="315" w:lineRule="atLeast"/>
                    <w:ind w:left="672" w:hanging="360"/>
                  </w:pPr>
                  <w:r>
                    <w:rPr>
                      <w:sz w:val="21"/>
                      <w:szCs w:val="21"/>
                      <w:bdr w:val="none" w:color="auto" w:sz="0" w:space="0"/>
                    </w:rPr>
                    <w:t>【Storage】Temperature: ≤30°C; Humidity: ≤55%RH; Max storage time: 6 months</w:t>
                  </w:r>
                </w:p>
                <w:p>
                  <w:pPr>
                    <w:keepNext w:val="0"/>
                    <w:keepLines w:val="0"/>
                    <w:widowControl/>
                    <w:numPr>
                      <w:ilvl w:val="1"/>
                      <w:numId w:val="163"/>
                    </w:numPr>
                    <w:suppressLineNumbers w:val="0"/>
                    <w:spacing w:before="0" w:beforeAutospacing="1" w:after="21" w:afterAutospacing="0" w:line="315" w:lineRule="atLeast"/>
                    <w:ind w:left="672" w:hanging="360"/>
                  </w:pPr>
                  <w:r>
                    <w:rPr>
                      <w:sz w:val="21"/>
                      <w:szCs w:val="21"/>
                      <w:bdr w:val="none" w:color="auto" w:sz="0" w:space="0"/>
                    </w:rPr>
                    <w:t>【Transport】Temperature: -25~70°C; Max transport time: 10 days</w:t>
                  </w:r>
                </w:p>
                <w:p>
                  <w:pPr>
                    <w:keepNext w:val="0"/>
                    <w:keepLines w:val="0"/>
                    <w:widowControl/>
                    <w:numPr>
                      <w:ilvl w:val="1"/>
                      <w:numId w:val="163"/>
                    </w:numPr>
                    <w:suppressLineNumbers w:val="0"/>
                    <w:spacing w:before="0" w:beforeAutospacing="1" w:after="21" w:afterAutospacing="0" w:line="315" w:lineRule="atLeast"/>
                    <w:ind w:left="672" w:hanging="360"/>
                  </w:pPr>
                  <w:r>
                    <w:rPr>
                      <w:sz w:val="21"/>
                      <w:szCs w:val="21"/>
                      <w:bdr w:val="none" w:color="auto" w:sz="0" w:space="0"/>
                    </w:rPr>
                    <w:t>【Unpack】Temperature: 20°C±5°C; Humidity: 50%RH±5%RH; Max storage time: Should be assembled in 72h</w:t>
                  </w:r>
                </w:p>
                <w:p>
                  <w:pPr>
                    <w:keepNext w:val="0"/>
                    <w:keepLines w:val="0"/>
                    <w:widowControl/>
                    <w:numPr>
                      <w:ilvl w:val="0"/>
                      <w:numId w:val="163"/>
                    </w:numPr>
                    <w:suppressLineNumbers w:val="0"/>
                    <w:spacing w:before="0" w:beforeAutospacing="1" w:after="21" w:afterAutospacing="0" w:line="315" w:lineRule="atLeast"/>
                    <w:ind w:left="336" w:hanging="360"/>
                  </w:pPr>
                  <w:r>
                    <w:rPr>
                      <w:sz w:val="21"/>
                      <w:szCs w:val="21"/>
                      <w:bdr w:val="none" w:color="auto" w:sz="0" w:space="0"/>
                    </w:rPr>
                    <w:t>Three-Color e-Paper</w:t>
                  </w:r>
                </w:p>
                <w:p>
                  <w:pPr>
                    <w:keepNext w:val="0"/>
                    <w:keepLines w:val="0"/>
                    <w:widowControl/>
                    <w:numPr>
                      <w:ilvl w:val="1"/>
                      <w:numId w:val="164"/>
                    </w:numPr>
                    <w:suppressLineNumbers w:val="0"/>
                    <w:tabs>
                      <w:tab w:val="left" w:pos="1440"/>
                    </w:tabs>
                    <w:spacing w:before="0" w:beforeAutospacing="1" w:after="21" w:afterAutospacing="0" w:line="315" w:lineRule="atLeast"/>
                    <w:ind w:left="672" w:hanging="360"/>
                  </w:pPr>
                  <w:r>
                    <w:rPr>
                      <w:sz w:val="21"/>
                      <w:szCs w:val="21"/>
                      <w:bdr w:val="none" w:color="auto" w:sz="0" w:space="0"/>
                    </w:rPr>
                    <w:t>【Working】Temperature: 0~40°C; Humidity: 35%~65%RH</w:t>
                  </w:r>
                </w:p>
                <w:p>
                  <w:pPr>
                    <w:keepNext w:val="0"/>
                    <w:keepLines w:val="0"/>
                    <w:widowControl/>
                    <w:numPr>
                      <w:ilvl w:val="1"/>
                      <w:numId w:val="164"/>
                    </w:numPr>
                    <w:suppressLineNumbers w:val="0"/>
                    <w:tabs>
                      <w:tab w:val="left" w:pos="1440"/>
                    </w:tabs>
                    <w:spacing w:before="0" w:beforeAutospacing="1" w:after="21" w:afterAutospacing="0" w:line="315" w:lineRule="atLeast"/>
                    <w:ind w:left="672" w:hanging="360"/>
                  </w:pPr>
                  <w:r>
                    <w:rPr>
                      <w:sz w:val="21"/>
                      <w:szCs w:val="21"/>
                      <w:bdr w:val="none" w:color="auto" w:sz="0" w:space="0"/>
                    </w:rPr>
                    <w:t>【Storage】Temperature: ≤30°C; Humidity: ≤55%RH; Max storage time: 3 months</w:t>
                  </w:r>
                </w:p>
                <w:p>
                  <w:pPr>
                    <w:keepNext w:val="0"/>
                    <w:keepLines w:val="0"/>
                    <w:widowControl/>
                    <w:numPr>
                      <w:ilvl w:val="1"/>
                      <w:numId w:val="164"/>
                    </w:numPr>
                    <w:suppressLineNumbers w:val="0"/>
                    <w:tabs>
                      <w:tab w:val="left" w:pos="1440"/>
                    </w:tabs>
                    <w:spacing w:before="0" w:beforeAutospacing="1" w:after="21" w:afterAutospacing="0" w:line="315" w:lineRule="atLeast"/>
                    <w:ind w:left="672" w:hanging="360"/>
                  </w:pPr>
                  <w:r>
                    <w:rPr>
                      <w:sz w:val="21"/>
                      <w:szCs w:val="21"/>
                      <w:bdr w:val="none" w:color="auto" w:sz="0" w:space="0"/>
                    </w:rPr>
                    <w:t>【Transport】Temperature: -25~60°C; Max transport time: 10 days</w:t>
                  </w:r>
                </w:p>
                <w:p>
                  <w:pPr>
                    <w:keepNext w:val="0"/>
                    <w:keepLines w:val="0"/>
                    <w:widowControl/>
                    <w:numPr>
                      <w:ilvl w:val="1"/>
                      <w:numId w:val="164"/>
                    </w:numPr>
                    <w:suppressLineNumbers w:val="0"/>
                    <w:tabs>
                      <w:tab w:val="left" w:pos="1440"/>
                    </w:tabs>
                    <w:spacing w:before="0" w:beforeAutospacing="1" w:after="21" w:afterAutospacing="0" w:line="315" w:lineRule="atLeast"/>
                    <w:ind w:left="672" w:hanging="360"/>
                  </w:pPr>
                  <w:r>
                    <w:rPr>
                      <w:sz w:val="21"/>
                      <w:szCs w:val="21"/>
                      <w:bdr w:val="none" w:color="auto" w:sz="0" w:space="0"/>
                    </w:rPr>
                    <w:t>【Unpack】Temperature: 20°C±5°C; Humidity: 50%RH±5%RH; Max storage time: Should be assembled in 72h</w:t>
                  </w:r>
                </w:p>
                <w:p>
                  <w:pPr>
                    <w:pStyle w:val="8"/>
                    <w:keepNext w:val="0"/>
                    <w:keepLines w:val="0"/>
                    <w:widowControl/>
                    <w:suppressLineNumbers w:val="0"/>
                    <w:spacing w:before="105" w:beforeAutospacing="0" w:after="105" w:afterAutospacing="0"/>
                    <w:ind w:left="0" w:right="0"/>
                  </w:pPr>
                  <w:r>
                    <w:rPr>
                      <w:b/>
                      <w:sz w:val="21"/>
                      <w:szCs w:val="21"/>
                    </w:rPr>
                    <w:t>When store three-color e-Paper, please refresh it to white, and keep the screen upward. Note that you need to update it at least every three months.</w:t>
                  </w:r>
                </w:p>
              </w:tc>
            </w:tr>
          </w:tbl>
          <w:p>
            <w:pPr>
              <w:spacing w:before="105" w:beforeAutospacing="0" w:after="105" w:afterAutospacing="0"/>
              <w:ind w:left="0" w:right="0"/>
              <w:rPr>
                <w:rFonts w:hint="default" w:ascii="Segoe UI" w:hAnsi="Segoe UI" w:eastAsia="Segoe UI" w:cs="Segoe UI"/>
                <w:caps w:val="0"/>
                <w:spacing w:val="0"/>
                <w:sz w:val="21"/>
                <w:szCs w:val="21"/>
              </w:rPr>
            </w:pP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tbl>
      <w:tblPr>
        <w:tblW w:w="5553"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5553"/>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5493" w:type="dxa"/>
            <w:shd w:val="clear" w:color="auto" w:fill="FFFFFF"/>
            <w:vAlign w:val="center"/>
          </w:tcPr>
          <w:tbl>
            <w:tblPr>
              <w:tblW w:w="5462"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54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5402"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Question: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5402"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What do you need to note about e-Paper refreshing?</w:t>
                  </w:r>
                </w:p>
              </w:tc>
            </w:tr>
          </w:tbl>
          <w:p>
            <w:pPr>
              <w:rPr>
                <w:rFonts w:hint="default" w:ascii="Segoe UI" w:hAnsi="Segoe UI" w:eastAsia="Segoe UI" w:cs="Segoe UI"/>
                <w:caps w:val="0"/>
                <w:spacing w:val="0"/>
                <w:sz w:val="21"/>
                <w:szCs w:val="21"/>
              </w:rPr>
            </w:pPr>
          </w:p>
        </w:tc>
      </w:tr>
    </w:tbl>
    <w:p>
      <w:pPr>
        <w:rPr>
          <w:vanish/>
          <w:sz w:val="24"/>
          <w:szCs w:val="24"/>
        </w:rPr>
      </w:pPr>
    </w:p>
    <w:tbl>
      <w:tblPr>
        <w:tblW w:w="8396"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8396"/>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8336" w:type="dxa"/>
            <w:shd w:val="clear" w:color="auto" w:fill="FFFFFF"/>
            <w:vAlign w:val="center"/>
          </w:tcPr>
          <w:tbl>
            <w:tblPr>
              <w:tblW w:w="8306"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Answer: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numPr>
                      <w:ilvl w:val="0"/>
                      <w:numId w:val="165"/>
                    </w:numPr>
                    <w:suppressLineNumbers w:val="0"/>
                    <w:spacing w:before="0" w:beforeAutospacing="1" w:after="21" w:afterAutospacing="0" w:line="315" w:lineRule="atLeast"/>
                    <w:ind w:left="336" w:hanging="360"/>
                  </w:pPr>
                  <w:r>
                    <w:rPr>
                      <w:sz w:val="21"/>
                      <w:szCs w:val="21"/>
                      <w:bdr w:val="none" w:color="auto" w:sz="0" w:space="0"/>
                    </w:rPr>
                    <w:t>Refresh mode</w:t>
                  </w:r>
                </w:p>
                <w:p>
                  <w:pPr>
                    <w:keepNext w:val="0"/>
                    <w:keepLines w:val="0"/>
                    <w:widowControl/>
                    <w:numPr>
                      <w:ilvl w:val="1"/>
                      <w:numId w:val="166"/>
                    </w:numPr>
                    <w:suppressLineNumbers w:val="0"/>
                    <w:tabs>
                      <w:tab w:val="left" w:pos="1440"/>
                    </w:tabs>
                    <w:spacing w:before="0" w:beforeAutospacing="1" w:after="21" w:afterAutospacing="0" w:line="315" w:lineRule="atLeast"/>
                    <w:ind w:left="672" w:hanging="360"/>
                  </w:pPr>
                  <w:r>
                    <w:rPr>
                      <w:sz w:val="21"/>
                      <w:szCs w:val="21"/>
                      <w:bdr w:val="none" w:color="auto" w:sz="0" w:space="0"/>
                    </w:rPr>
                    <w:t>Full refresh: e-Paper flicker when full refreshing to remove ghost image for best display.</w:t>
                  </w:r>
                </w:p>
                <w:p>
                  <w:pPr>
                    <w:keepNext w:val="0"/>
                    <w:keepLines w:val="0"/>
                    <w:widowControl/>
                    <w:numPr>
                      <w:ilvl w:val="1"/>
                      <w:numId w:val="166"/>
                    </w:numPr>
                    <w:suppressLineNumbers w:val="0"/>
                    <w:tabs>
                      <w:tab w:val="left" w:pos="1440"/>
                    </w:tabs>
                    <w:spacing w:before="0" w:beforeAutospacing="1" w:after="21" w:afterAutospacing="0" w:line="315" w:lineRule="atLeast"/>
                    <w:ind w:left="672" w:hanging="360"/>
                  </w:pPr>
                  <w:r>
                    <w:rPr>
                      <w:sz w:val="21"/>
                      <w:szCs w:val="21"/>
                      <w:bdr w:val="none" w:color="auto" w:sz="0" w:space="0"/>
                    </w:rPr>
                    <w:t>Partial refresh: It don't flicker if you use partial refresh (only some of the two-color e-paper support partial refresh). Note that you cannot use Partial refresh all the time, you should full refresh e-paper regularly, otherwise, ghost problem will get worse even damage.</w:t>
                  </w:r>
                </w:p>
                <w:p>
                  <w:pPr>
                    <w:keepNext w:val="0"/>
                    <w:keepLines w:val="0"/>
                    <w:widowControl/>
                    <w:numPr>
                      <w:ilvl w:val="0"/>
                      <w:numId w:val="165"/>
                    </w:numPr>
                    <w:suppressLineNumbers w:val="0"/>
                    <w:spacing w:before="0" w:beforeAutospacing="1" w:after="21" w:afterAutospacing="0" w:line="315" w:lineRule="atLeast"/>
                    <w:ind w:left="336" w:hanging="360"/>
                  </w:pPr>
                  <w:r>
                    <w:rPr>
                      <w:sz w:val="21"/>
                      <w:szCs w:val="21"/>
                      <w:bdr w:val="none" w:color="auto" w:sz="0" w:space="0"/>
                    </w:rPr>
                    <w:t>Refresh rate</w:t>
                  </w:r>
                </w:p>
                <w:p>
                  <w:pPr>
                    <w:keepNext w:val="0"/>
                    <w:keepLines w:val="0"/>
                    <w:widowControl/>
                    <w:numPr>
                      <w:ilvl w:val="1"/>
                      <w:numId w:val="167"/>
                    </w:numPr>
                    <w:suppressLineNumbers w:val="0"/>
                    <w:tabs>
                      <w:tab w:val="left" w:pos="1440"/>
                    </w:tabs>
                    <w:spacing w:before="0" w:beforeAutospacing="1" w:after="21" w:afterAutospacing="0" w:line="315" w:lineRule="atLeast"/>
                    <w:ind w:left="672" w:hanging="360"/>
                  </w:pPr>
                  <w:r>
                    <w:rPr>
                      <w:sz w:val="21"/>
                      <w:szCs w:val="21"/>
                      <w:bdr w:val="none" w:color="auto" w:sz="0" w:space="0"/>
                    </w:rPr>
                    <w:t>When using, you should set the update interval at least 180s.(except Partial supportable types)</w:t>
                  </w:r>
                </w:p>
                <w:p>
                  <w:pPr>
                    <w:keepNext w:val="0"/>
                    <w:keepLines w:val="0"/>
                    <w:widowControl/>
                    <w:numPr>
                      <w:ilvl w:val="1"/>
                      <w:numId w:val="167"/>
                    </w:numPr>
                    <w:suppressLineNumbers w:val="0"/>
                    <w:tabs>
                      <w:tab w:val="left" w:pos="1440"/>
                    </w:tabs>
                    <w:spacing w:before="0" w:beforeAutospacing="1" w:after="21" w:afterAutospacing="0" w:line="315" w:lineRule="atLeast"/>
                    <w:ind w:left="672" w:hanging="360"/>
                  </w:pPr>
                  <w:r>
                    <w:rPr>
                      <w:sz w:val="21"/>
                      <w:szCs w:val="21"/>
                      <w:bdr w:val="none" w:color="auto" w:sz="0" w:space="0"/>
                    </w:rPr>
                    <w:t>Please set the e-Paper to sleep mode or power off it directly, otherwise, the e-Paper is damaged because of working in high voltage for long time.</w:t>
                  </w:r>
                </w:p>
                <w:p>
                  <w:pPr>
                    <w:keepNext w:val="0"/>
                    <w:keepLines w:val="0"/>
                    <w:widowControl/>
                    <w:numPr>
                      <w:ilvl w:val="1"/>
                      <w:numId w:val="167"/>
                    </w:numPr>
                    <w:suppressLineNumbers w:val="0"/>
                    <w:tabs>
                      <w:tab w:val="left" w:pos="1440"/>
                    </w:tabs>
                    <w:spacing w:before="0" w:beforeAutospacing="1" w:after="21" w:afterAutospacing="0" w:line="315" w:lineRule="atLeast"/>
                    <w:ind w:left="672" w:hanging="360"/>
                  </w:pPr>
                  <w:r>
                    <w:rPr>
                      <w:sz w:val="21"/>
                      <w:szCs w:val="21"/>
                      <w:bdr w:val="none" w:color="auto" w:sz="0" w:space="0"/>
                    </w:rPr>
                    <w:t>You need to update the content of three-color e-Paper at least one time every 24h to avoid from burn-in problem.</w:t>
                  </w:r>
                </w:p>
                <w:p>
                  <w:pPr>
                    <w:keepNext w:val="0"/>
                    <w:keepLines w:val="0"/>
                    <w:widowControl/>
                    <w:numPr>
                      <w:ilvl w:val="0"/>
                      <w:numId w:val="165"/>
                    </w:numPr>
                    <w:suppressLineNumbers w:val="0"/>
                    <w:spacing w:before="0" w:beforeAutospacing="1" w:after="21" w:afterAutospacing="0" w:line="315" w:lineRule="atLeast"/>
                    <w:ind w:left="336" w:hanging="360"/>
                  </w:pPr>
                  <w:r>
                    <w:rPr>
                      <w:sz w:val="21"/>
                      <w:szCs w:val="21"/>
                      <w:bdr w:val="none" w:color="auto" w:sz="0" w:space="0"/>
                    </w:rPr>
                    <w:t>Working place</w:t>
                  </w:r>
                </w:p>
                <w:p>
                  <w:pPr>
                    <w:keepNext w:val="0"/>
                    <w:keepLines w:val="0"/>
                    <w:widowControl/>
                    <w:numPr>
                      <w:ilvl w:val="0"/>
                      <w:numId w:val="165"/>
                    </w:numPr>
                    <w:suppressLineNumbers w:val="0"/>
                    <w:spacing w:before="0" w:beforeAutospacing="1" w:after="21" w:afterAutospacing="0" w:line="315" w:lineRule="atLeast"/>
                    <w:ind w:left="336" w:hanging="360"/>
                  </w:pPr>
                  <w:r>
                    <w:rPr>
                      <w:sz w:val="21"/>
                      <w:szCs w:val="21"/>
                      <w:bdr w:val="none" w:color="auto" w:sz="0" w:space="0"/>
                    </w:rPr>
                    <w:t>We recommend you to use the e-Paper indoor. If you need to set the e-paper outdoor, Please place the e-paper in shadow and protect it from UV. When you designed you e-paper product, you should take care about the working situation like temperature, humidity, etc.</w:t>
                  </w:r>
                </w:p>
              </w:tc>
            </w:tr>
          </w:tbl>
          <w:p>
            <w:pPr>
              <w:spacing w:before="63" w:beforeAutospacing="0" w:after="21" w:afterAutospacing="0" w:line="315" w:lineRule="atLeast"/>
              <w:ind w:left="336" w:right="0"/>
              <w:rPr>
                <w:rFonts w:hint="default" w:ascii="Segoe UI" w:hAnsi="Segoe UI" w:eastAsia="Segoe UI" w:cs="Segoe UI"/>
                <w:caps w:val="0"/>
                <w:spacing w:val="0"/>
                <w:sz w:val="21"/>
                <w:szCs w:val="21"/>
              </w:rPr>
            </w:pP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tbl>
      <w:tblPr>
        <w:tblW w:w="5028"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5028"/>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4968" w:type="dxa"/>
            <w:shd w:val="clear" w:color="auto" w:fill="FFFFFF"/>
            <w:vAlign w:val="center"/>
          </w:tcPr>
          <w:tbl>
            <w:tblPr>
              <w:tblW w:w="4937"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4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4877"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Question: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877"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How much could the flexible e-paper be bended</w:t>
                  </w:r>
                </w:p>
              </w:tc>
            </w:tr>
          </w:tbl>
          <w:p>
            <w:pPr>
              <w:rPr>
                <w:rFonts w:hint="default" w:ascii="Segoe UI" w:hAnsi="Segoe UI" w:eastAsia="Segoe UI" w:cs="Segoe UI"/>
                <w:caps w:val="0"/>
                <w:spacing w:val="0"/>
                <w:sz w:val="21"/>
                <w:szCs w:val="21"/>
              </w:rPr>
            </w:pPr>
          </w:p>
        </w:tc>
      </w:tr>
    </w:tbl>
    <w:p>
      <w:pPr>
        <w:rPr>
          <w:vanish/>
          <w:sz w:val="24"/>
          <w:szCs w:val="24"/>
        </w:rPr>
      </w:pPr>
    </w:p>
    <w:tbl>
      <w:tblPr>
        <w:tblW w:w="8396"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8396"/>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8336" w:type="dxa"/>
            <w:shd w:val="clear" w:color="auto" w:fill="FFFFFF"/>
            <w:vAlign w:val="center"/>
          </w:tcPr>
          <w:tbl>
            <w:tblPr>
              <w:tblW w:w="8306"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Answer: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numPr>
                      <w:ilvl w:val="0"/>
                      <w:numId w:val="168"/>
                    </w:numPr>
                    <w:suppressLineNumbers w:val="0"/>
                    <w:spacing w:before="0" w:beforeAutospacing="1" w:after="21" w:afterAutospacing="0" w:line="315" w:lineRule="atLeast"/>
                    <w:ind w:left="336" w:hanging="360"/>
                  </w:pPr>
                  <w:r>
                    <w:rPr>
                      <w:sz w:val="21"/>
                      <w:szCs w:val="21"/>
                      <w:bdr w:val="none" w:color="auto" w:sz="0" w:space="0"/>
                    </w:rPr>
                    <w:t>The IC part of e-Paper cannot be bended, you can bend the display area in degree larger than 60°C</w:t>
                  </w:r>
                </w:p>
              </w:tc>
            </w:tr>
          </w:tbl>
          <w:p>
            <w:pPr>
              <w:spacing w:before="63" w:beforeAutospacing="0" w:after="21" w:afterAutospacing="0" w:line="315" w:lineRule="atLeast"/>
              <w:ind w:left="336" w:right="0"/>
              <w:rPr>
                <w:rFonts w:hint="default" w:ascii="Segoe UI" w:hAnsi="Segoe UI" w:eastAsia="Segoe UI" w:cs="Segoe UI"/>
                <w:caps w:val="0"/>
                <w:spacing w:val="0"/>
                <w:sz w:val="21"/>
                <w:szCs w:val="21"/>
              </w:rPr>
            </w:pP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tbl>
      <w:tblPr>
        <w:tblW w:w="4398"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4398"/>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4338" w:type="dxa"/>
            <w:shd w:val="clear" w:color="auto" w:fill="FFFFFF"/>
            <w:vAlign w:val="center"/>
          </w:tcPr>
          <w:tbl>
            <w:tblPr>
              <w:tblW w:w="4307"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4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4247"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Question: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247"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Why the e-Paper cant work with Arduino?</w:t>
                  </w:r>
                </w:p>
              </w:tc>
            </w:tr>
          </w:tbl>
          <w:p>
            <w:pPr>
              <w:rPr>
                <w:rFonts w:hint="default" w:ascii="Segoe UI" w:hAnsi="Segoe UI" w:eastAsia="Segoe UI" w:cs="Segoe UI"/>
                <w:caps w:val="0"/>
                <w:spacing w:val="0"/>
                <w:sz w:val="21"/>
                <w:szCs w:val="21"/>
              </w:rPr>
            </w:pPr>
          </w:p>
        </w:tc>
      </w:tr>
    </w:tbl>
    <w:p>
      <w:pPr>
        <w:rPr>
          <w:vanish/>
          <w:sz w:val="24"/>
          <w:szCs w:val="24"/>
        </w:rPr>
      </w:pPr>
    </w:p>
    <w:tbl>
      <w:tblPr>
        <w:tblW w:w="8396"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8396"/>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8336" w:type="dxa"/>
            <w:shd w:val="clear" w:color="auto" w:fill="FFFFFF"/>
            <w:vAlign w:val="center"/>
          </w:tcPr>
          <w:tbl>
            <w:tblPr>
              <w:tblW w:w="8306"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Answer: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pStyle w:val="8"/>
                    <w:keepNext w:val="0"/>
                    <w:keepLines w:val="0"/>
                    <w:widowControl/>
                    <w:suppressLineNumbers w:val="0"/>
                    <w:spacing w:before="105" w:beforeAutospacing="0" w:after="105" w:afterAutospacing="0"/>
                    <w:ind w:left="0" w:right="0"/>
                  </w:pPr>
                  <w:r>
                    <w:rPr>
                      <w:sz w:val="21"/>
                      <w:szCs w:val="21"/>
                    </w:rPr>
                    <w:t>The I/O level of Arduino is 5V, and the e-Paper should be driven with 3V3. If your Arduino cant drive the e-Paper successfully, please try to convert the level to 3.3V</w:t>
                  </w:r>
                </w:p>
                <w:p>
                  <w:pPr>
                    <w:pStyle w:val="8"/>
                    <w:keepNext w:val="0"/>
                    <w:keepLines w:val="0"/>
                    <w:widowControl/>
                    <w:suppressLineNumbers w:val="0"/>
                    <w:spacing w:before="105" w:beforeAutospacing="0" w:after="105" w:afterAutospacing="0"/>
                    <w:ind w:left="0" w:right="0"/>
                  </w:pPr>
                  <w:r>
                    <w:rPr>
                      <w:sz w:val="21"/>
                      <w:szCs w:val="21"/>
                    </w:rPr>
                    <w:t>You can also try to connect the Vcc pin to the 5V of Arduino to see whether the e-Paper works, but we recommend you not to use 5V for a long time.</w:t>
                  </w:r>
                </w:p>
              </w:tc>
            </w:tr>
          </w:tbl>
          <w:p>
            <w:pPr>
              <w:spacing w:before="105" w:beforeAutospacing="0" w:after="105" w:afterAutospacing="0"/>
              <w:ind w:left="0" w:right="0"/>
              <w:rPr>
                <w:rFonts w:hint="default" w:ascii="Segoe UI" w:hAnsi="Segoe UI" w:eastAsia="Segoe UI" w:cs="Segoe UI"/>
                <w:caps w:val="0"/>
                <w:spacing w:val="0"/>
                <w:sz w:val="21"/>
                <w:szCs w:val="21"/>
              </w:rPr>
            </w:pP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tbl>
      <w:tblPr>
        <w:tblW w:w="6393"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6393"/>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6333" w:type="dxa"/>
            <w:shd w:val="clear" w:color="auto" w:fill="FFFFFF"/>
            <w:vAlign w:val="center"/>
          </w:tcPr>
          <w:tbl>
            <w:tblPr>
              <w:tblW w:w="6302"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6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6242"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Question: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6242"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Why does the color of e-Paper look a little black or grey?</w:t>
                  </w:r>
                </w:p>
              </w:tc>
            </w:tr>
          </w:tbl>
          <w:p>
            <w:pPr>
              <w:rPr>
                <w:rFonts w:hint="default" w:ascii="Segoe UI" w:hAnsi="Segoe UI" w:eastAsia="Segoe UI" w:cs="Segoe UI"/>
                <w:caps w:val="0"/>
                <w:spacing w:val="0"/>
                <w:sz w:val="21"/>
                <w:szCs w:val="21"/>
              </w:rPr>
            </w:pPr>
          </w:p>
        </w:tc>
      </w:tr>
    </w:tbl>
    <w:p>
      <w:pPr>
        <w:rPr>
          <w:vanish/>
          <w:sz w:val="24"/>
          <w:szCs w:val="24"/>
        </w:rPr>
      </w:pPr>
    </w:p>
    <w:tbl>
      <w:tblPr>
        <w:tblW w:w="5150"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5150"/>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5090" w:type="dxa"/>
            <w:shd w:val="clear" w:color="auto" w:fill="FFFFFF"/>
            <w:vAlign w:val="center"/>
          </w:tcPr>
          <w:tbl>
            <w:tblPr>
              <w:tblW w:w="5059"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5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4999"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Answer: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999" w:type="dxa"/>
                  <w:shd w:val="clear" w:color="auto" w:fill="EEEEEE"/>
                  <w:vAlign w:val="center"/>
                </w:tcPr>
                <w:p>
                  <w:pPr>
                    <w:pStyle w:val="8"/>
                    <w:keepNext w:val="0"/>
                    <w:keepLines w:val="0"/>
                    <w:widowControl/>
                    <w:suppressLineNumbers w:val="0"/>
                    <w:spacing w:before="105" w:beforeAutospacing="0" w:after="105" w:afterAutospacing="0"/>
                    <w:ind w:left="0" w:right="0"/>
                  </w:pPr>
                  <w:r>
                    <w:rPr>
                      <w:sz w:val="21"/>
                      <w:szCs w:val="21"/>
                    </w:rPr>
                    <w:t>You can try to change the value of Vcom on demo codes.</w:t>
                  </w:r>
                </w:p>
              </w:tc>
            </w:tr>
          </w:tbl>
          <w:p>
            <w:pPr>
              <w:spacing w:before="105" w:beforeAutospacing="0" w:after="105" w:afterAutospacing="0"/>
              <w:ind w:left="0" w:right="0"/>
              <w:rPr>
                <w:rFonts w:hint="default" w:ascii="Segoe UI" w:hAnsi="Segoe UI" w:eastAsia="Segoe UI" w:cs="Segoe UI"/>
                <w:caps w:val="0"/>
                <w:spacing w:val="0"/>
                <w:sz w:val="21"/>
                <w:szCs w:val="21"/>
              </w:rPr>
            </w:pP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tbl>
      <w:tblPr>
        <w:tblW w:w="7653"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7653"/>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7593" w:type="dxa"/>
            <w:shd w:val="clear" w:color="auto" w:fill="FFFFFF"/>
            <w:vAlign w:val="center"/>
          </w:tcPr>
          <w:tbl>
            <w:tblPr>
              <w:tblW w:w="7562"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75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7502"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Question: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7502"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Three-color e-paper looks more red/yellow than the picture on website?</w:t>
                  </w:r>
                </w:p>
              </w:tc>
            </w:tr>
          </w:tbl>
          <w:p>
            <w:pPr>
              <w:rPr>
                <w:rFonts w:hint="default" w:ascii="Segoe UI" w:hAnsi="Segoe UI" w:eastAsia="Segoe UI" w:cs="Segoe UI"/>
                <w:caps w:val="0"/>
                <w:spacing w:val="0"/>
                <w:sz w:val="21"/>
                <w:szCs w:val="21"/>
              </w:rPr>
            </w:pPr>
          </w:p>
        </w:tc>
      </w:tr>
    </w:tbl>
    <w:p>
      <w:pPr>
        <w:rPr>
          <w:vanish/>
          <w:sz w:val="24"/>
          <w:szCs w:val="24"/>
        </w:rPr>
      </w:pPr>
    </w:p>
    <w:tbl>
      <w:tblPr>
        <w:tblW w:w="8396"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8396"/>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8336" w:type="dxa"/>
            <w:shd w:val="clear" w:color="auto" w:fill="FFFFFF"/>
            <w:vAlign w:val="center"/>
          </w:tcPr>
          <w:tbl>
            <w:tblPr>
              <w:tblW w:w="8306"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Answer: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pStyle w:val="8"/>
                    <w:keepNext w:val="0"/>
                    <w:keepLines w:val="0"/>
                    <w:widowControl/>
                    <w:suppressLineNumbers w:val="0"/>
                    <w:spacing w:before="105" w:beforeAutospacing="0" w:after="105" w:afterAutospacing="0"/>
                    <w:ind w:left="0" w:right="0"/>
                  </w:pPr>
                  <w:r>
                    <w:rPr>
                      <w:sz w:val="21"/>
                      <w:szCs w:val="21"/>
                    </w:rPr>
                    <w:t>Because of different batch, some of them have aberration. Store the e-Paper right side up will reduce it. And if the e-Paper didn't be refreshed for long time, it will become more and more red/yellow. Please use the demo code to refresh the e-paper for several times in this case.</w:t>
                  </w:r>
                </w:p>
              </w:tc>
            </w:tr>
          </w:tbl>
          <w:p>
            <w:pPr>
              <w:spacing w:before="105" w:beforeAutospacing="0" w:after="105" w:afterAutospacing="0"/>
              <w:ind w:left="0" w:right="0"/>
              <w:rPr>
                <w:rFonts w:hint="default" w:ascii="Segoe UI" w:hAnsi="Segoe UI" w:eastAsia="Segoe UI" w:cs="Segoe UI"/>
                <w:caps w:val="0"/>
                <w:spacing w:val="0"/>
                <w:sz w:val="21"/>
                <w:szCs w:val="21"/>
              </w:rPr>
            </w:pP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tbl>
      <w:tblPr>
        <w:tblW w:w="6918"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6918"/>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6858" w:type="dxa"/>
            <w:shd w:val="clear" w:color="auto" w:fill="FFFFFF"/>
            <w:vAlign w:val="center"/>
          </w:tcPr>
          <w:tbl>
            <w:tblPr>
              <w:tblW w:w="6827"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68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6767"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Question: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6767"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Why my e-paper has ghosting problem after working for some days</w:t>
                  </w:r>
                </w:p>
              </w:tc>
            </w:tr>
          </w:tbl>
          <w:p>
            <w:pPr>
              <w:rPr>
                <w:rFonts w:hint="default" w:ascii="Segoe UI" w:hAnsi="Segoe UI" w:eastAsia="Segoe UI" w:cs="Segoe UI"/>
                <w:caps w:val="0"/>
                <w:spacing w:val="0"/>
                <w:sz w:val="21"/>
                <w:szCs w:val="21"/>
              </w:rPr>
            </w:pPr>
          </w:p>
        </w:tc>
      </w:tr>
    </w:tbl>
    <w:p>
      <w:pPr>
        <w:rPr>
          <w:vanish/>
          <w:sz w:val="24"/>
          <w:szCs w:val="24"/>
        </w:rPr>
      </w:pPr>
    </w:p>
    <w:tbl>
      <w:tblPr>
        <w:tblW w:w="8396"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8396"/>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8336" w:type="dxa"/>
            <w:shd w:val="clear" w:color="auto" w:fill="FFFFFF"/>
            <w:vAlign w:val="center"/>
          </w:tcPr>
          <w:tbl>
            <w:tblPr>
              <w:tblW w:w="8306"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Answer: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246" w:type="dxa"/>
                  <w:shd w:val="clear" w:color="auto" w:fill="EEEEEE"/>
                  <w:vAlign w:val="center"/>
                </w:tcPr>
                <w:p>
                  <w:pPr>
                    <w:pStyle w:val="8"/>
                    <w:keepNext w:val="0"/>
                    <w:keepLines w:val="0"/>
                    <w:widowControl/>
                    <w:suppressLineNumbers w:val="0"/>
                    <w:spacing w:before="105" w:beforeAutospacing="0" w:after="105" w:afterAutospacing="0"/>
                    <w:ind w:left="0" w:right="0"/>
                  </w:pPr>
                  <w:r>
                    <w:rPr>
                      <w:sz w:val="21"/>
                      <w:szCs w:val="21"/>
                    </w:rPr>
                    <w:t>Please set the e-paper to sleep mode or disconnect it if you needn't refresh the e-paper but need to power on your development board or Raspberry Pi for long time.Otherwise, the voltage of panel keeps high and it will damage the panel</w:t>
                  </w:r>
                </w:p>
              </w:tc>
            </w:tr>
          </w:tbl>
          <w:p>
            <w:pPr>
              <w:spacing w:before="105" w:beforeAutospacing="0" w:after="105" w:afterAutospacing="0"/>
              <w:ind w:left="0" w:right="0"/>
              <w:rPr>
                <w:rFonts w:hint="default" w:ascii="Segoe UI" w:hAnsi="Segoe UI" w:eastAsia="Segoe UI" w:cs="Segoe UI"/>
                <w:caps w:val="0"/>
                <w:spacing w:val="0"/>
                <w:sz w:val="21"/>
                <w:szCs w:val="21"/>
              </w:rPr>
            </w:pPr>
          </w:p>
        </w:tc>
      </w:tr>
    </w:tbl>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p>
      <w:pPr>
        <w:pStyle w:val="8"/>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tbl>
      <w:tblPr>
        <w:tblW w:w="7023"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7023"/>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6963" w:type="dxa"/>
            <w:shd w:val="clear" w:color="auto" w:fill="FFFFFF"/>
            <w:vAlign w:val="center"/>
          </w:tcPr>
          <w:tbl>
            <w:tblPr>
              <w:tblW w:w="6932"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6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6872"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Question: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6872"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Why the FPC of the e-Paper is broken after using for some times?</w:t>
                  </w:r>
                </w:p>
              </w:tc>
            </w:tr>
          </w:tbl>
          <w:p>
            <w:pPr>
              <w:rPr>
                <w:rFonts w:hint="default" w:ascii="Segoe UI" w:hAnsi="Segoe UI" w:eastAsia="Segoe UI" w:cs="Segoe UI"/>
                <w:caps w:val="0"/>
                <w:spacing w:val="0"/>
                <w:sz w:val="21"/>
                <w:szCs w:val="21"/>
              </w:rPr>
            </w:pPr>
          </w:p>
        </w:tc>
      </w:tr>
    </w:tbl>
    <w:p>
      <w:pPr>
        <w:rPr>
          <w:vanish/>
          <w:sz w:val="24"/>
          <w:szCs w:val="24"/>
        </w:rPr>
      </w:pPr>
    </w:p>
    <w:tbl>
      <w:tblPr>
        <w:tblW w:w="6303" w:type="dxa"/>
        <w:tblCellSpacing w:w="15" w:type="dxa"/>
        <w:tblInd w:w="0" w:type="dxa"/>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6303"/>
      </w:tblGrid>
      <w:tr>
        <w:tblPrEx>
          <w:tblBorders>
            <w:top w:val="single" w:color="EEEEEE" w:sz="48"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blCellSpacing w:w="15" w:type="dxa"/>
        </w:trPr>
        <w:tc>
          <w:tcPr>
            <w:tcW w:w="6243" w:type="dxa"/>
            <w:shd w:val="clear" w:color="auto" w:fill="FFFFFF"/>
            <w:vAlign w:val="center"/>
          </w:tcPr>
          <w:tbl>
            <w:tblPr>
              <w:tblW w:w="6212" w:type="dxa"/>
              <w:tblCellSpacing w:w="15"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
            <w:tblGrid>
              <w:gridCol w:w="62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EEEEE"/>
                <w:tblLayout w:type="fixed"/>
                <w:tblCellMar>
                  <w:top w:w="15" w:type="dxa"/>
                  <w:left w:w="15" w:type="dxa"/>
                  <w:bottom w:w="15" w:type="dxa"/>
                  <w:right w:w="15" w:type="dxa"/>
                </w:tblCellMar>
              </w:tblPrEx>
              <w:trPr>
                <w:tblCellSpacing w:w="15" w:type="dxa"/>
              </w:trPr>
              <w:tc>
                <w:tcPr>
                  <w:tcW w:w="6152" w:type="dxa"/>
                  <w:shd w:val="clear" w:color="auto" w:fill="EEEEEE"/>
                  <w:vAlign w:val="center"/>
                </w:tcPr>
                <w:p>
                  <w:pPr>
                    <w:keepNext w:val="0"/>
                    <w:keepLines w:val="0"/>
                    <w:widowControl/>
                    <w:suppressLineNumbers w:val="0"/>
                    <w:jc w:val="left"/>
                    <w:rPr>
                      <w:sz w:val="21"/>
                      <w:szCs w:val="21"/>
                    </w:rPr>
                  </w:pPr>
                  <w:r>
                    <w:rPr>
                      <w:rFonts w:ascii="宋体" w:hAnsi="宋体" w:eastAsia="宋体" w:cs="宋体"/>
                      <w:b/>
                      <w:kern w:val="0"/>
                      <w:sz w:val="21"/>
                      <w:szCs w:val="21"/>
                      <w:lang w:val="en-US" w:eastAsia="zh-CN" w:bidi="ar"/>
                    </w:rPr>
                    <w:t>Answer: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6152" w:type="dxa"/>
                  <w:shd w:val="clear" w:color="auto" w:fill="EEEEEE"/>
                  <w:vAlign w:val="center"/>
                </w:tcPr>
                <w:p>
                  <w:pPr>
                    <w:keepNext w:val="0"/>
                    <w:keepLines w:val="0"/>
                    <w:widowControl/>
                    <w:suppressLineNumbers w:val="0"/>
                    <w:jc w:val="left"/>
                    <w:rPr>
                      <w:sz w:val="21"/>
                      <w:szCs w:val="21"/>
                    </w:rPr>
                  </w:pPr>
                  <w:r>
                    <w:rPr>
                      <w:rFonts w:ascii="宋体" w:hAnsi="宋体" w:eastAsia="宋体" w:cs="宋体"/>
                      <w:kern w:val="0"/>
                      <w:sz w:val="21"/>
                      <w:szCs w:val="21"/>
                      <w:lang w:val="en-US" w:eastAsia="zh-CN" w:bidi="ar"/>
                    </w:rPr>
                    <w:t>Please make sure you have used it in correct way.</w:t>
                  </w:r>
                </w:p>
                <w:p>
                  <w:pPr>
                    <w:pStyle w:val="8"/>
                    <w:keepNext w:val="0"/>
                    <w:keepLines w:val="0"/>
                    <w:widowControl/>
                    <w:suppressLineNumbers w:val="0"/>
                    <w:spacing w:before="105" w:beforeAutospacing="0" w:after="105" w:afterAutospacing="0"/>
                    <w:ind w:left="0" w:right="0"/>
                  </w:pPr>
                  <w:r>
                    <w:rPr>
                      <w:color w:val="0B0080"/>
                      <w:sz w:val="21"/>
                      <w:szCs w:val="21"/>
                      <w:u w:val="none"/>
                      <w:bdr w:val="none" w:color="auto" w:sz="0" w:space="0"/>
                    </w:rPr>
                    <w:drawing>
                      <wp:inline distT="0" distB="0" distL="114300" distR="114300">
                        <wp:extent cx="3810000" cy="3190875"/>
                        <wp:effectExtent l="0" t="0" r="0" b="9525"/>
                        <wp:docPr id="49" name="图片 50" descr="IMG_25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IMG_256"/>
                                <pic:cNvPicPr>
                                  <a:picLocks noChangeAspect="1"/>
                                </pic:cNvPicPr>
                              </pic:nvPicPr>
                              <pic:blipFill>
                                <a:blip r:embed="rId74"/>
                                <a:stretch>
                                  <a:fillRect/>
                                </a:stretch>
                              </pic:blipFill>
                              <pic:spPr>
                                <a:xfrm>
                                  <a:off x="0" y="0"/>
                                  <a:ext cx="3810000" cy="3190875"/>
                                </a:xfrm>
                                <a:prstGeom prst="rect">
                                  <a:avLst/>
                                </a:prstGeom>
                                <a:noFill/>
                                <a:ln w="9525">
                                  <a:noFill/>
                                </a:ln>
                              </pic:spPr>
                            </pic:pic>
                          </a:graphicData>
                        </a:graphic>
                      </wp:inline>
                    </w:drawing>
                  </w:r>
                </w:p>
              </w:tc>
            </w:tr>
          </w:tbl>
          <w:p>
            <w:pPr>
              <w:spacing w:before="105" w:beforeAutospacing="0" w:after="105" w:afterAutospacing="0"/>
              <w:ind w:left="0" w:right="0"/>
              <w:rPr>
                <w:rFonts w:hint="default" w:ascii="Segoe UI" w:hAnsi="Segoe UI" w:eastAsia="Segoe UI" w:cs="Segoe UI"/>
                <w:caps w:val="0"/>
                <w:spacing w:val="0"/>
                <w:sz w:val="21"/>
                <w:szCs w:val="21"/>
              </w:rPr>
            </w:pPr>
          </w:p>
        </w:tc>
      </w:tr>
    </w:tbl>
    <w:p>
      <w:pPr>
        <w:pStyle w:val="3"/>
        <w:bidi w:val="0"/>
        <w:rPr>
          <w:rFonts w:hint="default"/>
          <w:lang w:val="en-US" w:eastAsia="zh-CN"/>
        </w:rPr>
      </w:pPr>
    </w:p>
    <w:p>
      <w:pPr>
        <w:rPr>
          <w:rFonts w:hint="default"/>
          <w:lang w:val="en-US" w:eastAsia="zh-CN"/>
        </w:rPr>
      </w:pPr>
    </w:p>
    <w:p>
      <w:pPr>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10022FF" w:usb1="C000E47F" w:usb2="00000029" w:usb3="00000000" w:csb0="200001DF" w:csb1="20000000"/>
  </w:font>
  <w:font w:name="Symbol">
    <w:panose1 w:val="05050102010706020507"/>
    <w:charset w:val="00"/>
    <w:family w:val="auto"/>
    <w:pitch w:val="default"/>
    <w:sig w:usb0="00000000" w:usb1="00000000" w:usb2="00000000" w:usb3="00000000" w:csb0="80000000" w:csb1="00000000"/>
  </w:font>
  <w:font w:name="Courier">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SJS3SwQIAANgFAAAOAAAAAAAA&#10;AAEAIAAAAB8BAABkcnMvZTJvRG9jLnhtbFBLBQYAAAAABgAGAFkBAABSBg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4EB51"/>
    <w:multiLevelType w:val="multilevel"/>
    <w:tmpl w:val="8144EB5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8173B6AA"/>
    <w:multiLevelType w:val="multilevel"/>
    <w:tmpl w:val="8173B6A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81D31B05"/>
    <w:multiLevelType w:val="multilevel"/>
    <w:tmpl w:val="81D31B0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83D8931B"/>
    <w:multiLevelType w:val="multilevel"/>
    <w:tmpl w:val="83D8931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85EC9AAA"/>
    <w:multiLevelType w:val="multilevel"/>
    <w:tmpl w:val="85EC9AA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85FAC72F"/>
    <w:multiLevelType w:val="multilevel"/>
    <w:tmpl w:val="85FAC72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86B79E65"/>
    <w:multiLevelType w:val="multilevel"/>
    <w:tmpl w:val="86B79E6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8AA69265"/>
    <w:multiLevelType w:val="multilevel"/>
    <w:tmpl w:val="8AA6926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8ACE7AA2"/>
    <w:multiLevelType w:val="multilevel"/>
    <w:tmpl w:val="8ACE7AA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8C0C7EC5"/>
    <w:multiLevelType w:val="multilevel"/>
    <w:tmpl w:val="8C0C7EC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8D09FF58"/>
    <w:multiLevelType w:val="multilevel"/>
    <w:tmpl w:val="8D09FF5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90F1825B"/>
    <w:multiLevelType w:val="multilevel"/>
    <w:tmpl w:val="90F1825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94B1A6B5"/>
    <w:multiLevelType w:val="multilevel"/>
    <w:tmpl w:val="94B1A6B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95B00072"/>
    <w:multiLevelType w:val="multilevel"/>
    <w:tmpl w:val="95B0007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9B78BD6C"/>
    <w:multiLevelType w:val="multilevel"/>
    <w:tmpl w:val="9B78BD6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
    <w:nsid w:val="9F0F07C2"/>
    <w:multiLevelType w:val="multilevel"/>
    <w:tmpl w:val="9F0F07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
    <w:nsid w:val="A246FB29"/>
    <w:multiLevelType w:val="multilevel"/>
    <w:tmpl w:val="A246FB2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
    <w:nsid w:val="A76AB93F"/>
    <w:multiLevelType w:val="multilevel"/>
    <w:tmpl w:val="A76AB93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
    <w:nsid w:val="A8B7216A"/>
    <w:multiLevelType w:val="multilevel"/>
    <w:tmpl w:val="A8B7216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
    <w:nsid w:val="A99866E7"/>
    <w:multiLevelType w:val="multilevel"/>
    <w:tmpl w:val="A99866E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AA051260"/>
    <w:multiLevelType w:val="multilevel"/>
    <w:tmpl w:val="AA05126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AA78BB23"/>
    <w:multiLevelType w:val="multilevel"/>
    <w:tmpl w:val="AA78BB2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
    <w:nsid w:val="AB404732"/>
    <w:multiLevelType w:val="multilevel"/>
    <w:tmpl w:val="AB40473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
    <w:nsid w:val="ADA2B534"/>
    <w:multiLevelType w:val="multilevel"/>
    <w:tmpl w:val="ADA2B53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
    <w:nsid w:val="B23E5F6E"/>
    <w:multiLevelType w:val="multilevel"/>
    <w:tmpl w:val="B23E5F6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
    <w:nsid w:val="B339366D"/>
    <w:multiLevelType w:val="multilevel"/>
    <w:tmpl w:val="B339366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
    <w:nsid w:val="B5AA0F49"/>
    <w:multiLevelType w:val="multilevel"/>
    <w:tmpl w:val="B5AA0F4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
    <w:nsid w:val="B8AFAEDE"/>
    <w:multiLevelType w:val="multilevel"/>
    <w:tmpl w:val="B8AFAED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
    <w:nsid w:val="B95CA310"/>
    <w:multiLevelType w:val="multilevel"/>
    <w:tmpl w:val="B95CA31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9">
    <w:nsid w:val="BB1236DC"/>
    <w:multiLevelType w:val="multilevel"/>
    <w:tmpl w:val="BB1236D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0">
    <w:nsid w:val="BCEDD62D"/>
    <w:multiLevelType w:val="multilevel"/>
    <w:tmpl w:val="BCEDD62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1">
    <w:nsid w:val="BDE1B5CB"/>
    <w:multiLevelType w:val="multilevel"/>
    <w:tmpl w:val="BDE1B5C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2">
    <w:nsid w:val="BF16F2AF"/>
    <w:multiLevelType w:val="multilevel"/>
    <w:tmpl w:val="BF16F2A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3">
    <w:nsid w:val="BF67D898"/>
    <w:multiLevelType w:val="multilevel"/>
    <w:tmpl w:val="BF67D89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4">
    <w:nsid w:val="C18A1653"/>
    <w:multiLevelType w:val="multilevel"/>
    <w:tmpl w:val="C18A165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5">
    <w:nsid w:val="C2BD601B"/>
    <w:multiLevelType w:val="multilevel"/>
    <w:tmpl w:val="C2BD601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6">
    <w:nsid w:val="C349AD12"/>
    <w:multiLevelType w:val="multilevel"/>
    <w:tmpl w:val="C349AD1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7">
    <w:nsid w:val="C4F3A6C3"/>
    <w:multiLevelType w:val="multilevel"/>
    <w:tmpl w:val="C4F3A6C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8">
    <w:nsid w:val="C83D6936"/>
    <w:multiLevelType w:val="multilevel"/>
    <w:tmpl w:val="C83D693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9">
    <w:nsid w:val="CB01B04C"/>
    <w:multiLevelType w:val="multilevel"/>
    <w:tmpl w:val="CB01B04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0">
    <w:nsid w:val="CB240873"/>
    <w:multiLevelType w:val="multilevel"/>
    <w:tmpl w:val="CB24087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1">
    <w:nsid w:val="CB519E04"/>
    <w:multiLevelType w:val="multilevel"/>
    <w:tmpl w:val="CB519E0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2">
    <w:nsid w:val="CCC944A6"/>
    <w:multiLevelType w:val="multilevel"/>
    <w:tmpl w:val="CCC944A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3">
    <w:nsid w:val="D01F59EB"/>
    <w:multiLevelType w:val="multilevel"/>
    <w:tmpl w:val="D01F59E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4">
    <w:nsid w:val="D30849A7"/>
    <w:multiLevelType w:val="multilevel"/>
    <w:tmpl w:val="D30849A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5">
    <w:nsid w:val="D428DE5F"/>
    <w:multiLevelType w:val="multilevel"/>
    <w:tmpl w:val="D428DE5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6">
    <w:nsid w:val="D605F453"/>
    <w:multiLevelType w:val="multilevel"/>
    <w:tmpl w:val="D605F45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7">
    <w:nsid w:val="D7DA7AE9"/>
    <w:multiLevelType w:val="multilevel"/>
    <w:tmpl w:val="D7DA7AE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8">
    <w:nsid w:val="DEBD7BF1"/>
    <w:multiLevelType w:val="multilevel"/>
    <w:tmpl w:val="DEBD7BF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9">
    <w:nsid w:val="E04A85A6"/>
    <w:multiLevelType w:val="multilevel"/>
    <w:tmpl w:val="E04A85A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0">
    <w:nsid w:val="E32E2B4A"/>
    <w:multiLevelType w:val="multilevel"/>
    <w:tmpl w:val="E32E2B4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1">
    <w:nsid w:val="E4560EA3"/>
    <w:multiLevelType w:val="multilevel"/>
    <w:tmpl w:val="E4560EA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2">
    <w:nsid w:val="E60CF975"/>
    <w:multiLevelType w:val="multilevel"/>
    <w:tmpl w:val="E60CF97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3">
    <w:nsid w:val="E92FB0A5"/>
    <w:multiLevelType w:val="multilevel"/>
    <w:tmpl w:val="E92FB0A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4">
    <w:nsid w:val="EB181F70"/>
    <w:multiLevelType w:val="multilevel"/>
    <w:tmpl w:val="EB181F7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5">
    <w:nsid w:val="EBC62302"/>
    <w:multiLevelType w:val="multilevel"/>
    <w:tmpl w:val="EBC6230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6">
    <w:nsid w:val="EBDA64FD"/>
    <w:multiLevelType w:val="multilevel"/>
    <w:tmpl w:val="EBDA64F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7">
    <w:nsid w:val="ED546D9A"/>
    <w:multiLevelType w:val="multilevel"/>
    <w:tmpl w:val="ED546D9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8">
    <w:nsid w:val="EF424099"/>
    <w:multiLevelType w:val="multilevel"/>
    <w:tmpl w:val="EF42409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9">
    <w:nsid w:val="EF54E6EF"/>
    <w:multiLevelType w:val="multilevel"/>
    <w:tmpl w:val="EF54E6E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0">
    <w:nsid w:val="F086EDDC"/>
    <w:multiLevelType w:val="multilevel"/>
    <w:tmpl w:val="F086EDD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1">
    <w:nsid w:val="F0883776"/>
    <w:multiLevelType w:val="multilevel"/>
    <w:tmpl w:val="F088377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2">
    <w:nsid w:val="F21A08D6"/>
    <w:multiLevelType w:val="multilevel"/>
    <w:tmpl w:val="F21A08D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3">
    <w:nsid w:val="F535A8C9"/>
    <w:multiLevelType w:val="multilevel"/>
    <w:tmpl w:val="F535A8C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4">
    <w:nsid w:val="F5AACF4B"/>
    <w:multiLevelType w:val="multilevel"/>
    <w:tmpl w:val="F5AACF4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5">
    <w:nsid w:val="F8CF828C"/>
    <w:multiLevelType w:val="multilevel"/>
    <w:tmpl w:val="F8CF828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6">
    <w:nsid w:val="FB8DEBFE"/>
    <w:multiLevelType w:val="multilevel"/>
    <w:tmpl w:val="FB8DEBF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7">
    <w:nsid w:val="FBA76E19"/>
    <w:multiLevelType w:val="multilevel"/>
    <w:tmpl w:val="FBA76E1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8">
    <w:nsid w:val="FBBD4988"/>
    <w:multiLevelType w:val="multilevel"/>
    <w:tmpl w:val="FBBD498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9">
    <w:nsid w:val="FE1F5A9F"/>
    <w:multiLevelType w:val="multilevel"/>
    <w:tmpl w:val="FE1F5A9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0">
    <w:nsid w:val="FE70B1C1"/>
    <w:multiLevelType w:val="multilevel"/>
    <w:tmpl w:val="FE70B1C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1">
    <w:nsid w:val="FF6C7851"/>
    <w:multiLevelType w:val="multilevel"/>
    <w:tmpl w:val="FF6C785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2">
    <w:nsid w:val="002A60BE"/>
    <w:multiLevelType w:val="multilevel"/>
    <w:tmpl w:val="002A60B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3">
    <w:nsid w:val="0206067A"/>
    <w:multiLevelType w:val="multilevel"/>
    <w:tmpl w:val="0206067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4">
    <w:nsid w:val="027AFC65"/>
    <w:multiLevelType w:val="multilevel"/>
    <w:tmpl w:val="027AFC6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5">
    <w:nsid w:val="0302AC09"/>
    <w:multiLevelType w:val="multilevel"/>
    <w:tmpl w:val="0302AC0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6">
    <w:nsid w:val="082E70E0"/>
    <w:multiLevelType w:val="multilevel"/>
    <w:tmpl w:val="082E70E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7">
    <w:nsid w:val="098C52CF"/>
    <w:multiLevelType w:val="multilevel"/>
    <w:tmpl w:val="098C52C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8">
    <w:nsid w:val="0AAF9605"/>
    <w:multiLevelType w:val="multilevel"/>
    <w:tmpl w:val="0AAF960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9">
    <w:nsid w:val="0C6D24F8"/>
    <w:multiLevelType w:val="multilevel"/>
    <w:tmpl w:val="0C6D24F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0">
    <w:nsid w:val="0D91E663"/>
    <w:multiLevelType w:val="multilevel"/>
    <w:tmpl w:val="0D91E66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1">
    <w:nsid w:val="0EE4778C"/>
    <w:multiLevelType w:val="multilevel"/>
    <w:tmpl w:val="0EE4778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2">
    <w:nsid w:val="1210A71C"/>
    <w:multiLevelType w:val="multilevel"/>
    <w:tmpl w:val="1210A71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3">
    <w:nsid w:val="1254BC05"/>
    <w:multiLevelType w:val="multilevel"/>
    <w:tmpl w:val="1254BC0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4">
    <w:nsid w:val="142FD825"/>
    <w:multiLevelType w:val="multilevel"/>
    <w:tmpl w:val="142FD82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5">
    <w:nsid w:val="15ADD21E"/>
    <w:multiLevelType w:val="multilevel"/>
    <w:tmpl w:val="15ADD21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6">
    <w:nsid w:val="15B1A734"/>
    <w:multiLevelType w:val="multilevel"/>
    <w:tmpl w:val="15B1A73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7">
    <w:nsid w:val="16D418A0"/>
    <w:multiLevelType w:val="multilevel"/>
    <w:tmpl w:val="16D418A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8">
    <w:nsid w:val="1724256C"/>
    <w:multiLevelType w:val="multilevel"/>
    <w:tmpl w:val="1724256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9">
    <w:nsid w:val="172C5F49"/>
    <w:multiLevelType w:val="multilevel"/>
    <w:tmpl w:val="172C5F4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0">
    <w:nsid w:val="1802AB2D"/>
    <w:multiLevelType w:val="multilevel"/>
    <w:tmpl w:val="1802AB2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1">
    <w:nsid w:val="1888281F"/>
    <w:multiLevelType w:val="multilevel"/>
    <w:tmpl w:val="1888281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2">
    <w:nsid w:val="1B090926"/>
    <w:multiLevelType w:val="multilevel"/>
    <w:tmpl w:val="1B090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3">
    <w:nsid w:val="1BAA2A2F"/>
    <w:multiLevelType w:val="multilevel"/>
    <w:tmpl w:val="1BAA2A2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4">
    <w:nsid w:val="1BAB348F"/>
    <w:multiLevelType w:val="multilevel"/>
    <w:tmpl w:val="1BAB348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5">
    <w:nsid w:val="1C9A334F"/>
    <w:multiLevelType w:val="multilevel"/>
    <w:tmpl w:val="1C9A334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6">
    <w:nsid w:val="1CED17FC"/>
    <w:multiLevelType w:val="multilevel"/>
    <w:tmpl w:val="1CED17F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7">
    <w:nsid w:val="1EAA01A2"/>
    <w:multiLevelType w:val="multilevel"/>
    <w:tmpl w:val="1EAA01A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8">
    <w:nsid w:val="1F1D8155"/>
    <w:multiLevelType w:val="multilevel"/>
    <w:tmpl w:val="1F1D815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9">
    <w:nsid w:val="2001A1CD"/>
    <w:multiLevelType w:val="multilevel"/>
    <w:tmpl w:val="2001A1C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0">
    <w:nsid w:val="226E59E6"/>
    <w:multiLevelType w:val="multilevel"/>
    <w:tmpl w:val="226E59E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1">
    <w:nsid w:val="228A4030"/>
    <w:multiLevelType w:val="multilevel"/>
    <w:tmpl w:val="228A403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2">
    <w:nsid w:val="234E3D9D"/>
    <w:multiLevelType w:val="multilevel"/>
    <w:tmpl w:val="234E3D9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3">
    <w:nsid w:val="24A134EB"/>
    <w:multiLevelType w:val="multilevel"/>
    <w:tmpl w:val="24A134E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4">
    <w:nsid w:val="2CA609FE"/>
    <w:multiLevelType w:val="multilevel"/>
    <w:tmpl w:val="2CA609F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5">
    <w:nsid w:val="2CDE2EA8"/>
    <w:multiLevelType w:val="multilevel"/>
    <w:tmpl w:val="2CDE2EA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6">
    <w:nsid w:val="2D153BB6"/>
    <w:multiLevelType w:val="multilevel"/>
    <w:tmpl w:val="2D153BB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7">
    <w:nsid w:val="2E5954B6"/>
    <w:multiLevelType w:val="multilevel"/>
    <w:tmpl w:val="2E5954B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8">
    <w:nsid w:val="333BDD4A"/>
    <w:multiLevelType w:val="multilevel"/>
    <w:tmpl w:val="333BDD4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9">
    <w:nsid w:val="344256D7"/>
    <w:multiLevelType w:val="multilevel"/>
    <w:tmpl w:val="344256D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0">
    <w:nsid w:val="35D4B8E2"/>
    <w:multiLevelType w:val="multilevel"/>
    <w:tmpl w:val="35D4B8E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1">
    <w:nsid w:val="375B30F6"/>
    <w:multiLevelType w:val="multilevel"/>
    <w:tmpl w:val="375B30F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2">
    <w:nsid w:val="396F5BBD"/>
    <w:multiLevelType w:val="multilevel"/>
    <w:tmpl w:val="396F5BB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3">
    <w:nsid w:val="3B3E8854"/>
    <w:multiLevelType w:val="multilevel"/>
    <w:tmpl w:val="3B3E885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4">
    <w:nsid w:val="3BE4F622"/>
    <w:multiLevelType w:val="multilevel"/>
    <w:tmpl w:val="3BE4F62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5">
    <w:nsid w:val="3CAC1FB0"/>
    <w:multiLevelType w:val="multilevel"/>
    <w:tmpl w:val="3CAC1FB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6">
    <w:nsid w:val="3D09A0E3"/>
    <w:multiLevelType w:val="multilevel"/>
    <w:tmpl w:val="3D09A0E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7">
    <w:nsid w:val="41A32B98"/>
    <w:multiLevelType w:val="multilevel"/>
    <w:tmpl w:val="41A32B9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8">
    <w:nsid w:val="423B72A9"/>
    <w:multiLevelType w:val="multilevel"/>
    <w:tmpl w:val="423B72A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9">
    <w:nsid w:val="44C6EB40"/>
    <w:multiLevelType w:val="multilevel"/>
    <w:tmpl w:val="44C6EB4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0">
    <w:nsid w:val="44FC577D"/>
    <w:multiLevelType w:val="multilevel"/>
    <w:tmpl w:val="44FC577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1">
    <w:nsid w:val="46830175"/>
    <w:multiLevelType w:val="multilevel"/>
    <w:tmpl w:val="4683017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2">
    <w:nsid w:val="4701216C"/>
    <w:multiLevelType w:val="multilevel"/>
    <w:tmpl w:val="4701216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3">
    <w:nsid w:val="4796ED33"/>
    <w:multiLevelType w:val="multilevel"/>
    <w:tmpl w:val="4796ED3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4">
    <w:nsid w:val="48355247"/>
    <w:multiLevelType w:val="multilevel"/>
    <w:tmpl w:val="4835524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5">
    <w:nsid w:val="4FF17E52"/>
    <w:multiLevelType w:val="multilevel"/>
    <w:tmpl w:val="4FF17E5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6">
    <w:nsid w:val="5158CD62"/>
    <w:multiLevelType w:val="multilevel"/>
    <w:tmpl w:val="5158CD6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7">
    <w:nsid w:val="539AFF08"/>
    <w:multiLevelType w:val="multilevel"/>
    <w:tmpl w:val="539AFF0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8">
    <w:nsid w:val="54007B58"/>
    <w:multiLevelType w:val="multilevel"/>
    <w:tmpl w:val="54007B5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9">
    <w:nsid w:val="55F9DE33"/>
    <w:multiLevelType w:val="multilevel"/>
    <w:tmpl w:val="55F9DE3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0">
    <w:nsid w:val="568CE33A"/>
    <w:multiLevelType w:val="multilevel"/>
    <w:tmpl w:val="568CE3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1">
    <w:nsid w:val="575E80F1"/>
    <w:multiLevelType w:val="multilevel"/>
    <w:tmpl w:val="575E80F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2">
    <w:nsid w:val="58A98002"/>
    <w:multiLevelType w:val="multilevel"/>
    <w:tmpl w:val="58A9800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3">
    <w:nsid w:val="590E026D"/>
    <w:multiLevelType w:val="multilevel"/>
    <w:tmpl w:val="590E026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4">
    <w:nsid w:val="59905DFF"/>
    <w:multiLevelType w:val="multilevel"/>
    <w:tmpl w:val="59905DF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5">
    <w:nsid w:val="5A49A6D0"/>
    <w:multiLevelType w:val="multilevel"/>
    <w:tmpl w:val="5A49A6D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6">
    <w:nsid w:val="5BF387C0"/>
    <w:multiLevelType w:val="multilevel"/>
    <w:tmpl w:val="5BF387C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7">
    <w:nsid w:val="5C13F448"/>
    <w:multiLevelType w:val="multilevel"/>
    <w:tmpl w:val="5C13F44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8">
    <w:nsid w:val="5CF58D97"/>
    <w:multiLevelType w:val="multilevel"/>
    <w:tmpl w:val="5CF58D9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9">
    <w:nsid w:val="5D473FC8"/>
    <w:multiLevelType w:val="multilevel"/>
    <w:tmpl w:val="5D473FC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40">
    <w:nsid w:val="5D9E1466"/>
    <w:multiLevelType w:val="multilevel"/>
    <w:tmpl w:val="5D9E14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1">
    <w:nsid w:val="5DA7A5C1"/>
    <w:multiLevelType w:val="multilevel"/>
    <w:tmpl w:val="5DA7A5C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2">
    <w:nsid w:val="5FDA4535"/>
    <w:multiLevelType w:val="multilevel"/>
    <w:tmpl w:val="5FDA453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3">
    <w:nsid w:val="605E40DC"/>
    <w:multiLevelType w:val="multilevel"/>
    <w:tmpl w:val="605E40D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4">
    <w:nsid w:val="611BCD75"/>
    <w:multiLevelType w:val="multilevel"/>
    <w:tmpl w:val="611BCD7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5">
    <w:nsid w:val="618D6B15"/>
    <w:multiLevelType w:val="multilevel"/>
    <w:tmpl w:val="618D6B1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6">
    <w:nsid w:val="61C82D18"/>
    <w:multiLevelType w:val="multilevel"/>
    <w:tmpl w:val="61C82D1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7">
    <w:nsid w:val="61E246DC"/>
    <w:multiLevelType w:val="multilevel"/>
    <w:tmpl w:val="61E246D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8">
    <w:nsid w:val="63D6A066"/>
    <w:multiLevelType w:val="multilevel"/>
    <w:tmpl w:val="63D6A0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9">
    <w:nsid w:val="65092D63"/>
    <w:multiLevelType w:val="multilevel"/>
    <w:tmpl w:val="65092D6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0">
    <w:nsid w:val="665FE4AE"/>
    <w:multiLevelType w:val="multilevel"/>
    <w:tmpl w:val="665FE4A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1">
    <w:nsid w:val="6DB4FF5F"/>
    <w:multiLevelType w:val="multilevel"/>
    <w:tmpl w:val="6DB4FF5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2">
    <w:nsid w:val="6EBBDE47"/>
    <w:multiLevelType w:val="multilevel"/>
    <w:tmpl w:val="6EBBDE4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3">
    <w:nsid w:val="6EC52B5F"/>
    <w:multiLevelType w:val="multilevel"/>
    <w:tmpl w:val="6EC52B5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4">
    <w:nsid w:val="6FB93B1F"/>
    <w:multiLevelType w:val="multilevel"/>
    <w:tmpl w:val="6FB93B1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5">
    <w:nsid w:val="721F8C21"/>
    <w:multiLevelType w:val="multilevel"/>
    <w:tmpl w:val="721F8C2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6">
    <w:nsid w:val="751EB747"/>
    <w:multiLevelType w:val="multilevel"/>
    <w:tmpl w:val="751EB74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7">
    <w:nsid w:val="76F6D145"/>
    <w:multiLevelType w:val="multilevel"/>
    <w:tmpl w:val="76F6D14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8">
    <w:nsid w:val="770B4829"/>
    <w:multiLevelType w:val="multilevel"/>
    <w:tmpl w:val="770B482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9">
    <w:nsid w:val="7A446FCA"/>
    <w:multiLevelType w:val="multilevel"/>
    <w:tmpl w:val="7A446FC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0">
    <w:nsid w:val="7AA727AD"/>
    <w:multiLevelType w:val="multilevel"/>
    <w:tmpl w:val="7AA727A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1">
    <w:nsid w:val="7CCB2638"/>
    <w:multiLevelType w:val="multilevel"/>
    <w:tmpl w:val="7CCB263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2">
    <w:nsid w:val="7D34DAAF"/>
    <w:multiLevelType w:val="multilevel"/>
    <w:tmpl w:val="7D34DAA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3">
    <w:nsid w:val="7E9CC2E8"/>
    <w:multiLevelType w:val="multilevel"/>
    <w:tmpl w:val="7E9CC2E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4">
    <w:nsid w:val="7F9A04B0"/>
    <w:multiLevelType w:val="multilevel"/>
    <w:tmpl w:val="7F9A04B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14"/>
  </w:num>
  <w:num w:numId="2">
    <w:abstractNumId w:val="139"/>
  </w:num>
  <w:num w:numId="3">
    <w:abstractNumId w:val="123"/>
  </w:num>
  <w:num w:numId="4">
    <w:abstractNumId w:val="99"/>
  </w:num>
  <w:num w:numId="5">
    <w:abstractNumId w:val="44"/>
  </w:num>
  <w:num w:numId="6">
    <w:abstractNumId w:val="37"/>
  </w:num>
  <w:num w:numId="7">
    <w:abstractNumId w:val="110"/>
  </w:num>
  <w:num w:numId="8">
    <w:abstractNumId w:val="147"/>
  </w:num>
  <w:num w:numId="9">
    <w:abstractNumId w:val="160"/>
  </w:num>
  <w:num w:numId="10">
    <w:abstractNumId w:val="126"/>
  </w:num>
  <w:num w:numId="11">
    <w:abstractNumId w:val="10"/>
  </w:num>
  <w:num w:numId="12">
    <w:abstractNumId w:val="98"/>
  </w:num>
  <w:num w:numId="13">
    <w:abstractNumId w:val="66"/>
  </w:num>
  <w:num w:numId="14">
    <w:abstractNumId w:val="142"/>
  </w:num>
  <w:num w:numId="15">
    <w:abstractNumId w:val="152"/>
  </w:num>
  <w:num w:numId="16">
    <w:abstractNumId w:val="146"/>
  </w:num>
  <w:num w:numId="17">
    <w:abstractNumId w:val="150"/>
  </w:num>
  <w:num w:numId="18">
    <w:abstractNumId w:val="33"/>
  </w:num>
  <w:num w:numId="19">
    <w:abstractNumId w:val="31"/>
  </w:num>
  <w:num w:numId="20">
    <w:abstractNumId w:val="92"/>
  </w:num>
  <w:num w:numId="21">
    <w:abstractNumId w:val="85"/>
  </w:num>
  <w:num w:numId="22">
    <w:abstractNumId w:val="136"/>
  </w:num>
  <w:num w:numId="23">
    <w:abstractNumId w:val="70"/>
  </w:num>
  <w:num w:numId="24">
    <w:abstractNumId w:val="22"/>
  </w:num>
  <w:num w:numId="25">
    <w:abstractNumId w:val="2"/>
  </w:num>
  <w:num w:numId="26">
    <w:abstractNumId w:val="132"/>
  </w:num>
  <w:num w:numId="27">
    <w:abstractNumId w:val="111"/>
  </w:num>
  <w:num w:numId="28">
    <w:abstractNumId w:val="63"/>
  </w:num>
  <w:num w:numId="29">
    <w:abstractNumId w:val="26"/>
  </w:num>
  <w:num w:numId="30">
    <w:abstractNumId w:val="46"/>
  </w:num>
  <w:num w:numId="31">
    <w:abstractNumId w:val="143"/>
  </w:num>
  <w:num w:numId="32">
    <w:abstractNumId w:val="140"/>
  </w:num>
  <w:num w:numId="33">
    <w:abstractNumId w:val="106"/>
  </w:num>
  <w:num w:numId="34">
    <w:abstractNumId w:val="103"/>
  </w:num>
  <w:num w:numId="35">
    <w:abstractNumId w:val="151"/>
  </w:num>
  <w:num w:numId="36">
    <w:abstractNumId w:val="68"/>
  </w:num>
  <w:num w:numId="37">
    <w:abstractNumId w:val="47"/>
  </w:num>
  <w:num w:numId="38">
    <w:abstractNumId w:val="64"/>
  </w:num>
  <w:num w:numId="39">
    <w:abstractNumId w:val="29"/>
  </w:num>
  <w:num w:numId="40">
    <w:abstractNumId w:val="52"/>
  </w:num>
  <w:num w:numId="41">
    <w:abstractNumId w:val="164"/>
  </w:num>
  <w:num w:numId="42">
    <w:abstractNumId w:val="95"/>
  </w:num>
  <w:num w:numId="43">
    <w:abstractNumId w:val="21"/>
  </w:num>
  <w:num w:numId="44">
    <w:abstractNumId w:val="41"/>
  </w:num>
  <w:num w:numId="45">
    <w:abstractNumId w:val="90"/>
  </w:num>
  <w:num w:numId="46">
    <w:abstractNumId w:val="74"/>
  </w:num>
  <w:num w:numId="47">
    <w:abstractNumId w:val="127"/>
  </w:num>
  <w:num w:numId="48">
    <w:abstractNumId w:val="94"/>
  </w:num>
  <w:num w:numId="49">
    <w:abstractNumId w:val="157"/>
  </w:num>
  <w:num w:numId="50">
    <w:abstractNumId w:val="67"/>
  </w:num>
  <w:num w:numId="51">
    <w:abstractNumId w:val="137"/>
  </w:num>
  <w:num w:numId="52">
    <w:abstractNumId w:val="83"/>
  </w:num>
  <w:num w:numId="53">
    <w:abstractNumId w:val="9"/>
  </w:num>
  <w:num w:numId="54">
    <w:abstractNumId w:val="81"/>
  </w:num>
  <w:num w:numId="55">
    <w:abstractNumId w:val="71"/>
  </w:num>
  <w:num w:numId="56">
    <w:abstractNumId w:val="45"/>
  </w:num>
  <w:num w:numId="57">
    <w:abstractNumId w:val="77"/>
  </w:num>
  <w:num w:numId="58">
    <w:abstractNumId w:val="113"/>
  </w:num>
  <w:num w:numId="59">
    <w:abstractNumId w:val="112"/>
  </w:num>
  <w:num w:numId="60">
    <w:abstractNumId w:val="61"/>
  </w:num>
  <w:num w:numId="61">
    <w:abstractNumId w:val="28"/>
  </w:num>
  <w:num w:numId="62">
    <w:abstractNumId w:val="82"/>
  </w:num>
  <w:num w:numId="63">
    <w:abstractNumId w:val="148"/>
  </w:num>
  <w:num w:numId="64">
    <w:abstractNumId w:val="4"/>
  </w:num>
  <w:num w:numId="65">
    <w:abstractNumId w:val="20"/>
  </w:num>
  <w:num w:numId="66">
    <w:abstractNumId w:val="105"/>
  </w:num>
  <w:num w:numId="67">
    <w:abstractNumId w:val="119"/>
  </w:num>
  <w:num w:numId="68">
    <w:abstractNumId w:val="130"/>
  </w:num>
  <w:num w:numId="69">
    <w:abstractNumId w:val="35"/>
  </w:num>
  <w:num w:numId="70">
    <w:abstractNumId w:val="91"/>
  </w:num>
  <w:num w:numId="71">
    <w:abstractNumId w:val="15"/>
  </w:num>
  <w:num w:numId="72">
    <w:abstractNumId w:val="78"/>
  </w:num>
  <w:num w:numId="73">
    <w:abstractNumId w:val="60"/>
  </w:num>
  <w:num w:numId="74">
    <w:abstractNumId w:val="133"/>
  </w:num>
  <w:num w:numId="75">
    <w:abstractNumId w:val="86"/>
  </w:num>
  <w:num w:numId="76">
    <w:abstractNumId w:val="38"/>
  </w:num>
  <w:num w:numId="77">
    <w:abstractNumId w:val="124"/>
  </w:num>
  <w:num w:numId="78">
    <w:abstractNumId w:val="23"/>
  </w:num>
  <w:num w:numId="79">
    <w:abstractNumId w:val="32"/>
  </w:num>
  <w:num w:numId="80">
    <w:abstractNumId w:val="149"/>
  </w:num>
  <w:num w:numId="81">
    <w:abstractNumId w:val="75"/>
  </w:num>
  <w:num w:numId="82">
    <w:abstractNumId w:val="145"/>
  </w:num>
  <w:num w:numId="83">
    <w:abstractNumId w:val="73"/>
  </w:num>
  <w:num w:numId="84">
    <w:abstractNumId w:val="96"/>
  </w:num>
  <w:num w:numId="85">
    <w:abstractNumId w:val="87"/>
  </w:num>
  <w:num w:numId="86">
    <w:abstractNumId w:val="97"/>
  </w:num>
  <w:num w:numId="87">
    <w:abstractNumId w:val="57"/>
  </w:num>
  <w:num w:numId="88">
    <w:abstractNumId w:val="43"/>
  </w:num>
  <w:num w:numId="89">
    <w:abstractNumId w:val="154"/>
  </w:num>
  <w:num w:numId="90">
    <w:abstractNumId w:val="115"/>
  </w:num>
  <w:num w:numId="91">
    <w:abstractNumId w:val="65"/>
  </w:num>
  <w:num w:numId="92">
    <w:abstractNumId w:val="84"/>
  </w:num>
  <w:num w:numId="93">
    <w:abstractNumId w:val="159"/>
  </w:num>
  <w:num w:numId="94">
    <w:abstractNumId w:val="3"/>
  </w:num>
  <w:num w:numId="95">
    <w:abstractNumId w:val="108"/>
  </w:num>
  <w:num w:numId="96">
    <w:abstractNumId w:val="155"/>
  </w:num>
  <w:num w:numId="97">
    <w:abstractNumId w:val="120"/>
  </w:num>
  <w:num w:numId="98">
    <w:abstractNumId w:val="138"/>
  </w:num>
  <w:num w:numId="99">
    <w:abstractNumId w:val="116"/>
  </w:num>
  <w:num w:numId="100">
    <w:abstractNumId w:val="153"/>
  </w:num>
  <w:num w:numId="101">
    <w:abstractNumId w:val="69"/>
  </w:num>
  <w:num w:numId="102">
    <w:abstractNumId w:val="79"/>
  </w:num>
  <w:num w:numId="103">
    <w:abstractNumId w:val="89"/>
  </w:num>
  <w:num w:numId="104">
    <w:abstractNumId w:val="134"/>
  </w:num>
  <w:num w:numId="105">
    <w:abstractNumId w:val="11"/>
  </w:num>
  <w:num w:numId="106">
    <w:abstractNumId w:val="13"/>
  </w:num>
  <w:num w:numId="107">
    <w:abstractNumId w:val="53"/>
  </w:num>
  <w:num w:numId="108">
    <w:abstractNumId w:val="12"/>
  </w:num>
  <w:num w:numId="109">
    <w:abstractNumId w:val="5"/>
  </w:num>
  <w:num w:numId="110">
    <w:abstractNumId w:val="131"/>
  </w:num>
  <w:num w:numId="111">
    <w:abstractNumId w:val="141"/>
  </w:num>
  <w:num w:numId="112">
    <w:abstractNumId w:val="14"/>
  </w:num>
  <w:num w:numId="113">
    <w:abstractNumId w:val="158"/>
  </w:num>
  <w:num w:numId="114">
    <w:abstractNumId w:val="19"/>
  </w:num>
  <w:num w:numId="115">
    <w:abstractNumId w:val="161"/>
  </w:num>
  <w:num w:numId="116">
    <w:abstractNumId w:val="102"/>
  </w:num>
  <w:num w:numId="117">
    <w:abstractNumId w:val="54"/>
  </w:num>
  <w:num w:numId="118">
    <w:abstractNumId w:val="39"/>
  </w:num>
  <w:num w:numId="119">
    <w:abstractNumId w:val="56"/>
  </w:num>
  <w:num w:numId="120">
    <w:abstractNumId w:val="144"/>
  </w:num>
  <w:num w:numId="121">
    <w:abstractNumId w:val="16"/>
  </w:num>
  <w:num w:numId="122">
    <w:abstractNumId w:val="58"/>
  </w:num>
  <w:num w:numId="123">
    <w:abstractNumId w:val="76"/>
  </w:num>
  <w:num w:numId="124">
    <w:abstractNumId w:val="109"/>
  </w:num>
  <w:num w:numId="125">
    <w:abstractNumId w:val="55"/>
  </w:num>
  <w:num w:numId="126">
    <w:abstractNumId w:val="72"/>
  </w:num>
  <w:num w:numId="127">
    <w:abstractNumId w:val="121"/>
  </w:num>
  <w:num w:numId="128">
    <w:abstractNumId w:val="24"/>
  </w:num>
  <w:num w:numId="129">
    <w:abstractNumId w:val="162"/>
  </w:num>
  <w:num w:numId="130">
    <w:abstractNumId w:val="34"/>
  </w:num>
  <w:num w:numId="131">
    <w:abstractNumId w:val="8"/>
  </w:num>
  <w:num w:numId="132">
    <w:abstractNumId w:val="107"/>
  </w:num>
  <w:num w:numId="133">
    <w:abstractNumId w:val="36"/>
  </w:num>
  <w:num w:numId="134">
    <w:abstractNumId w:val="135"/>
  </w:num>
  <w:num w:numId="135">
    <w:abstractNumId w:val="59"/>
  </w:num>
  <w:num w:numId="136">
    <w:abstractNumId w:val="100"/>
  </w:num>
  <w:num w:numId="137">
    <w:abstractNumId w:val="118"/>
  </w:num>
  <w:num w:numId="138">
    <w:abstractNumId w:val="51"/>
  </w:num>
  <w:num w:numId="139">
    <w:abstractNumId w:val="62"/>
  </w:num>
  <w:num w:numId="140">
    <w:abstractNumId w:val="42"/>
  </w:num>
  <w:num w:numId="141">
    <w:abstractNumId w:val="101"/>
  </w:num>
  <w:num w:numId="142">
    <w:abstractNumId w:val="93"/>
  </w:num>
  <w:num w:numId="143">
    <w:abstractNumId w:val="156"/>
  </w:num>
  <w:num w:numId="144">
    <w:abstractNumId w:val="17"/>
  </w:num>
  <w:num w:numId="145">
    <w:abstractNumId w:val="50"/>
  </w:num>
  <w:num w:numId="146">
    <w:abstractNumId w:val="163"/>
  </w:num>
  <w:num w:numId="147">
    <w:abstractNumId w:val="18"/>
  </w:num>
  <w:num w:numId="148">
    <w:abstractNumId w:val="25"/>
  </w:num>
  <w:num w:numId="149">
    <w:abstractNumId w:val="30"/>
  </w:num>
  <w:num w:numId="150">
    <w:abstractNumId w:val="6"/>
  </w:num>
  <w:num w:numId="151">
    <w:abstractNumId w:val="122"/>
  </w:num>
  <w:num w:numId="152">
    <w:abstractNumId w:val="1"/>
  </w:num>
  <w:num w:numId="153">
    <w:abstractNumId w:val="117"/>
  </w:num>
  <w:num w:numId="154">
    <w:abstractNumId w:val="80"/>
  </w:num>
  <w:num w:numId="155">
    <w:abstractNumId w:val="0"/>
  </w:num>
  <w:num w:numId="156">
    <w:abstractNumId w:val="125"/>
  </w:num>
  <w:num w:numId="157">
    <w:abstractNumId w:val="49"/>
  </w:num>
  <w:num w:numId="158">
    <w:abstractNumId w:val="48"/>
  </w:num>
  <w:num w:numId="159">
    <w:abstractNumId w:val="88"/>
  </w:num>
  <w:num w:numId="160">
    <w:abstractNumId w:val="27"/>
  </w:num>
  <w:num w:numId="161">
    <w:abstractNumId w:val="40"/>
  </w:num>
  <w:num w:numId="162">
    <w:abstractNumId w:val="104"/>
  </w:num>
  <w:num w:numId="163">
    <w:abstractNumId w:val="129"/>
  </w:num>
  <w:num w:numId="16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
  </w:num>
  <w:num w:numId="1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B271CE"/>
    <w:rsid w:val="39151C15"/>
    <w:rsid w:val="4A1D188B"/>
    <w:rsid w:val="4BE4432A"/>
    <w:rsid w:val="50555C94"/>
    <w:rsid w:val="7D00442A"/>
    <w:rsid w:val="7F996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8">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Hyperlink"/>
    <w:basedOn w:val="9"/>
    <w:uiPriority w:val="0"/>
    <w:rPr>
      <w:color w:val="0000FF"/>
      <w:u w:val="single"/>
    </w:rPr>
  </w:style>
  <w:style w:type="paragraph" w:customStyle="1" w:styleId="12">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hyperlink" Target="https://www.waveshare.com/wiki/File:E-paper_hardware_work_2.png" TargetMode="External"/><Relationship Id="rId8" Type="http://schemas.openxmlformats.org/officeDocument/2006/relationships/image" Target="media/image2.png"/><Relationship Id="rId78" Type="http://schemas.openxmlformats.org/officeDocument/2006/relationships/glossaryDocument" Target="glossary/document.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35.jpeg"/><Relationship Id="rId73" Type="http://schemas.openxmlformats.org/officeDocument/2006/relationships/hyperlink" Target="https://www.waveshare.com/wiki/File:E-Paper_FAQ_FPC.jpg" TargetMode="External"/><Relationship Id="rId72" Type="http://schemas.openxmlformats.org/officeDocument/2006/relationships/image" Target="media/image34.png"/><Relationship Id="rId71" Type="http://schemas.openxmlformats.org/officeDocument/2006/relationships/hyperlink" Target="https://www.waveshare.com/wiki/File:Epd_esp8266_example_2.png" TargetMode="External"/><Relationship Id="rId70" Type="http://schemas.openxmlformats.org/officeDocument/2006/relationships/image" Target="media/image33.png"/><Relationship Id="rId7" Type="http://schemas.openxmlformats.org/officeDocument/2006/relationships/hyperlink" Target="https://www.waveshare.com/wiki/File:E-paper_hardware_work_1.png" TargetMode="External"/><Relationship Id="rId69" Type="http://schemas.openxmlformats.org/officeDocument/2006/relationships/hyperlink" Target="https://www.waveshare.com/wiki/File:Epd_esp8266_hardware_1.png" TargetMode="External"/><Relationship Id="rId68" Type="http://schemas.openxmlformats.org/officeDocument/2006/relationships/image" Target="media/image32.png"/><Relationship Id="rId67" Type="http://schemas.openxmlformats.org/officeDocument/2006/relationships/hyperlink" Target="https://www.waveshare.com/wiki/File:Epd_esp8266_example_1.png" TargetMode="External"/><Relationship Id="rId66" Type="http://schemas.openxmlformats.org/officeDocument/2006/relationships/image" Target="media/image31.png"/><Relationship Id="rId65" Type="http://schemas.openxmlformats.org/officeDocument/2006/relationships/hyperlink" Target="https://www.waveshare.com/wiki/File:Epd_esp8266_download_1.png" TargetMode="External"/><Relationship Id="rId64" Type="http://schemas.openxmlformats.org/officeDocument/2006/relationships/image" Target="media/image30.png"/><Relationship Id="rId63" Type="http://schemas.openxmlformats.org/officeDocument/2006/relationships/hyperlink" Target="https://www.waveshare.com/wiki/File:Epd_esp8266_env_2.png" TargetMode="External"/><Relationship Id="rId62" Type="http://schemas.openxmlformats.org/officeDocument/2006/relationships/image" Target="media/image29.png"/><Relationship Id="rId61" Type="http://schemas.openxmlformats.org/officeDocument/2006/relationships/hyperlink" Target="https://www.waveshare.com/wiki/File:Epd_esp8266_env_1.png" TargetMode="External"/><Relationship Id="rId60" Type="http://schemas.openxmlformats.org/officeDocument/2006/relationships/image" Target="media/image28.png"/><Relationship Id="rId6" Type="http://schemas.openxmlformats.org/officeDocument/2006/relationships/image" Target="media/image1.png"/><Relationship Id="rId59" Type="http://schemas.openxmlformats.org/officeDocument/2006/relationships/hyperlink" Target="https://www.waveshare.com/wiki/File:Epd_esp32_example_2.png" TargetMode="External"/><Relationship Id="rId58" Type="http://schemas.openxmlformats.org/officeDocument/2006/relationships/image" Target="media/image27.png"/><Relationship Id="rId57" Type="http://schemas.openxmlformats.org/officeDocument/2006/relationships/hyperlink" Target="https://www.waveshare.com/wiki/File:Epd_esp32_hard_3.png" TargetMode="External"/><Relationship Id="rId56" Type="http://schemas.openxmlformats.org/officeDocument/2006/relationships/image" Target="media/image26.png"/><Relationship Id="rId55" Type="http://schemas.openxmlformats.org/officeDocument/2006/relationships/hyperlink" Target="https://www.waveshare.com/wiki/File:Epd_esp32_hard_2.png" TargetMode="External"/><Relationship Id="rId54" Type="http://schemas.openxmlformats.org/officeDocument/2006/relationships/image" Target="media/image25.png"/><Relationship Id="rId53" Type="http://schemas.openxmlformats.org/officeDocument/2006/relationships/hyperlink" Target="https://www.waveshare.com/wiki/File:Epd_esp32_hard_1.png" TargetMode="External"/><Relationship Id="rId52" Type="http://schemas.openxmlformats.org/officeDocument/2006/relationships/image" Target="media/image24.png"/><Relationship Id="rId51" Type="http://schemas.openxmlformats.org/officeDocument/2006/relationships/hyperlink" Target="https://www.waveshare.com/wiki/File:Epd_esp32_example_1.png" TargetMode="External"/><Relationship Id="rId50" Type="http://schemas.openxmlformats.org/officeDocument/2006/relationships/image" Target="media/image23.png"/><Relationship Id="rId5" Type="http://schemas.openxmlformats.org/officeDocument/2006/relationships/hyperlink" Target="https://www.waveshare.com/wiki/File:1.54inch-e-paper-manual-1.png" TargetMode="External"/><Relationship Id="rId49" Type="http://schemas.openxmlformats.org/officeDocument/2006/relationships/hyperlink" Target="https://www.waveshare.com/wiki/File:Epd_esp32_download_1.png" TargetMode="External"/><Relationship Id="rId48" Type="http://schemas.openxmlformats.org/officeDocument/2006/relationships/image" Target="media/image22.png"/><Relationship Id="rId47" Type="http://schemas.openxmlformats.org/officeDocument/2006/relationships/hyperlink" Target="https://www.waveshare.com/wiki/File:Epd_esp32_env_1.png" TargetMode="External"/><Relationship Id="rId46" Type="http://schemas.openxmlformats.org/officeDocument/2006/relationships/image" Target="media/image21.png"/><Relationship Id="rId45" Type="http://schemas.openxmlformats.org/officeDocument/2006/relationships/hyperlink" Target="https://www.waveshare.com/wiki/File:E-paper_arduino_ide_codeDescription2.png" TargetMode="External"/><Relationship Id="rId44" Type="http://schemas.openxmlformats.org/officeDocument/2006/relationships/image" Target="media/image20.png"/><Relationship Id="rId43" Type="http://schemas.openxmlformats.org/officeDocument/2006/relationships/hyperlink" Target="https://www.waveshare.com/wiki/File:E-paper_arduino_pic1.png" TargetMode="External"/><Relationship Id="rId42" Type="http://schemas.openxmlformats.org/officeDocument/2006/relationships/image" Target="media/image19.png"/><Relationship Id="rId41" Type="http://schemas.openxmlformats.org/officeDocument/2006/relationships/hyperlink" Target="https://www.waveshare.com/wiki/File:E-paper_arduino_ide_codeDescription1.png" TargetMode="External"/><Relationship Id="rId40" Type="http://schemas.openxmlformats.org/officeDocument/2006/relationships/image" Target="media/image18.png"/><Relationship Id="rId4" Type="http://schemas.openxmlformats.org/officeDocument/2006/relationships/theme" Target="theme/theme1.xml"/><Relationship Id="rId39" Type="http://schemas.openxmlformats.org/officeDocument/2006/relationships/hyperlink" Target="https://www.waveshare.com/wiki/File:E-paper_driver_hat_to_arduino_connet.png" TargetMode="External"/><Relationship Id="rId38" Type="http://schemas.openxmlformats.org/officeDocument/2006/relationships/image" Target="media/image17.png"/><Relationship Id="rId37" Type="http://schemas.openxmlformats.org/officeDocument/2006/relationships/hyperlink" Target="https://www.waveshare.com/wiki/File:E-paper_stm32_code2.png" TargetMode="External"/><Relationship Id="rId36" Type="http://schemas.openxmlformats.org/officeDocument/2006/relationships/image" Target="media/image16.png"/><Relationship Id="rId35" Type="http://schemas.openxmlformats.org/officeDocument/2006/relationships/hyperlink" Target="https://www.waveshare.com/wiki/File:E-paper_stm32_code1.png" TargetMode="External"/><Relationship Id="rId34" Type="http://schemas.openxmlformats.org/officeDocument/2006/relationships/image" Target="../NULL"/><Relationship Id="rId33" Type="http://schemas.openxmlformats.org/officeDocument/2006/relationships/hyperlink" Target="https://www.waveshare.com/wiki/File:E-paper_driver_hat_to_stm32_connet.png" TargetMode="External"/><Relationship Id="rId32" Type="http://schemas.openxmlformats.org/officeDocument/2006/relationships/image" Target="media/image14.png"/><Relationship Id="rId31" Type="http://schemas.openxmlformats.org/officeDocument/2006/relationships/hyperlink" Target="https://www.waveshare.com/wiki/File:SPI-epaper-C-270.png" TargetMode="External"/><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hyperlink" Target="https://www.waveshare.com/wiki/File:SPI-epaper-C-180.png" TargetMode="External"/><Relationship Id="rId28" Type="http://schemas.openxmlformats.org/officeDocument/2006/relationships/image" Target="media/image12.png"/><Relationship Id="rId27" Type="http://schemas.openxmlformats.org/officeDocument/2006/relationships/hyperlink" Target="https://www.waveshare.com/wiki/File:SPI-epaper-C-90.png" TargetMode="External"/><Relationship Id="rId26" Type="http://schemas.openxmlformats.org/officeDocument/2006/relationships/image" Target="media/image11.png"/><Relationship Id="rId25" Type="http://schemas.openxmlformats.org/officeDocument/2006/relationships/hyperlink" Target="https://www.waveshare.com/wiki/File:SPI-epaper-C-0.png" TargetMode="External"/><Relationship Id="rId24" Type="http://schemas.openxmlformats.org/officeDocument/2006/relationships/image" Target="media/image10.png"/><Relationship Id="rId23" Type="http://schemas.openxmlformats.org/officeDocument/2006/relationships/hyperlink" Target="https://www.waveshare.com/wiki/File:E-paper_Driver_HAT_Fonts.png" TargetMode="External"/><Relationship Id="rId22" Type="http://schemas.openxmlformats.org/officeDocument/2006/relationships/image" Target="media/image9.png"/><Relationship Id="rId21" Type="http://schemas.openxmlformats.org/officeDocument/2006/relationships/hyperlink" Target="https://www.waveshare.com/wiki/File:E-paper_Driver_HAT_GUI.png"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hyperlink" Target="https://www.waveshare.com/wiki/File:E-paper_Driver_HAT_RPI_epd.png" TargetMode="External"/><Relationship Id="rId18" Type="http://schemas.openxmlformats.org/officeDocument/2006/relationships/image" Target="media/image7.png"/><Relationship Id="rId17" Type="http://schemas.openxmlformats.org/officeDocument/2006/relationships/hyperlink" Target="https://www.waveshare.com/wiki/File:E-paper_Driver_HAT_RPI_Makefile.png" TargetMode="External"/><Relationship Id="rId16" Type="http://schemas.openxmlformats.org/officeDocument/2006/relationships/image" Target="media/image6.png"/><Relationship Id="rId15" Type="http://schemas.openxmlformats.org/officeDocument/2006/relationships/hyperlink" Target="https://www.waveshare.com/wiki/File:E-paper_rpi_change_python1.png" TargetMode="External"/><Relationship Id="rId14" Type="http://schemas.openxmlformats.org/officeDocument/2006/relationships/image" Target="media/image5.png"/><Relationship Id="rId13" Type="http://schemas.openxmlformats.org/officeDocument/2006/relationships/hyperlink" Target="https://www.waveshare.com/wiki/File:E-paper_rpi_change_main.png" TargetMode="External"/><Relationship Id="rId12" Type="http://schemas.openxmlformats.org/officeDocument/2006/relationships/image" Target="media/image4.png"/><Relationship Id="rId11" Type="http://schemas.openxmlformats.org/officeDocument/2006/relationships/hyperlink" Target="https://www.waveshare.com/wiki/File:RPI_open_spi.png" TargetMode="External"/><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b44199b-a5df-4fb6-9e5b-53c62435edaa}"/>
        <w:style w:val=""/>
        <w:category>
          <w:name w:val="常规"/>
          <w:gallery w:val="placeholder"/>
        </w:category>
        <w:types>
          <w:type w:val="bbPlcHdr"/>
        </w:types>
        <w:behaviors>
          <w:behavior w:val="content"/>
        </w:behaviors>
        <w:description w:val=""/>
        <w:guid w:val="{eb44199b-a5df-4fb6-9e5b-53c62435edaa}"/>
      </w:docPartPr>
      <w:docPartBody>
        <w:p>
          <w:r>
            <w:rPr>
              <w:color w:val="808080"/>
            </w:rPr>
            <w:t>单击此处输入文字。</w:t>
          </w:r>
        </w:p>
      </w:docPartBody>
    </w:docPart>
    <w:docPart>
      <w:docPartPr>
        <w:name w:val="{f592320f-4651-456d-a9f2-915ba1c5a14b}"/>
        <w:style w:val=""/>
        <w:category>
          <w:name w:val="常规"/>
          <w:gallery w:val="placeholder"/>
        </w:category>
        <w:types>
          <w:type w:val="bbPlcHdr"/>
        </w:types>
        <w:behaviors>
          <w:behavior w:val="content"/>
        </w:behaviors>
        <w:description w:val=""/>
        <w:guid w:val="{f592320f-4651-456d-a9f2-915ba1c5a14b}"/>
      </w:docPartPr>
      <w:docPartBody>
        <w:p>
          <w:r>
            <w:rPr>
              <w:color w:val="808080"/>
            </w:rPr>
            <w:t>单击此处输入文字。</w:t>
          </w:r>
        </w:p>
      </w:docPartBody>
    </w:docPart>
    <w:docPart>
      <w:docPartPr>
        <w:name w:val="{47cb449d-ef86-4c9c-8153-e40aa3c4e1aa}"/>
        <w:style w:val=""/>
        <w:category>
          <w:name w:val="常规"/>
          <w:gallery w:val="placeholder"/>
        </w:category>
        <w:types>
          <w:type w:val="bbPlcHdr"/>
        </w:types>
        <w:behaviors>
          <w:behavior w:val="content"/>
        </w:behaviors>
        <w:description w:val=""/>
        <w:guid w:val="{47cb449d-ef86-4c9c-8153-e40aa3c4e1aa}"/>
      </w:docPartPr>
      <w:docPartBody>
        <w:p>
          <w:r>
            <w:rPr>
              <w:color w:val="808080"/>
            </w:rPr>
            <w:t>单击此处输入文字。</w:t>
          </w:r>
        </w:p>
      </w:docPartBody>
    </w:docPart>
    <w:docPart>
      <w:docPartPr>
        <w:name w:val="{1a830671-ca89-4a72-80b9-c1e5cd4f7bbb}"/>
        <w:style w:val=""/>
        <w:category>
          <w:name w:val="常规"/>
          <w:gallery w:val="placeholder"/>
        </w:category>
        <w:types>
          <w:type w:val="bbPlcHdr"/>
        </w:types>
        <w:behaviors>
          <w:behavior w:val="content"/>
        </w:behaviors>
        <w:description w:val=""/>
        <w:guid w:val="{1a830671-ca89-4a72-80b9-c1e5cd4f7bbb}"/>
      </w:docPartPr>
      <w:docPartBody>
        <w:p>
          <w:r>
            <w:rPr>
              <w:color w:val="808080"/>
            </w:rPr>
            <w:t>单击此处输入文字。</w:t>
          </w:r>
        </w:p>
      </w:docPartBody>
    </w:docPart>
    <w:docPart>
      <w:docPartPr>
        <w:name w:val="{a526e5ce-1faf-4469-beda-dc08f29ba24c}"/>
        <w:style w:val=""/>
        <w:category>
          <w:name w:val="常规"/>
          <w:gallery w:val="placeholder"/>
        </w:category>
        <w:types>
          <w:type w:val="bbPlcHdr"/>
        </w:types>
        <w:behaviors>
          <w:behavior w:val="content"/>
        </w:behaviors>
        <w:description w:val=""/>
        <w:guid w:val="{a526e5ce-1faf-4469-beda-dc08f29ba24c}"/>
      </w:docPartPr>
      <w:docPartBody>
        <w:p>
          <w:r>
            <w:rPr>
              <w:color w:val="808080"/>
            </w:rPr>
            <w:t>单击此处输入文字。</w:t>
          </w:r>
        </w:p>
      </w:docPartBody>
    </w:docPart>
    <w:docPart>
      <w:docPartPr>
        <w:name w:val="{936a12ac-af97-459e-9486-281bdc89b8ce}"/>
        <w:style w:val=""/>
        <w:category>
          <w:name w:val="常规"/>
          <w:gallery w:val="placeholder"/>
        </w:category>
        <w:types>
          <w:type w:val="bbPlcHdr"/>
        </w:types>
        <w:behaviors>
          <w:behavior w:val="content"/>
        </w:behaviors>
        <w:description w:val=""/>
        <w:guid w:val="{936a12ac-af97-459e-9486-281bdc89b8ce}"/>
      </w:docPartPr>
      <w:docPartBody>
        <w:p>
          <w:r>
            <w:rPr>
              <w:color w:val="808080"/>
            </w:rPr>
            <w:t>单击此处输入文字。</w:t>
          </w:r>
        </w:p>
      </w:docPartBody>
    </w:docPart>
    <w:docPart>
      <w:docPartPr>
        <w:name w:val="{0aebd4c1-cf25-425c-bb8e-7831a3eb6c25}"/>
        <w:style w:val=""/>
        <w:category>
          <w:name w:val="常规"/>
          <w:gallery w:val="placeholder"/>
        </w:category>
        <w:types>
          <w:type w:val="bbPlcHdr"/>
        </w:types>
        <w:behaviors>
          <w:behavior w:val="content"/>
        </w:behaviors>
        <w:description w:val=""/>
        <w:guid w:val="{0aebd4c1-cf25-425c-bb8e-7831a3eb6c25}"/>
      </w:docPartPr>
      <w:docPartBody>
        <w:p>
          <w:r>
            <w:rPr>
              <w:color w:val="808080"/>
            </w:rPr>
            <w:t>单击此处输入文字。</w:t>
          </w:r>
        </w:p>
      </w:docPartBody>
    </w:docPart>
    <w:docPart>
      <w:docPartPr>
        <w:name w:val="{4de83146-c64a-4909-be19-5b4bb920e61c}"/>
        <w:style w:val=""/>
        <w:category>
          <w:name w:val="常规"/>
          <w:gallery w:val="placeholder"/>
        </w:category>
        <w:types>
          <w:type w:val="bbPlcHdr"/>
        </w:types>
        <w:behaviors>
          <w:behavior w:val="content"/>
        </w:behaviors>
        <w:description w:val=""/>
        <w:guid w:val="{4de83146-c64a-4909-be19-5b4bb920e61c}"/>
      </w:docPartPr>
      <w:docPartBody>
        <w:p>
          <w:r>
            <w:rPr>
              <w:color w:val="808080"/>
            </w:rPr>
            <w:t>单击此处输入文字。</w:t>
          </w:r>
        </w:p>
      </w:docPartBody>
    </w:docPart>
    <w:docPart>
      <w:docPartPr>
        <w:name w:val="{760af95b-ee0a-42ab-8359-9f4cb228bf3f}"/>
        <w:style w:val=""/>
        <w:category>
          <w:name w:val="常规"/>
          <w:gallery w:val="placeholder"/>
        </w:category>
        <w:types>
          <w:type w:val="bbPlcHdr"/>
        </w:types>
        <w:behaviors>
          <w:behavior w:val="content"/>
        </w:behaviors>
        <w:description w:val=""/>
        <w:guid w:val="{760af95b-ee0a-42ab-8359-9f4cb228bf3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liwenping</cp:lastModifiedBy>
  <dcterms:modified xsi:type="dcterms:W3CDTF">2021-02-20T03:13:45Z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