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numPr>
          <w:numId w:val="0"/>
        </w:numPr>
        <w:ind w:leftChars="0"/>
        <w:rPr>
          <w:rFonts w:hint="eastAsia"/>
          <w:lang w:val="en-US" w:eastAsia="zh-CN"/>
        </w:rPr>
      </w:pPr>
      <w:r>
        <w:rPr>
          <w:rFonts w:hint="eastAsia"/>
          <w:lang w:val="en-US" w:eastAsia="zh-CN"/>
        </w:rPr>
        <w:t>Animal sound setting guidelines</w:t>
      </w:r>
    </w:p>
    <w:p>
      <w:pPr>
        <w:pStyle w:val="9"/>
        <w:numPr>
          <w:numId w:val="0"/>
        </w:numPr>
        <w:ind w:leftChars="0"/>
        <w:rPr>
          <w:rFonts w:hint="eastAsia"/>
          <w:lang w:val="en-US" w:eastAsia="zh-CN"/>
        </w:rPr>
      </w:pPr>
    </w:p>
    <w:p>
      <w:pPr>
        <w:pStyle w:val="9"/>
        <w:numPr>
          <w:ilvl w:val="0"/>
          <w:numId w:val="0"/>
        </w:numPr>
        <w:ind w:leftChars="0"/>
        <w:rPr>
          <w:rFonts w:hint="eastAsia"/>
          <w:lang w:val="en-US" w:eastAsia="zh-CN"/>
        </w:rPr>
      </w:pPr>
      <w:r>
        <w:rPr>
          <w:rFonts w:hint="eastAsia"/>
          <w:lang w:val="en-US" w:eastAsia="zh-CN"/>
        </w:rPr>
        <w:t>English:</w:t>
      </w:r>
      <w:bookmarkStart w:id="0" w:name="_GoBack"/>
      <w:bookmarkEnd w:id="0"/>
    </w:p>
    <w:p>
      <w:pPr>
        <w:pStyle w:val="9"/>
        <w:numPr>
          <w:ilvl w:val="0"/>
          <w:numId w:val="0"/>
        </w:numPr>
        <w:ind w:leftChars="0"/>
        <w:rPr>
          <w:rFonts w:hint="eastAsia"/>
          <w:lang w:val="en-US" w:eastAsia="zh-CN"/>
        </w:rPr>
      </w:pPr>
      <w:r>
        <w:rPr>
          <w:rFonts w:hint="eastAsia"/>
          <w:lang w:val="en-US" w:eastAsia="zh-CN"/>
        </w:rPr>
        <w:t>1. Insert the TF card in the camera, then turn it on and enter the menu in TEST mode to format the TF card;</w:t>
      </w:r>
    </w:p>
    <w:p>
      <w:pPr>
        <w:pStyle w:val="9"/>
        <w:numPr>
          <w:ilvl w:val="0"/>
          <w:numId w:val="0"/>
        </w:numPr>
        <w:ind w:leftChars="0"/>
        <w:rPr>
          <w:rFonts w:hint="eastAsia"/>
          <w:lang w:val="en-US" w:eastAsia="zh-CN"/>
        </w:rPr>
      </w:pPr>
      <w:r>
        <w:rPr>
          <w:rFonts w:hint="eastAsia"/>
          <w:lang w:val="en-US" w:eastAsia="zh-CN"/>
        </w:rPr>
        <w:t>2. Connect the camera to the computer and copy the audio source file in MP3 format (the file name can only be in English) to the MP3 file directory in the TF card in the camera;</w:t>
      </w:r>
    </w:p>
    <w:p>
      <w:pPr>
        <w:pStyle w:val="9"/>
        <w:numPr>
          <w:ilvl w:val="0"/>
          <w:numId w:val="0"/>
        </w:numPr>
        <w:ind w:leftChars="0"/>
        <w:rPr>
          <w:rFonts w:hint="eastAsia"/>
          <w:lang w:val="en-US" w:eastAsia="zh-CN"/>
        </w:rPr>
      </w:pPr>
      <w:r>
        <w:rPr>
          <w:rFonts w:hint="eastAsia"/>
          <w:lang w:val="en-US" w:eastAsia="zh-CN"/>
        </w:rPr>
        <w:t>3. Boot into the menu, set the time &amp; date;</w:t>
      </w:r>
    </w:p>
    <w:p>
      <w:pPr>
        <w:pStyle w:val="9"/>
        <w:numPr>
          <w:ilvl w:val="0"/>
          <w:numId w:val="0"/>
        </w:numPr>
        <w:ind w:leftChars="0"/>
        <w:rPr>
          <w:rFonts w:hint="eastAsia"/>
          <w:lang w:val="en-US" w:eastAsia="zh-CN"/>
        </w:rPr>
      </w:pPr>
      <w:r>
        <w:rPr>
          <w:rFonts w:hint="eastAsia"/>
          <w:lang w:val="en-US" w:eastAsia="zh-CN"/>
        </w:rPr>
        <w:t>4. Press the OK shortcut key or enter the MP3 setting item in the menu to enter the MP3 timing playback setting. The CCP can set 8 groups of timings, and set the start and end time of each group (it is recommended that the playback time of a single group is not too long, because The power consumption is high during playback). After the time is set, directly press the OK button to set the audio source. Select the audio source to try it out.</w:t>
      </w:r>
    </w:p>
    <w:p>
      <w:pPr>
        <w:pStyle w:val="9"/>
        <w:numPr>
          <w:ilvl w:val="0"/>
          <w:numId w:val="0"/>
        </w:numPr>
        <w:ind w:leftChars="0"/>
        <w:rPr>
          <w:rFonts w:hint="eastAsia"/>
          <w:lang w:val="en-US" w:eastAsia="zh-CN"/>
        </w:rPr>
      </w:pPr>
      <w:r>
        <w:rPr>
          <w:rFonts w:hint="eastAsia"/>
          <w:lang w:val="en-US" w:eastAsia="zh-CN"/>
        </w:rPr>
        <w:t>5. After completing the setting, turn the camera switch to ON mode. When the time reaches the set time for MP3 to start playing, the camera will automatically start to play the set audio source (animal calls or songs). During playback, if any When the animal reaches the PIR sensing area, the camera stops playing and shoots immediately. After the shooting is completed, it continues to play. When the time reaches the set MP3 end playing time, the camera ends playing and enters the normal hunting mode.</w:t>
      </w:r>
    </w:p>
    <w:p>
      <w:pPr>
        <w:pStyle w:val="9"/>
        <w:numPr>
          <w:ilvl w:val="0"/>
          <w:numId w:val="0"/>
        </w:numPr>
        <w:ind w:leftChars="0"/>
        <w:rPr>
          <w:rFonts w:hint="eastAsia"/>
          <w:lang w:val="en-US" w:eastAsia="zh-CN"/>
        </w:rPr>
      </w:pPr>
      <w:r>
        <w:rPr>
          <w:rFonts w:hint="eastAsia"/>
          <w:lang w:val="en-US" w:eastAsia="zh-CN"/>
        </w:rPr>
        <w:t>Note: Turn on the MP3 setting, the system will turn off the "monitoring period and timed photo" function, this function can only choose one of the two.</w:t>
      </w:r>
    </w:p>
    <w:p>
      <w:pPr>
        <w:pStyle w:val="9"/>
        <w:numPr>
          <w:numId w:val="0"/>
        </w:numPr>
        <w:ind w:leftChars="0"/>
        <w:rPr>
          <w:rFonts w:hint="eastAsia"/>
          <w:lang w:val="en-US" w:eastAsia="zh-CN"/>
        </w:rPr>
      </w:pPr>
    </w:p>
    <w:p>
      <w:pPr>
        <w:pStyle w:val="9"/>
        <w:numPr>
          <w:numId w:val="0"/>
        </w:numPr>
        <w:ind w:leftChars="0"/>
        <w:rPr>
          <w:rFonts w:hint="eastAsia"/>
          <w:lang w:val="en-US" w:eastAsia="zh-CN"/>
        </w:rPr>
      </w:pPr>
      <w:r>
        <w:rPr>
          <w:rFonts w:hint="eastAsia"/>
          <w:lang w:val="en-US" w:eastAsia="zh-CN"/>
        </w:rPr>
        <w:t>中文：</w:t>
      </w:r>
    </w:p>
    <w:p>
      <w:pPr>
        <w:pStyle w:val="9"/>
        <w:numPr>
          <w:ilvl w:val="0"/>
          <w:numId w:val="1"/>
        </w:numPr>
        <w:ind w:firstLineChars="0"/>
      </w:pPr>
      <w:r>
        <w:rPr>
          <w:rFonts w:hint="eastAsia"/>
          <w:lang w:val="en-US" w:eastAsia="zh-CN"/>
        </w:rPr>
        <w:t>相机插上TF卡，然后开机在TEST模式进入菜单，格式化TF卡；</w:t>
      </w:r>
    </w:p>
    <w:p>
      <w:pPr>
        <w:pStyle w:val="9"/>
        <w:numPr>
          <w:ilvl w:val="0"/>
          <w:numId w:val="1"/>
        </w:numPr>
        <w:ind w:firstLineChars="0"/>
      </w:pPr>
      <w:r>
        <w:rPr>
          <w:rFonts w:hint="eastAsia"/>
          <w:lang w:val="en-US" w:eastAsia="zh-CN"/>
        </w:rPr>
        <w:t>相机连电脑，将MP3格式的音源文件（文件名称只能是英文的），拷到相机中TF卡内的MP3文件目录下</w:t>
      </w:r>
      <w:r>
        <w:rPr>
          <w:rFonts w:hint="eastAsia"/>
        </w:rPr>
        <w:t>；</w:t>
      </w:r>
    </w:p>
    <w:p>
      <w:pPr>
        <w:pStyle w:val="9"/>
        <w:numPr>
          <w:ilvl w:val="0"/>
          <w:numId w:val="1"/>
        </w:numPr>
        <w:ind w:firstLineChars="0"/>
      </w:pPr>
      <w:r>
        <w:rPr>
          <w:rFonts w:hint="eastAsia"/>
          <w:lang w:val="en-US" w:eastAsia="zh-CN"/>
        </w:rPr>
        <w:t>开机进入菜单，设定时间&amp;日期</w:t>
      </w:r>
      <w:r>
        <w:rPr>
          <w:rFonts w:hint="eastAsia"/>
        </w:rPr>
        <w:t>；</w:t>
      </w:r>
    </w:p>
    <w:p>
      <w:pPr>
        <w:pStyle w:val="9"/>
        <w:numPr>
          <w:ilvl w:val="0"/>
          <w:numId w:val="1"/>
        </w:numPr>
        <w:ind w:firstLineChars="0"/>
      </w:pPr>
      <w:r>
        <w:rPr>
          <w:rFonts w:hint="eastAsia"/>
          <w:lang w:eastAsia="zh-CN"/>
        </w:rPr>
        <w:t>按</w:t>
      </w:r>
      <w:r>
        <w:rPr>
          <w:rFonts w:hint="eastAsia"/>
          <w:lang w:val="en-US" w:eastAsia="zh-CN"/>
        </w:rPr>
        <w:t>OK快捷键或进</w:t>
      </w:r>
      <w:r>
        <w:rPr>
          <w:rFonts w:hint="eastAsia"/>
          <w:lang w:eastAsia="zh-CN"/>
        </w:rPr>
        <w:t>菜单内</w:t>
      </w:r>
      <w:r>
        <w:rPr>
          <w:rFonts w:hint="eastAsia"/>
          <w:lang w:val="en-US" w:eastAsia="zh-CN"/>
        </w:rPr>
        <w:t>MP3设置项进入MP3定时播放设定，设定中共可设8组定时，设定每组的播放开始和结束时间（建议单组播放时间不要太长，因播放时功耗较大），时间设定好后，直接按OK键设定音源，选中音源可以试播。</w:t>
      </w:r>
    </w:p>
    <w:p>
      <w:pPr>
        <w:pStyle w:val="9"/>
        <w:numPr>
          <w:ilvl w:val="0"/>
          <w:numId w:val="1"/>
        </w:numPr>
        <w:ind w:firstLineChars="0"/>
      </w:pPr>
      <w:r>
        <w:rPr>
          <w:rFonts w:hint="eastAsia"/>
          <w:lang w:eastAsia="zh-CN"/>
        </w:rPr>
        <w:t>完成设定，将相机开关拨到</w:t>
      </w:r>
      <w:r>
        <w:rPr>
          <w:rFonts w:hint="eastAsia"/>
          <w:lang w:val="en-US" w:eastAsia="zh-CN"/>
        </w:rPr>
        <w:t>ON模式，待时间到达所设定MP3开启播放的时间，相机会自动开启播放所设定的音源（动物叫声或歌曲），播放过程中，如有动物到达PIR感应区，相机停止播放立即拍摄，拍摄完成后继续播放，待时间到达所设定MP3结束播放的时间，相机结束播放，进入正常的打猎模式</w:t>
      </w:r>
      <w:r>
        <w:rPr>
          <w:rFonts w:hint="eastAsia"/>
        </w:rPr>
        <w:t>。</w:t>
      </w:r>
    </w:p>
    <w:p>
      <w:pPr>
        <w:pStyle w:val="9"/>
        <w:numPr>
          <w:ilvl w:val="0"/>
          <w:numId w:val="0"/>
        </w:numPr>
        <w:ind w:leftChars="0"/>
        <w:rPr>
          <w:rFonts w:hint="eastAsia"/>
          <w:lang w:eastAsia="zh-CN"/>
        </w:rPr>
      </w:pPr>
    </w:p>
    <w:p>
      <w:pPr>
        <w:pStyle w:val="9"/>
        <w:numPr>
          <w:ilvl w:val="0"/>
          <w:numId w:val="0"/>
        </w:numPr>
        <w:ind w:leftChars="0"/>
        <w:rPr>
          <w:rFonts w:hint="eastAsia"/>
          <w:lang w:eastAsia="zh-CN"/>
        </w:rPr>
      </w:pPr>
      <w:r>
        <w:rPr>
          <w:rFonts w:hint="eastAsia"/>
          <w:lang w:eastAsia="zh-CN"/>
        </w:rPr>
        <w:t>提示：</w:t>
      </w:r>
    </w:p>
    <w:p>
      <w:pPr>
        <w:pStyle w:val="9"/>
        <w:numPr>
          <w:ilvl w:val="0"/>
          <w:numId w:val="0"/>
        </w:numPr>
        <w:ind w:leftChars="0"/>
        <w:rPr>
          <w:rFonts w:hint="eastAsia"/>
          <w:lang w:val="en-US" w:eastAsia="zh-CN"/>
        </w:rPr>
      </w:pPr>
      <w:r>
        <w:rPr>
          <w:rFonts w:hint="eastAsia"/>
          <w:lang w:val="en-US" w:eastAsia="zh-CN"/>
        </w:rPr>
        <w:t xml:space="preserve">   开启MP3设定，系统会关闭“监控时段和定时拍照”功能， 此功能只能二选一。</w:t>
      </w:r>
    </w:p>
    <w:p>
      <w:pPr>
        <w:pStyle w:val="9"/>
        <w:numPr>
          <w:ilvl w:val="0"/>
          <w:numId w:val="0"/>
        </w:numPr>
        <w:ind w:leftChars="0"/>
        <w:rPr>
          <w:rFonts w:hint="eastAsia"/>
          <w:lang w:val="en-US" w:eastAsia="zh-CN"/>
        </w:rPr>
      </w:pPr>
    </w:p>
    <w:p>
      <w:pPr>
        <w:pStyle w:val="9"/>
        <w:numPr>
          <w:ilvl w:val="0"/>
          <w:numId w:val="0"/>
        </w:numPr>
        <w:ind w:leftChars="0"/>
        <w:rPr>
          <w:rFonts w:hint="eastAsia"/>
          <w:lang w:val="en-US" w:eastAsia="zh-CN"/>
        </w:rPr>
      </w:pPr>
    </w:p>
    <w:p>
      <w:pPr>
        <w:pStyle w:val="9"/>
        <w:numPr>
          <w:ilvl w:val="0"/>
          <w:numId w:val="0"/>
        </w:numPr>
        <w:ind w:leftChars="0"/>
        <w:rPr>
          <w:rFonts w:hint="default"/>
          <w:lang w:val="en-US" w:eastAsia="zh-CN"/>
        </w:rPr>
      </w:pPr>
    </w:p>
    <w:p>
      <w:pPr>
        <w:pStyle w:val="9"/>
        <w:ind w:left="360" w:firstLine="0" w:firstLineChars="0"/>
      </w:pPr>
    </w:p>
    <w:p>
      <w:pPr>
        <w:pStyle w:val="9"/>
        <w:ind w:left="360" w:firstLine="0" w:firstLineChars="0"/>
      </w:pP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677CE"/>
    <w:multiLevelType w:val="multilevel"/>
    <w:tmpl w:val="556677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34EA5"/>
    <w:rsid w:val="00011423"/>
    <w:rsid w:val="000B5C1D"/>
    <w:rsid w:val="000E5BDD"/>
    <w:rsid w:val="001363AF"/>
    <w:rsid w:val="001501DC"/>
    <w:rsid w:val="00162A9D"/>
    <w:rsid w:val="00176A3E"/>
    <w:rsid w:val="00206F35"/>
    <w:rsid w:val="0020756D"/>
    <w:rsid w:val="002C0667"/>
    <w:rsid w:val="003575DE"/>
    <w:rsid w:val="003D37C0"/>
    <w:rsid w:val="00462673"/>
    <w:rsid w:val="004C0A2C"/>
    <w:rsid w:val="004E59E8"/>
    <w:rsid w:val="00570C92"/>
    <w:rsid w:val="005B7494"/>
    <w:rsid w:val="00641743"/>
    <w:rsid w:val="006E09EF"/>
    <w:rsid w:val="006E3373"/>
    <w:rsid w:val="00752319"/>
    <w:rsid w:val="00785D28"/>
    <w:rsid w:val="00812378"/>
    <w:rsid w:val="008772A8"/>
    <w:rsid w:val="008B679B"/>
    <w:rsid w:val="00910106"/>
    <w:rsid w:val="00930D29"/>
    <w:rsid w:val="00A34EA5"/>
    <w:rsid w:val="00A83EB0"/>
    <w:rsid w:val="00AF08DC"/>
    <w:rsid w:val="00B02C08"/>
    <w:rsid w:val="00C04899"/>
    <w:rsid w:val="00C4122F"/>
    <w:rsid w:val="00CE4144"/>
    <w:rsid w:val="00D154D8"/>
    <w:rsid w:val="00D476E6"/>
    <w:rsid w:val="00D5251D"/>
    <w:rsid w:val="00E56CEA"/>
    <w:rsid w:val="00E9775E"/>
    <w:rsid w:val="00F26312"/>
    <w:rsid w:val="00F46F8E"/>
    <w:rsid w:val="00F64605"/>
    <w:rsid w:val="00F8266D"/>
    <w:rsid w:val="00F97274"/>
    <w:rsid w:val="00FA3F72"/>
    <w:rsid w:val="00FF6477"/>
    <w:rsid w:val="0E4C598A"/>
    <w:rsid w:val="0F8D0547"/>
    <w:rsid w:val="16A47BD4"/>
    <w:rsid w:val="1C9C3006"/>
    <w:rsid w:val="1D5E3278"/>
    <w:rsid w:val="2785208C"/>
    <w:rsid w:val="28BA50AF"/>
    <w:rsid w:val="2C283883"/>
    <w:rsid w:val="2F303261"/>
    <w:rsid w:val="349A5304"/>
    <w:rsid w:val="46767C80"/>
    <w:rsid w:val="53BD148A"/>
    <w:rsid w:val="6E39328C"/>
    <w:rsid w:val="75020018"/>
    <w:rsid w:val="753D21F0"/>
    <w:rsid w:val="7628105A"/>
    <w:rsid w:val="7AD42E4B"/>
    <w:rsid w:val="7DC3711B"/>
    <w:rsid w:val="7E095E92"/>
    <w:rsid w:val="7F6D7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Words>
  <Characters>490</Characters>
  <Lines>4</Lines>
  <Paragraphs>1</Paragraphs>
  <TotalTime>0</TotalTime>
  <ScaleCrop>false</ScaleCrop>
  <LinksUpToDate>false</LinksUpToDate>
  <CharactersWithSpaces>574</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2019-06-27T06:44:00Z</dcterms:created>
  <dc:creator>wxl</dc:creator>
  <cp:lastModifiedBy>wish</cp:lastModifiedBy>
  <cp:lastPrinted>2019-07-04T00:58:00Z</cp:lastPrinted>
  <dcterms:modified xsi:type="dcterms:W3CDTF">2021-10-14T06:45:54Z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