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464" w:rsidRDefault="006A1464"/>
    <w:p w:rsidR="00C52ABE" w:rsidRPr="00C52ABE" w:rsidRDefault="00C52ABE" w:rsidP="00C52ABE">
      <w:pPr>
        <w:widowControl/>
        <w:shd w:val="clear" w:color="auto" w:fill="FFFFFF"/>
        <w:spacing w:line="226" w:lineRule="atLeast"/>
        <w:jc w:val="left"/>
        <w:outlineLvl w:val="2"/>
        <w:rPr>
          <w:rFonts w:ascii="Tahoma" w:eastAsia="宋体" w:hAnsi="Tahoma" w:cs="Tahoma"/>
          <w:b/>
          <w:bCs/>
          <w:color w:val="3C3C3C"/>
          <w:kern w:val="0"/>
          <w:sz w:val="17"/>
          <w:szCs w:val="17"/>
        </w:rPr>
      </w:pPr>
      <w:r w:rsidRPr="00C52ABE">
        <w:rPr>
          <w:rFonts w:ascii="Tahoma" w:eastAsia="宋体" w:hAnsi="Tahoma" w:cs="Tahoma"/>
          <w:b/>
          <w:bCs/>
          <w:color w:val="3C3C3C"/>
          <w:kern w:val="0"/>
          <w:sz w:val="17"/>
          <w:szCs w:val="17"/>
        </w:rPr>
        <w:t xml:space="preserve">DC-DC </w:t>
      </w:r>
      <w:r>
        <w:rPr>
          <w:rFonts w:ascii="Tahoma" w:eastAsia="宋体" w:hAnsi="Tahoma" w:cs="Tahoma" w:hint="eastAsia"/>
          <w:b/>
          <w:bCs/>
          <w:color w:val="3C3C3C"/>
          <w:kern w:val="0"/>
          <w:sz w:val="17"/>
          <w:szCs w:val="17"/>
        </w:rPr>
        <w:t>数控</w:t>
      </w:r>
      <w:r w:rsidRPr="00C52ABE">
        <w:rPr>
          <w:rFonts w:ascii="Tahoma" w:eastAsia="宋体" w:hAnsi="Tahoma" w:cs="Tahoma"/>
          <w:b/>
          <w:bCs/>
          <w:color w:val="3C3C3C"/>
          <w:kern w:val="0"/>
          <w:sz w:val="17"/>
          <w:szCs w:val="17"/>
        </w:rPr>
        <w:t>USB</w:t>
      </w:r>
      <w:r w:rsidRPr="00C52ABE">
        <w:rPr>
          <w:rFonts w:ascii="Tahoma" w:eastAsia="宋体" w:hAnsi="Tahoma" w:cs="Tahoma"/>
          <w:b/>
          <w:bCs/>
          <w:color w:val="3C3C3C"/>
          <w:kern w:val="0"/>
          <w:sz w:val="17"/>
          <w:szCs w:val="17"/>
        </w:rPr>
        <w:t>升降压电源稳压模块</w:t>
      </w:r>
      <w:r w:rsidRPr="00C52ABE">
        <w:rPr>
          <w:rFonts w:ascii="Tahoma" w:eastAsia="宋体" w:hAnsi="Tahoma" w:cs="Tahoma"/>
          <w:b/>
          <w:bCs/>
          <w:color w:val="3C3C3C"/>
          <w:kern w:val="0"/>
          <w:sz w:val="17"/>
          <w:szCs w:val="17"/>
        </w:rPr>
        <w:t>5V</w:t>
      </w:r>
      <w:r w:rsidRPr="00C52ABE">
        <w:rPr>
          <w:rFonts w:ascii="Tahoma" w:eastAsia="宋体" w:hAnsi="Tahoma" w:cs="Tahoma"/>
          <w:b/>
          <w:bCs/>
          <w:color w:val="3C3C3C"/>
          <w:kern w:val="0"/>
          <w:sz w:val="17"/>
          <w:szCs w:val="17"/>
        </w:rPr>
        <w:t>转</w:t>
      </w:r>
      <w:r w:rsidRPr="00C52ABE">
        <w:rPr>
          <w:rFonts w:ascii="Tahoma" w:eastAsia="宋体" w:hAnsi="Tahoma" w:cs="Tahoma"/>
          <w:b/>
          <w:bCs/>
          <w:color w:val="3C3C3C"/>
          <w:kern w:val="0"/>
          <w:sz w:val="17"/>
          <w:szCs w:val="17"/>
        </w:rPr>
        <w:t xml:space="preserve">3.3V 9V 12V 24V </w:t>
      </w:r>
      <w:r w:rsidRPr="00C52ABE">
        <w:rPr>
          <w:rFonts w:ascii="Tahoma" w:eastAsia="宋体" w:hAnsi="Tahoma" w:cs="Tahoma"/>
          <w:b/>
          <w:bCs/>
          <w:color w:val="3C3C3C"/>
          <w:kern w:val="0"/>
          <w:sz w:val="17"/>
          <w:szCs w:val="17"/>
        </w:rPr>
        <w:t>桌面电源模块</w:t>
      </w:r>
    </w:p>
    <w:p w:rsidR="00580E74" w:rsidRDefault="00580E74"/>
    <w:tbl>
      <w:tblPr>
        <w:tblStyle w:val="a5"/>
        <w:tblW w:w="9923" w:type="dxa"/>
        <w:tblInd w:w="108" w:type="dxa"/>
        <w:tblLook w:val="04A0"/>
      </w:tblPr>
      <w:tblGrid>
        <w:gridCol w:w="9923"/>
      </w:tblGrid>
      <w:tr w:rsidR="006A1464" w:rsidTr="00BB090A">
        <w:tc>
          <w:tcPr>
            <w:tcW w:w="9923" w:type="dxa"/>
          </w:tcPr>
          <w:p w:rsidR="006A1464" w:rsidRDefault="001818E0" w:rsidP="001818E0">
            <w:pPr>
              <w:jc w:val="center"/>
            </w:pPr>
            <w:r>
              <w:rPr>
                <w:rStyle w:val="a6"/>
                <w:rFonts w:ascii="Arial" w:hAnsi="Arial" w:cs="Arial" w:hint="eastAsia"/>
                <w:color w:val="FF0000"/>
                <w:sz w:val="26"/>
                <w:szCs w:val="26"/>
                <w:shd w:val="clear" w:color="auto" w:fill="FFFFFF"/>
              </w:rPr>
              <w:t>MUP/MUPH/DUP/DUPH</w:t>
            </w:r>
            <w:r>
              <w:rPr>
                <w:rStyle w:val="a6"/>
                <w:rFonts w:ascii="lisu" w:hAnsi="lisu" w:hint="eastAsia"/>
                <w:color w:val="FF0000"/>
                <w:sz w:val="32"/>
                <w:szCs w:val="32"/>
                <w:shd w:val="clear" w:color="auto" w:fill="FFFFFF"/>
              </w:rPr>
              <w:t>数控</w:t>
            </w:r>
            <w:r>
              <w:rPr>
                <w:rStyle w:val="a6"/>
                <w:rFonts w:ascii="lisu" w:hAnsi="lisu" w:hint="eastAsia"/>
                <w:color w:val="FF0000"/>
                <w:sz w:val="32"/>
                <w:szCs w:val="32"/>
                <w:shd w:val="clear" w:color="auto" w:fill="FFFFFF"/>
              </w:rPr>
              <w:t>USB</w:t>
            </w:r>
            <w:r>
              <w:rPr>
                <w:rStyle w:val="a6"/>
                <w:rFonts w:ascii="lisu" w:hAnsi="lisu" w:hint="eastAsia"/>
                <w:color w:val="FF0000"/>
                <w:sz w:val="32"/>
                <w:szCs w:val="32"/>
                <w:shd w:val="clear" w:color="auto" w:fill="FFFFFF"/>
              </w:rPr>
              <w:t>桌面电源</w:t>
            </w:r>
            <w:r w:rsidR="001A143F">
              <w:rPr>
                <w:rStyle w:val="a6"/>
                <w:rFonts w:ascii="lisu" w:hAnsi="lisu" w:hint="eastAsia"/>
                <w:color w:val="FF0000"/>
                <w:sz w:val="32"/>
                <w:szCs w:val="32"/>
                <w:shd w:val="clear" w:color="auto" w:fill="FFFFFF"/>
              </w:rPr>
              <w:t>英文</w:t>
            </w:r>
            <w:r w:rsidR="006A1464">
              <w:rPr>
                <w:rStyle w:val="a6"/>
                <w:rFonts w:ascii="lisu" w:hAnsi="lisu"/>
                <w:color w:val="FF0000"/>
                <w:sz w:val="32"/>
                <w:szCs w:val="32"/>
                <w:shd w:val="clear" w:color="auto" w:fill="FFFFFF"/>
              </w:rPr>
              <w:t>说明书下载链接：</w:t>
            </w:r>
          </w:p>
        </w:tc>
      </w:tr>
      <w:tr w:rsidR="006A1464" w:rsidTr="00BB090A">
        <w:trPr>
          <w:trHeight w:val="575"/>
        </w:trPr>
        <w:tc>
          <w:tcPr>
            <w:tcW w:w="9923" w:type="dxa"/>
            <w:vAlign w:val="center"/>
          </w:tcPr>
          <w:p w:rsidR="006A1464" w:rsidRDefault="001A143F" w:rsidP="001A143F">
            <w:pPr>
              <w:jc w:val="center"/>
            </w:pPr>
            <w:r>
              <w:t>http://www.sinilink.com/download/pdf/MUP-EN.pdf</w:t>
            </w:r>
            <w:r w:rsidR="0030774B" w:rsidRPr="0030774B">
              <w:rPr>
                <w:shd w:val="clear" w:color="auto" w:fill="FFFFFF"/>
              </w:rPr>
              <w:t xml:space="preserve"> </w:t>
            </w:r>
            <w:r w:rsidR="006A1464" w:rsidRPr="006A1464">
              <w:rPr>
                <w:rFonts w:ascii="lisu" w:hAnsi="lisu"/>
                <w:b/>
                <w:color w:val="FF0000"/>
                <w:sz w:val="22"/>
                <w:shd w:val="clear" w:color="auto" w:fill="FFFFFF"/>
              </w:rPr>
              <w:t>(</w:t>
            </w:r>
            <w:r w:rsidR="006A1464" w:rsidRPr="006A1464">
              <w:rPr>
                <w:rFonts w:ascii="lisu" w:hAnsi="lisu"/>
                <w:b/>
                <w:color w:val="FF0000"/>
                <w:sz w:val="22"/>
                <w:shd w:val="clear" w:color="auto" w:fill="FFFFFF"/>
              </w:rPr>
              <w:t>购买前请仔细阅读说明书</w:t>
            </w:r>
            <w:r w:rsidR="006A1464" w:rsidRPr="006A1464">
              <w:rPr>
                <w:rFonts w:ascii="lisu" w:hAnsi="lisu" w:hint="eastAsia"/>
                <w:b/>
                <w:color w:val="FF0000"/>
                <w:sz w:val="22"/>
                <w:shd w:val="clear" w:color="auto" w:fill="FFFFFF"/>
              </w:rPr>
              <w:t>)</w:t>
            </w:r>
          </w:p>
        </w:tc>
      </w:tr>
    </w:tbl>
    <w:p w:rsidR="006A1464" w:rsidRPr="0030774B" w:rsidRDefault="006A1464"/>
    <w:sectPr w:rsidR="006A1464" w:rsidRPr="0030774B" w:rsidSect="00644B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69EE" w:rsidRDefault="000069EE" w:rsidP="006A1464">
      <w:r>
        <w:separator/>
      </w:r>
    </w:p>
  </w:endnote>
  <w:endnote w:type="continuationSeparator" w:id="1">
    <w:p w:rsidR="000069EE" w:rsidRDefault="000069EE" w:rsidP="006A14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su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69EE" w:rsidRDefault="000069EE" w:rsidP="006A1464">
      <w:r>
        <w:separator/>
      </w:r>
    </w:p>
  </w:footnote>
  <w:footnote w:type="continuationSeparator" w:id="1">
    <w:p w:rsidR="000069EE" w:rsidRDefault="000069EE" w:rsidP="006A14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1464"/>
    <w:rsid w:val="000069EE"/>
    <w:rsid w:val="001818E0"/>
    <w:rsid w:val="001A143F"/>
    <w:rsid w:val="001D51BD"/>
    <w:rsid w:val="0030774B"/>
    <w:rsid w:val="003813FF"/>
    <w:rsid w:val="0044030F"/>
    <w:rsid w:val="00580E74"/>
    <w:rsid w:val="00613755"/>
    <w:rsid w:val="00644BBA"/>
    <w:rsid w:val="006A1464"/>
    <w:rsid w:val="00711B96"/>
    <w:rsid w:val="00745B0D"/>
    <w:rsid w:val="00845010"/>
    <w:rsid w:val="008B13E1"/>
    <w:rsid w:val="009963B7"/>
    <w:rsid w:val="009A179F"/>
    <w:rsid w:val="00BB090A"/>
    <w:rsid w:val="00C52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BBA"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580E74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A14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A146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A14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A1464"/>
    <w:rPr>
      <w:sz w:val="18"/>
      <w:szCs w:val="18"/>
    </w:rPr>
  </w:style>
  <w:style w:type="table" w:styleId="a5">
    <w:name w:val="Table Grid"/>
    <w:basedOn w:val="a1"/>
    <w:uiPriority w:val="59"/>
    <w:rsid w:val="006A146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6A1464"/>
    <w:rPr>
      <w:b/>
      <w:bCs/>
    </w:rPr>
  </w:style>
  <w:style w:type="character" w:customStyle="1" w:styleId="3Char">
    <w:name w:val="标题 3 Char"/>
    <w:basedOn w:val="a0"/>
    <w:link w:val="3"/>
    <w:uiPriority w:val="9"/>
    <w:rsid w:val="00580E74"/>
    <w:rPr>
      <w:rFonts w:ascii="宋体" w:eastAsia="宋体" w:hAnsi="宋体" w:cs="宋体"/>
      <w:b/>
      <w:bCs/>
      <w:kern w:val="0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8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22</Words>
  <Characters>128</Characters>
  <Application>Microsoft Office Word</Application>
  <DocSecurity>0</DocSecurity>
  <Lines>1</Lines>
  <Paragraphs>1</Paragraphs>
  <ScaleCrop>false</ScaleCrop>
  <Company>微软中国</Company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11</cp:revision>
  <dcterms:created xsi:type="dcterms:W3CDTF">2018-12-25T02:41:00Z</dcterms:created>
  <dcterms:modified xsi:type="dcterms:W3CDTF">2019-04-18T06:42:00Z</dcterms:modified>
</cp:coreProperties>
</file>